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0D7" w:rsidRPr="009040D7" w:rsidRDefault="009040D7" w:rsidP="00F67E33">
      <w:pPr>
        <w:pStyle w:val="A-BH"/>
      </w:pPr>
      <w:r w:rsidRPr="009040D7">
        <w:t>It Sounds Familiar</w:t>
      </w:r>
    </w:p>
    <w:p w:rsidR="009040D7" w:rsidRDefault="009040D7" w:rsidP="00F67E33">
      <w:pPr>
        <w:pStyle w:val="A-Text"/>
      </w:pPr>
      <w:r w:rsidRPr="009040D7">
        <w:t xml:space="preserve">People </w:t>
      </w:r>
      <w:r w:rsidR="00C35D55">
        <w:t>may</w:t>
      </w:r>
      <w:r w:rsidRPr="009040D7">
        <w:t xml:space="preserve"> go through ups and downs in faith or have a mixture of feelings and experiences </w:t>
      </w:r>
      <w:r w:rsidR="00C35D55">
        <w:t>regarding</w:t>
      </w:r>
      <w:r w:rsidRPr="009040D7">
        <w:t xml:space="preserve"> their faith. For each description, list some</w:t>
      </w:r>
      <w:r w:rsidR="001D4A34">
        <w:t xml:space="preserve"> </w:t>
      </w:r>
      <w:r w:rsidRPr="009040D7">
        <w:t xml:space="preserve">times </w:t>
      </w:r>
      <w:r w:rsidR="00291DDB">
        <w:t xml:space="preserve">when </w:t>
      </w:r>
      <w:r w:rsidRPr="009040D7">
        <w:t xml:space="preserve">you have experienced </w:t>
      </w:r>
      <w:r w:rsidR="00C35D55">
        <w:t>mixed feelings</w:t>
      </w:r>
      <w:bookmarkStart w:id="0" w:name="_GoBack"/>
      <w:bookmarkEnd w:id="0"/>
      <w:r w:rsidRPr="009040D7">
        <w:t xml:space="preserve"> about your faith. You could also list questions or describe events to fill in the boxes.</w:t>
      </w:r>
    </w:p>
    <w:p w:rsidR="009040D7" w:rsidRDefault="009040D7" w:rsidP="009040D7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0201E" w:rsidTr="0060201E">
        <w:trPr>
          <w:trHeight w:val="4913"/>
        </w:trPr>
        <w:tc>
          <w:tcPr>
            <w:tcW w:w="4788" w:type="dxa"/>
          </w:tcPr>
          <w:p w:rsidR="0060201E" w:rsidRPr="0060201E" w:rsidRDefault="0060201E" w:rsidP="0060201E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before="120" w:line="280" w:lineRule="atLeast"/>
              <w:textAlignment w:val="center"/>
              <w:rPr>
                <w:rFonts w:ascii="Arial" w:eastAsia="Calibri" w:hAnsi="Arial" w:cs="Arial"/>
                <w:b/>
                <w:color w:val="000000"/>
                <w:szCs w:val="24"/>
              </w:rPr>
            </w:pPr>
            <w:r w:rsidRPr="0060201E">
              <w:rPr>
                <w:rFonts w:ascii="Arial" w:eastAsia="Calibri" w:hAnsi="Arial" w:cs="Arial"/>
                <w:b/>
                <w:color w:val="000000"/>
                <w:szCs w:val="24"/>
              </w:rPr>
              <w:t>Eagerness</w:t>
            </w:r>
          </w:p>
        </w:tc>
        <w:tc>
          <w:tcPr>
            <w:tcW w:w="4788" w:type="dxa"/>
          </w:tcPr>
          <w:p w:rsidR="0060201E" w:rsidRPr="0060201E" w:rsidRDefault="0060201E" w:rsidP="0060201E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before="120" w:line="280" w:lineRule="atLeast"/>
              <w:textAlignment w:val="center"/>
              <w:rPr>
                <w:rFonts w:ascii="Arial" w:eastAsia="Calibri" w:hAnsi="Arial" w:cs="Arial"/>
                <w:b/>
                <w:color w:val="000000"/>
                <w:szCs w:val="24"/>
              </w:rPr>
            </w:pPr>
            <w:r w:rsidRPr="0060201E">
              <w:rPr>
                <w:rFonts w:ascii="Arial" w:eastAsia="Calibri" w:hAnsi="Arial" w:cs="Arial"/>
                <w:b/>
                <w:color w:val="000000"/>
                <w:szCs w:val="24"/>
              </w:rPr>
              <w:t>Confusion</w:t>
            </w:r>
          </w:p>
        </w:tc>
      </w:tr>
      <w:tr w:rsidR="0060201E" w:rsidTr="0060201E">
        <w:trPr>
          <w:trHeight w:val="4580"/>
        </w:trPr>
        <w:tc>
          <w:tcPr>
            <w:tcW w:w="4788" w:type="dxa"/>
          </w:tcPr>
          <w:p w:rsidR="0060201E" w:rsidRPr="0060201E" w:rsidRDefault="0060201E" w:rsidP="0060201E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before="120" w:line="280" w:lineRule="atLeast"/>
              <w:textAlignment w:val="center"/>
              <w:rPr>
                <w:rFonts w:ascii="Arial" w:eastAsia="Calibri" w:hAnsi="Arial" w:cs="Arial"/>
                <w:b/>
                <w:color w:val="000000"/>
                <w:szCs w:val="24"/>
              </w:rPr>
            </w:pPr>
            <w:r w:rsidRPr="0060201E">
              <w:rPr>
                <w:rFonts w:ascii="Arial" w:eastAsia="Calibri" w:hAnsi="Arial" w:cs="Arial"/>
                <w:b/>
                <w:color w:val="000000"/>
                <w:szCs w:val="24"/>
              </w:rPr>
              <w:t>Doubt</w:t>
            </w:r>
          </w:p>
        </w:tc>
        <w:tc>
          <w:tcPr>
            <w:tcW w:w="4788" w:type="dxa"/>
          </w:tcPr>
          <w:p w:rsidR="0060201E" w:rsidRPr="0060201E" w:rsidRDefault="0060201E" w:rsidP="0060201E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before="120" w:line="280" w:lineRule="atLeast"/>
              <w:textAlignment w:val="center"/>
              <w:rPr>
                <w:rFonts w:ascii="Arial" w:eastAsia="Calibri" w:hAnsi="Arial" w:cs="Arial"/>
                <w:b/>
                <w:color w:val="000000"/>
                <w:szCs w:val="24"/>
              </w:rPr>
            </w:pPr>
            <w:r w:rsidRPr="0060201E">
              <w:rPr>
                <w:rFonts w:ascii="Arial" w:eastAsia="Calibri" w:hAnsi="Arial" w:cs="Arial"/>
                <w:b/>
                <w:color w:val="000000"/>
                <w:szCs w:val="24"/>
              </w:rPr>
              <w:t>Wonder</w:t>
            </w:r>
          </w:p>
        </w:tc>
      </w:tr>
    </w:tbl>
    <w:p w:rsidR="009040D7" w:rsidRPr="0060201E" w:rsidRDefault="009040D7" w:rsidP="009040D7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Arial" w:eastAsia="Calibri" w:hAnsi="Arial" w:cs="Arial"/>
          <w:color w:val="000000"/>
          <w:szCs w:val="24"/>
        </w:rPr>
      </w:pPr>
    </w:p>
    <w:p w:rsidR="009040D7" w:rsidRPr="009040D7" w:rsidRDefault="009040D7" w:rsidP="009040D7">
      <w:pPr>
        <w:spacing w:after="200" w:line="276" w:lineRule="auto"/>
        <w:rPr>
          <w:rFonts w:ascii="Book Antiqua" w:eastAsia="Calibri" w:hAnsi="Book Antiqua" w:cs="Lucida Bright"/>
          <w:color w:val="000000"/>
          <w:szCs w:val="24"/>
        </w:rPr>
      </w:pPr>
    </w:p>
    <w:sectPr w:rsidR="009040D7" w:rsidRPr="009040D7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FD3" w:rsidRDefault="00F51FD3" w:rsidP="004D0079">
      <w:r>
        <w:separator/>
      </w:r>
    </w:p>
    <w:p w:rsidR="00F51FD3" w:rsidRDefault="00F51FD3"/>
  </w:endnote>
  <w:endnote w:type="continuationSeparator" w:id="0">
    <w:p w:rsidR="00F51FD3" w:rsidRDefault="00F51FD3" w:rsidP="004D0079">
      <w:r>
        <w:continuationSeparator/>
      </w:r>
    </w:p>
    <w:p w:rsidR="00F51FD3" w:rsidRDefault="00F51F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F67E33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D24" w:rsidRDefault="00FE5D24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 w:rsidR="00D36E93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3 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by Saint Mary’s Press</w:t>
                          </w:r>
                        </w:p>
                        <w:p w:rsidR="00FE5D24" w:rsidRPr="000318AE" w:rsidRDefault="00FE5D24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9"/>
                              <w:szCs w:val="19"/>
                            </w:rPr>
                            <w:t>Living in Christ Series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#: </w:t>
                          </w:r>
                          <w:proofErr w:type="spellStart"/>
                          <w:r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xxxxxx</w:t>
                          </w:r>
                          <w:proofErr w:type="spellEnd"/>
                        </w:p>
                        <w:p w:rsidR="00FE5D24" w:rsidRPr="000318AE" w:rsidRDefault="00FE5D24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FE5D24" w:rsidRDefault="00FE5D24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 w:rsidR="00D36E93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3 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by Saint Mary’s Press</w:t>
                    </w:r>
                  </w:p>
                  <w:p w:rsidR="00FE5D24" w:rsidRPr="000318AE" w:rsidRDefault="00FE5D24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0318AE">
                      <w:rPr>
                        <w:rFonts w:ascii="Arial" w:hAnsi="Arial" w:cs="Arial"/>
                        <w:color w:val="000000" w:themeColor="text1"/>
                        <w:sz w:val="19"/>
                        <w:szCs w:val="19"/>
                      </w:rPr>
                      <w:t>Living in Christ Series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#: </w:t>
                    </w:r>
                    <w:r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xxxxxx</w:t>
                    </w:r>
                  </w:p>
                  <w:p w:rsidR="00FE5D24" w:rsidRPr="000318AE" w:rsidRDefault="00FE5D24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67E33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581025</wp:posOffset>
              </wp:positionH>
              <wp:positionV relativeFrom="paragraph">
                <wp:posOffset>84455</wp:posOffset>
              </wp:positionV>
              <wp:extent cx="5775325" cy="454025"/>
              <wp:effectExtent l="0" t="0" r="0" b="317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5325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D24" w:rsidRDefault="00FE5D24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 w:rsidR="00391E6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FE5D24" w:rsidRPr="000E1ADA" w:rsidRDefault="00291DDB" w:rsidP="00291DDB">
                          <w:pPr>
                            <w:tabs>
                              <w:tab w:val="right" w:pos="855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Permission to reproduce is granted.</w:t>
                          </w:r>
                          <w:r w:rsidR="00FE5D24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="00FE5D24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</w:t>
                          </w:r>
                          <w:r w:rsidR="00FE5D24"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#: </w:t>
                          </w:r>
                          <w:r w:rsidR="00FE5D24"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 w:rsidR="001D4A34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003038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45.75pt;margin-top:6.65pt;width:454.75pt;height:3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voftgIAAME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" filled="f" stroked="f">
              <v:textbox>
                <w:txbxContent>
                  <w:p w:rsidR="00FE5D24" w:rsidRDefault="00FE5D24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 w:rsidR="00391E6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FE5D24" w:rsidRPr="000E1ADA" w:rsidRDefault="00291DDB" w:rsidP="00291DDB">
                    <w:pPr>
                      <w:tabs>
                        <w:tab w:val="right" w:pos="8550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Permission to reproduce is granted.</w:t>
                    </w:r>
                    <w:r w:rsidR="00FE5D24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="00FE5D24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</w:t>
                    </w:r>
                    <w:r w:rsidR="00FE5D24"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#: </w:t>
                    </w:r>
                    <w:r w:rsidR="00FE5D24"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 w:rsidR="001D4A34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003038</w:t>
                    </w:r>
                  </w:p>
                </w:txbxContent>
              </v:textbox>
            </v:shape>
          </w:pict>
        </mc:Fallback>
      </mc:AlternateConten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FD3" w:rsidRDefault="00F51FD3" w:rsidP="004D0079">
      <w:r>
        <w:separator/>
      </w:r>
    </w:p>
    <w:p w:rsidR="00F51FD3" w:rsidRDefault="00F51FD3"/>
  </w:footnote>
  <w:footnote w:type="continuationSeparator" w:id="0">
    <w:p w:rsidR="00F51FD3" w:rsidRDefault="00F51FD3" w:rsidP="004D0079">
      <w:r>
        <w:continuationSeparator/>
      </w:r>
    </w:p>
    <w:p w:rsidR="00F51FD3" w:rsidRDefault="00F51F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2125BE" w:rsidP="001D4A34">
    <w:pPr>
      <w:pStyle w:val="A-Header-articletitlepage2"/>
    </w:pPr>
    <w:r>
      <w:t xml:space="preserve">Rubric for Final Performance Tasks in Unit 5 </w:t>
    </w:r>
    <w:r w:rsidR="00FE5D24">
      <w:tab/>
    </w:r>
    <w:r w:rsidR="00FE5D24" w:rsidRPr="00F82D2A">
      <w:t xml:space="preserve">Page | </w:t>
    </w:r>
    <w:r w:rsidR="00291DDB">
      <w:fldChar w:fldCharType="begin"/>
    </w:r>
    <w:r w:rsidR="00291DDB">
      <w:instrText xml:space="preserve"> PAGE   \* MERGEFORMAT </w:instrText>
    </w:r>
    <w:r w:rsidR="00291DDB">
      <w:fldChar w:fldCharType="separate"/>
    </w:r>
    <w:r w:rsidR="00F72EA0">
      <w:rPr>
        <w:noProof/>
      </w:rPr>
      <w:t>2</w:t>
    </w:r>
    <w:r w:rsidR="00291DDB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3E24F6" w:rsidRDefault="00A41E88" w:rsidP="003E24F6">
    <w:pPr>
      <w:pStyle w:val="A-Header-coursetitlesubtitlepage1"/>
    </w:pPr>
    <w:r>
      <w:t xml:space="preserve">Breakthrough! </w:t>
    </w:r>
    <w:r w:rsidR="008879EE">
      <w:t xml:space="preserve">The </w:t>
    </w:r>
    <w:r>
      <w:t>Bible</w:t>
    </w:r>
    <w:r w:rsidR="008879EE">
      <w:t xml:space="preserve"> for Young Catholics</w:t>
    </w:r>
    <w:r w:rsidR="00C35D55">
      <w:t xml:space="preserve">: </w:t>
    </w:r>
    <w:r>
      <w:t>New Testament</w:t>
    </w:r>
    <w:r w:rsidR="00391E62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FA3"/>
    <w:rsid w:val="00011B92"/>
    <w:rsid w:val="000174A3"/>
    <w:rsid w:val="0002055A"/>
    <w:rsid w:val="00021A66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1A6B"/>
    <w:rsid w:val="00103E1C"/>
    <w:rsid w:val="00122197"/>
    <w:rsid w:val="00125654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D4A34"/>
    <w:rsid w:val="001E64A9"/>
    <w:rsid w:val="001E79E6"/>
    <w:rsid w:val="001F322F"/>
    <w:rsid w:val="001F7384"/>
    <w:rsid w:val="0020638E"/>
    <w:rsid w:val="002125B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1DDB"/>
    <w:rsid w:val="00292C4F"/>
    <w:rsid w:val="002A4E6A"/>
    <w:rsid w:val="002C7B0C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91E62"/>
    <w:rsid w:val="003B0E7A"/>
    <w:rsid w:val="003D333A"/>
    <w:rsid w:val="003D381C"/>
    <w:rsid w:val="003E24F6"/>
    <w:rsid w:val="003F5CF4"/>
    <w:rsid w:val="00405DC9"/>
    <w:rsid w:val="00405F6D"/>
    <w:rsid w:val="00414C98"/>
    <w:rsid w:val="00414D05"/>
    <w:rsid w:val="00416A83"/>
    <w:rsid w:val="00423B78"/>
    <w:rsid w:val="004311A3"/>
    <w:rsid w:val="00447BBD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C1198"/>
    <w:rsid w:val="005E0C08"/>
    <w:rsid w:val="005F34AF"/>
    <w:rsid w:val="005F599B"/>
    <w:rsid w:val="0060201E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2B2F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316F3"/>
    <w:rsid w:val="00847B4C"/>
    <w:rsid w:val="008541FB"/>
    <w:rsid w:val="0085547F"/>
    <w:rsid w:val="00861A93"/>
    <w:rsid w:val="00883D20"/>
    <w:rsid w:val="008879EE"/>
    <w:rsid w:val="008A5FEE"/>
    <w:rsid w:val="008B14A0"/>
    <w:rsid w:val="008C2FC3"/>
    <w:rsid w:val="008D10BC"/>
    <w:rsid w:val="008F12F7"/>
    <w:rsid w:val="008F22A0"/>
    <w:rsid w:val="008F58B2"/>
    <w:rsid w:val="009040D7"/>
    <w:rsid w:val="009064EC"/>
    <w:rsid w:val="00933E81"/>
    <w:rsid w:val="00945A73"/>
    <w:rsid w:val="009563C5"/>
    <w:rsid w:val="00972002"/>
    <w:rsid w:val="009776E9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1E88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5D55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0CF0"/>
    <w:rsid w:val="00D02316"/>
    <w:rsid w:val="00D04A29"/>
    <w:rsid w:val="00D105EA"/>
    <w:rsid w:val="00D14D22"/>
    <w:rsid w:val="00D33298"/>
    <w:rsid w:val="00D36E93"/>
    <w:rsid w:val="00D45298"/>
    <w:rsid w:val="00D57D5E"/>
    <w:rsid w:val="00D64EB1"/>
    <w:rsid w:val="00D80DBD"/>
    <w:rsid w:val="00D82358"/>
    <w:rsid w:val="00D83EE1"/>
    <w:rsid w:val="00D974A5"/>
    <w:rsid w:val="00DA1558"/>
    <w:rsid w:val="00DB4EA7"/>
    <w:rsid w:val="00DC08C5"/>
    <w:rsid w:val="00DD28A2"/>
    <w:rsid w:val="00DE3F54"/>
    <w:rsid w:val="00E02EAF"/>
    <w:rsid w:val="00E069BA"/>
    <w:rsid w:val="00E06E98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51FD3"/>
    <w:rsid w:val="00F63A43"/>
    <w:rsid w:val="00F67E33"/>
    <w:rsid w:val="00F713FF"/>
    <w:rsid w:val="00F7282A"/>
    <w:rsid w:val="00F72EA0"/>
    <w:rsid w:val="00F80863"/>
    <w:rsid w:val="00F80D72"/>
    <w:rsid w:val="00F82D2A"/>
    <w:rsid w:val="00F95DBB"/>
    <w:rsid w:val="00FA5405"/>
    <w:rsid w:val="00FA5E9A"/>
    <w:rsid w:val="00FC0585"/>
    <w:rsid w:val="00FC21A1"/>
    <w:rsid w:val="00FC37AC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0E4F1-5209-4B06-929B-C306A852D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5</cp:revision>
  <cp:lastPrinted>2010-01-08T18:19:00Z</cp:lastPrinted>
  <dcterms:created xsi:type="dcterms:W3CDTF">2012-09-21T21:03:00Z</dcterms:created>
  <dcterms:modified xsi:type="dcterms:W3CDTF">2012-11-13T16:35:00Z</dcterms:modified>
</cp:coreProperties>
</file>