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97" w:rsidRDefault="009F4E97" w:rsidP="00AA25E9">
      <w:pPr>
        <w:pStyle w:val="A-BH"/>
      </w:pPr>
      <w:r>
        <w:t>Confirmation</w:t>
      </w:r>
    </w:p>
    <w:p w:rsidR="009F4E97" w:rsidRDefault="009F4E97" w:rsidP="00AA25E9">
      <w:pPr>
        <w:pStyle w:val="A-Text"/>
        <w:rPr>
          <w:rFonts w:cs="Times New Roman"/>
        </w:rPr>
      </w:pPr>
      <w:r>
        <w:t>The sacrament of Confirmation has a checkered history in Catholicism. In the early church, the initiation rite into the church was water baptism, an anointing with oil, and the reception of Eucharist. As Christianity spread, the anointing gradually got separated from the baptism and was reserved for the bishop to perform later on. Soon Confirmation took on a life of its own and became separated from baptism, a sort of rite of Christian adulthood or even a sort of “knighting” ceremony to don people “soldiers of Christ.”</w:t>
      </w:r>
    </w:p>
    <w:p w:rsidR="009F4E97" w:rsidRDefault="00AA25E9" w:rsidP="00AA25E9">
      <w:pPr>
        <w:pStyle w:val="A-Text"/>
      </w:pPr>
      <w:r>
        <w:tab/>
      </w:r>
      <w:r w:rsidR="009F4E97">
        <w:t>This has all changed since Confirmation was renewed and once again integrated in the Christian initiation of baptism and Eucharist. Now this sacrament, plain and simple, is viewed as a “confirmation” of baptism. Especially for those who have been baptized as infants and had no say in the matter, it is an opportunity to step up and agree to the baptismal vows and commitment. It is a time to say: “Yes, I know what it means to be a Catholic, and have lived as one for some time. Now I want to complete my initiation into the Christian life and say ‘Yes’ on my own.”</w:t>
      </w:r>
    </w:p>
    <w:p w:rsidR="009F4E97" w:rsidRDefault="00AA25E9" w:rsidP="00AA25E9">
      <w:pPr>
        <w:pStyle w:val="A-Text"/>
      </w:pPr>
      <w:r>
        <w:tab/>
      </w:r>
      <w:r w:rsidR="009F4E97">
        <w:t>But there are still problems. For many, Confirmation is celebrated in junior high or high school at a time of searching and questioning. Many lack the maturity or even the desire to step up and accept baptism. For many young people it is seen as a forced march under pressure from parents and peers, a commitment that soon becomes a vague memory. Many believe therefore that the Church should delay Confirmation to a later age, when there is sufficient maturity and a real desire to accept baptism.</w:t>
      </w:r>
    </w:p>
    <w:p w:rsidR="009F4E97" w:rsidRDefault="00AA25E9" w:rsidP="00AA25E9">
      <w:pPr>
        <w:pStyle w:val="A-Text"/>
        <w:rPr>
          <w:rFonts w:cs="Times New Roman"/>
        </w:rPr>
      </w:pPr>
      <w:r>
        <w:tab/>
      </w:r>
      <w:r w:rsidR="009F4E97">
        <w:t>For the time being, Catholics make the best of it. They try to prepare the young people as well as possible and be satisfied that for many, the sacrament is at least a choice to ask for God’s help to get through the often tumultuous years of adolescence. The sacrament symbolizes God’s love and power at a time when the young Catholic needs it the most. Later we hope each will become more mature and able to make his or her own commitment to the Catholic faith.</w:t>
      </w:r>
    </w:p>
    <w:p w:rsidR="009F4E97" w:rsidRDefault="009F4E97" w:rsidP="0069153A">
      <w:pPr>
        <w:pStyle w:val="text"/>
        <w:rPr>
          <w:rFonts w:cs="Times New Roman"/>
        </w:rPr>
      </w:pPr>
    </w:p>
    <w:p w:rsidR="009F4E97" w:rsidRPr="00E472CE" w:rsidRDefault="009F4E97" w:rsidP="00AA25E9">
      <w:pPr>
        <w:pStyle w:val="A-Text"/>
        <w:rPr>
          <w:rFonts w:cs="Times New Roman"/>
        </w:rPr>
      </w:pPr>
      <w:r>
        <w:t xml:space="preserve">(This article is excerpted from </w:t>
      </w:r>
      <w:r w:rsidRPr="00E472CE">
        <w:rPr>
          <w:i/>
          <w:iCs/>
        </w:rPr>
        <w:t>The Ongoing Renewal of Catholicism</w:t>
      </w:r>
      <w:r>
        <w:rPr>
          <w:i/>
          <w:iCs/>
        </w:rPr>
        <w:t>,</w:t>
      </w:r>
      <w:r>
        <w:t xml:space="preserve"> by Brennan R. Hill [Winona, MN: Anselm Academic, 2008]. Copyright </w:t>
      </w:r>
      <w:r w:rsidR="001F1345">
        <w:t xml:space="preserve">© </w:t>
      </w:r>
      <w:bookmarkStart w:id="0" w:name="_GoBack"/>
      <w:bookmarkEnd w:id="0"/>
      <w:r>
        <w:t xml:space="preserve">2008 by Brennan R. Hill. </w:t>
      </w:r>
      <w:proofErr w:type="gramStart"/>
      <w:r>
        <w:t>Used with permission of Anselm Academic.)</w:t>
      </w:r>
      <w:proofErr w:type="gramEnd"/>
    </w:p>
    <w:sectPr w:rsidR="009F4E97" w:rsidRPr="00E472CE" w:rsidSect="00FF54F8">
      <w:headerReference w:type="default" r:id="rId8"/>
      <w:footerReference w:type="default" r:id="rId9"/>
      <w:headerReference w:type="first" r:id="rId10"/>
      <w:footerReference w:type="first" r:id="rId11"/>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EB" w:rsidRDefault="00AE58EB" w:rsidP="004D0079">
      <w:r>
        <w:separator/>
      </w:r>
    </w:p>
  </w:endnote>
  <w:endnote w:type="continuationSeparator" w:id="0">
    <w:p w:rsidR="00AE58EB" w:rsidRDefault="00AE58E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7" w:rsidRPr="00F82D2A" w:rsidRDefault="00AE58EB"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9F4E97" w:rsidRPr="00553157" w:rsidRDefault="009F4E97" w:rsidP="000318AE">
                <w:pPr>
                  <w:tabs>
                    <w:tab w:val="left" w:pos="5610"/>
                  </w:tabs>
                  <w:spacing w:line="276" w:lineRule="auto"/>
                  <w:rPr>
                    <w:rFonts w:ascii="Arial" w:hAnsi="Arial" w:cs="Arial"/>
                    <w:color w:val="000000"/>
                    <w:sz w:val="21"/>
                    <w:szCs w:val="21"/>
                  </w:rPr>
                </w:pPr>
                <w:proofErr w:type="gramStart"/>
                <w:r w:rsidRPr="00553157">
                  <w:rPr>
                    <w:rFonts w:ascii="Arial" w:hAnsi="Arial" w:cs="Arial"/>
                    <w:color w:val="000000"/>
                    <w:sz w:val="21"/>
                    <w:szCs w:val="21"/>
                  </w:rPr>
                  <w:t>© 201</w:t>
                </w:r>
                <w:r>
                  <w:rPr>
                    <w:rFonts w:ascii="Arial" w:hAnsi="Arial" w:cs="Arial"/>
                    <w:color w:val="000000"/>
                    <w:sz w:val="21"/>
                    <w:szCs w:val="21"/>
                  </w:rPr>
                  <w:t>2</w:t>
                </w:r>
                <w:r w:rsidRPr="00553157">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F4E97" w:rsidRPr="000318AE" w:rsidRDefault="009F4E97"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9163C0">
                  <w:t>TX002117</w:t>
                </w:r>
              </w:p>
              <w:p w:rsidR="009F4E97" w:rsidRPr="000318AE" w:rsidRDefault="009F4E97" w:rsidP="000318AE"/>
            </w:txbxContent>
          </v:textbox>
        </v:shape>
      </w:pict>
    </w:r>
    <w:r w:rsidR="001F13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7" w:rsidRDefault="00AE58EB">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9F4E97" w:rsidRPr="00553157" w:rsidRDefault="009F4E97" w:rsidP="000318AE">
                <w:pPr>
                  <w:tabs>
                    <w:tab w:val="left" w:pos="5610"/>
                  </w:tabs>
                  <w:spacing w:line="276" w:lineRule="auto"/>
                  <w:rPr>
                    <w:rFonts w:ascii="Arial" w:hAnsi="Arial" w:cs="Arial"/>
                    <w:color w:val="000000"/>
                    <w:sz w:val="21"/>
                    <w:szCs w:val="21"/>
                  </w:rPr>
                </w:pPr>
                <w:proofErr w:type="gramStart"/>
                <w:r w:rsidRPr="00553157">
                  <w:rPr>
                    <w:rFonts w:ascii="Arial" w:hAnsi="Arial" w:cs="Arial"/>
                    <w:color w:val="000000"/>
                    <w:sz w:val="21"/>
                    <w:szCs w:val="21"/>
                  </w:rPr>
                  <w:t>© 201</w:t>
                </w:r>
                <w:r>
                  <w:rPr>
                    <w:rFonts w:ascii="Arial" w:hAnsi="Arial" w:cs="Arial"/>
                    <w:color w:val="000000"/>
                    <w:sz w:val="21"/>
                    <w:szCs w:val="21"/>
                  </w:rPr>
                  <w:t>2</w:t>
                </w:r>
                <w:r w:rsidRPr="00553157">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F4E97" w:rsidRPr="000318AE" w:rsidRDefault="009F4E97"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9163C0">
                  <w:t>TX002117</w:t>
                </w:r>
              </w:p>
              <w:p w:rsidR="009F4E97" w:rsidRPr="000E1ADA" w:rsidRDefault="009F4E97" w:rsidP="000318AE">
                <w:pPr>
                  <w:tabs>
                    <w:tab w:val="left" w:pos="5610"/>
                  </w:tabs>
                  <w:rPr>
                    <w:sz w:val="18"/>
                    <w:szCs w:val="18"/>
                  </w:rPr>
                </w:pPr>
              </w:p>
            </w:txbxContent>
          </v:textbox>
        </v:shape>
      </w:pict>
    </w:r>
    <w:r w:rsidR="001F13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EB" w:rsidRDefault="00AE58EB" w:rsidP="004D0079">
      <w:r>
        <w:separator/>
      </w:r>
    </w:p>
  </w:footnote>
  <w:footnote w:type="continuationSeparator" w:id="0">
    <w:p w:rsidR="00AE58EB" w:rsidRDefault="00AE58EB"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7" w:rsidRDefault="009F4E97" w:rsidP="001379AD">
    <w:pPr>
      <w:pStyle w:val="A-Header-articletitlepage2"/>
      <w:rPr>
        <w:rFonts w:cs="Times New Roman"/>
      </w:rPr>
    </w:pPr>
    <w:r>
      <w:t>Confirmation</w:t>
    </w:r>
    <w:r>
      <w:tab/>
    </w:r>
    <w:r w:rsidRPr="00F82D2A">
      <w:t xml:space="preserve">Page | </w:t>
    </w:r>
    <w:r w:rsidR="003C5825">
      <w:fldChar w:fldCharType="begin"/>
    </w:r>
    <w:r w:rsidR="003C5825">
      <w:instrText xml:space="preserve"> PAGE   \* MERGEFORMAT </w:instrText>
    </w:r>
    <w:r w:rsidR="003C5825">
      <w:fldChar w:fldCharType="separate"/>
    </w:r>
    <w:r w:rsidR="00AA25E9">
      <w:rPr>
        <w:noProof/>
      </w:rPr>
      <w:t>2</w:t>
    </w:r>
    <w:r w:rsidR="003C5825">
      <w:rPr>
        <w:noProof/>
      </w:rPr>
      <w:fldChar w:fldCharType="end"/>
    </w:r>
  </w:p>
  <w:p w:rsidR="009F4E97" w:rsidRDefault="009F4E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7" w:rsidRDefault="009F4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
    <w:nsid w:val="033403F8"/>
    <w:multiLevelType w:val="hybridMultilevel"/>
    <w:tmpl w:val="E84EA262"/>
    <w:lvl w:ilvl="0" w:tplc="3D72D098">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5">
    <w:nsid w:val="1736337F"/>
    <w:multiLevelType w:val="hybridMultilevel"/>
    <w:tmpl w:val="B2087064"/>
    <w:lvl w:ilvl="0" w:tplc="04090003">
      <w:start w:val="1"/>
      <w:numFmt w:val="bullet"/>
      <w:lvlText w:val="o"/>
      <w:lvlJc w:val="left"/>
      <w:pPr>
        <w:ind w:left="1440" w:hanging="360"/>
      </w:pPr>
    </w:lvl>
    <w:lvl w:ilvl="1" w:tplc="04090003">
      <w:start w:val="1"/>
      <w:numFmt w:val="bullet"/>
      <w:lvlText w:val="o"/>
      <w:lvlJc w:val="left"/>
      <w:pPr>
        <w:ind w:left="2160" w:hanging="360"/>
      </w:pPr>
    </w:lvl>
    <w:lvl w:ilvl="2" w:tplc="04090005">
      <w:start w:val="1"/>
      <w:numFmt w:val="bullet"/>
      <w:lvlText w:val=""/>
      <w:lvlJc w:val="left"/>
      <w:pPr>
        <w:ind w:left="2880" w:hanging="360"/>
      </w:pPr>
    </w:lvl>
    <w:lvl w:ilvl="3" w:tplc="04090001">
      <w:start w:val="1"/>
      <w:numFmt w:val="bullet"/>
      <w:lvlText w:val=""/>
      <w:lvlJc w:val="left"/>
      <w:pPr>
        <w:ind w:left="3600" w:hanging="360"/>
      </w:pPr>
    </w:lvl>
    <w:lvl w:ilvl="4" w:tplc="04090003">
      <w:start w:val="1"/>
      <w:numFmt w:val="bullet"/>
      <w:lvlText w:val="o"/>
      <w:lvlJc w:val="left"/>
      <w:pPr>
        <w:ind w:left="4320" w:hanging="360"/>
      </w:pPr>
    </w:lvl>
    <w:lvl w:ilvl="5" w:tplc="04090005">
      <w:start w:val="1"/>
      <w:numFmt w:val="bullet"/>
      <w:lvlText w:val=""/>
      <w:lvlJc w:val="left"/>
      <w:pPr>
        <w:ind w:left="5040" w:hanging="360"/>
      </w:pPr>
    </w:lvl>
    <w:lvl w:ilvl="6" w:tplc="04090001">
      <w:start w:val="1"/>
      <w:numFmt w:val="bullet"/>
      <w:lvlText w:val=""/>
      <w:lvlJc w:val="left"/>
      <w:pPr>
        <w:ind w:left="5760" w:hanging="360"/>
      </w:pPr>
    </w:lvl>
    <w:lvl w:ilvl="7" w:tplc="04090003">
      <w:start w:val="1"/>
      <w:numFmt w:val="bullet"/>
      <w:lvlText w:val="o"/>
      <w:lvlJc w:val="left"/>
      <w:pPr>
        <w:ind w:left="6480" w:hanging="360"/>
      </w:pPr>
    </w:lvl>
    <w:lvl w:ilvl="8" w:tplc="04090005">
      <w:start w:val="1"/>
      <w:numFmt w:val="bullet"/>
      <w:lvlText w:val=""/>
      <w:lvlJc w:val="left"/>
      <w:pPr>
        <w:ind w:left="7200" w:hanging="360"/>
      </w:pPr>
    </w:lvl>
  </w:abstractNum>
  <w:abstractNum w:abstractNumId="6">
    <w:nsid w:val="17821756"/>
    <w:multiLevelType w:val="hybridMultilevel"/>
    <w:tmpl w:val="DD129784"/>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7">
    <w:nsid w:val="185C2A71"/>
    <w:multiLevelType w:val="hybridMultilevel"/>
    <w:tmpl w:val="0922C5B0"/>
    <w:lvl w:ilvl="0" w:tplc="D20CA384">
      <w:numFmt w:val="bullet"/>
      <w:lvlText w:val="o"/>
      <w:lvlJc w:val="left"/>
      <w:pPr>
        <w:ind w:left="360" w:hanging="360"/>
      </w:pPr>
    </w:lvl>
    <w:lvl w:ilvl="1" w:tplc="9C0AC7D6">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8">
    <w:nsid w:val="21A1490E"/>
    <w:multiLevelType w:val="hybridMultilevel"/>
    <w:tmpl w:val="6C709538"/>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start w:val="1"/>
      <w:numFmt w:val="bullet"/>
      <w:lvlText w:val=""/>
      <w:lvlJc w:val="left"/>
      <w:pPr>
        <w:tabs>
          <w:tab w:val="num" w:pos="2520"/>
        </w:tabs>
        <w:ind w:left="2520" w:hanging="360"/>
      </w:pPr>
    </w:lvl>
    <w:lvl w:ilvl="4" w:tplc="04090003">
      <w:start w:val="1"/>
      <w:numFmt w:val="bullet"/>
      <w:lvlText w:val="o"/>
      <w:lvlJc w:val="left"/>
      <w:pPr>
        <w:tabs>
          <w:tab w:val="num" w:pos="3240"/>
        </w:tabs>
        <w:ind w:left="3240" w:hanging="360"/>
      </w:pPr>
    </w:lvl>
    <w:lvl w:ilvl="5" w:tplc="04090005">
      <w:start w:val="1"/>
      <w:numFmt w:val="bullet"/>
      <w:lvlText w:val=""/>
      <w:lvlJc w:val="left"/>
      <w:pPr>
        <w:tabs>
          <w:tab w:val="num" w:pos="3960"/>
        </w:tabs>
        <w:ind w:left="3960" w:hanging="360"/>
      </w:pPr>
    </w:lvl>
    <w:lvl w:ilvl="6" w:tplc="04090001">
      <w:start w:val="1"/>
      <w:numFmt w:val="bullet"/>
      <w:lvlText w:val=""/>
      <w:lvlJc w:val="left"/>
      <w:pPr>
        <w:tabs>
          <w:tab w:val="num" w:pos="4680"/>
        </w:tabs>
        <w:ind w:left="4680" w:hanging="360"/>
      </w:pPr>
    </w:lvl>
    <w:lvl w:ilvl="7" w:tplc="04090003">
      <w:start w:val="1"/>
      <w:numFmt w:val="bullet"/>
      <w:lvlText w:val="o"/>
      <w:lvlJc w:val="left"/>
      <w:pPr>
        <w:tabs>
          <w:tab w:val="num" w:pos="5400"/>
        </w:tabs>
        <w:ind w:left="5400" w:hanging="360"/>
      </w:pPr>
    </w:lvl>
    <w:lvl w:ilvl="8" w:tplc="04090005">
      <w:start w:val="1"/>
      <w:numFmt w:val="bullet"/>
      <w:lvlText w:val=""/>
      <w:lvlJc w:val="left"/>
      <w:pPr>
        <w:tabs>
          <w:tab w:val="num" w:pos="6120"/>
        </w:tabs>
        <w:ind w:left="6120" w:hanging="360"/>
      </w:p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lvl>
    <w:lvl w:ilvl="1" w:tplc="04090003">
      <w:start w:val="1"/>
      <w:numFmt w:val="bullet"/>
      <w:lvlText w:val="o"/>
      <w:lvlJc w:val="left"/>
      <w:pPr>
        <w:ind w:left="1530" w:hanging="360"/>
      </w:pPr>
    </w:lvl>
    <w:lvl w:ilvl="2" w:tplc="04090005">
      <w:start w:val="1"/>
      <w:numFmt w:val="bullet"/>
      <w:lvlText w:val=""/>
      <w:lvlJc w:val="left"/>
      <w:pPr>
        <w:ind w:left="2250" w:hanging="360"/>
      </w:pPr>
    </w:lvl>
    <w:lvl w:ilvl="3" w:tplc="04090001">
      <w:start w:val="1"/>
      <w:numFmt w:val="bullet"/>
      <w:lvlText w:val=""/>
      <w:lvlJc w:val="left"/>
      <w:pPr>
        <w:ind w:left="2970" w:hanging="360"/>
      </w:pPr>
    </w:lvl>
    <w:lvl w:ilvl="4" w:tplc="04090003">
      <w:start w:val="1"/>
      <w:numFmt w:val="bullet"/>
      <w:lvlText w:val="o"/>
      <w:lvlJc w:val="left"/>
      <w:pPr>
        <w:ind w:left="3690" w:hanging="360"/>
      </w:pPr>
    </w:lvl>
    <w:lvl w:ilvl="5" w:tplc="04090005">
      <w:start w:val="1"/>
      <w:numFmt w:val="bullet"/>
      <w:lvlText w:val=""/>
      <w:lvlJc w:val="left"/>
      <w:pPr>
        <w:ind w:left="4410" w:hanging="360"/>
      </w:pPr>
    </w:lvl>
    <w:lvl w:ilvl="6" w:tplc="04090001">
      <w:start w:val="1"/>
      <w:numFmt w:val="bullet"/>
      <w:lvlText w:val=""/>
      <w:lvlJc w:val="left"/>
      <w:pPr>
        <w:ind w:left="5130" w:hanging="360"/>
      </w:pPr>
    </w:lvl>
    <w:lvl w:ilvl="7" w:tplc="04090003">
      <w:start w:val="1"/>
      <w:numFmt w:val="bullet"/>
      <w:lvlText w:val="o"/>
      <w:lvlJc w:val="left"/>
      <w:pPr>
        <w:ind w:left="5850" w:hanging="360"/>
      </w:pPr>
    </w:lvl>
    <w:lvl w:ilvl="8" w:tplc="04090005">
      <w:start w:val="1"/>
      <w:numFmt w:val="bullet"/>
      <w:lvlText w:val=""/>
      <w:lvlJc w:val="left"/>
      <w:pPr>
        <w:ind w:left="6570" w:hanging="360"/>
      </w:pPr>
    </w:lvl>
  </w:abstractNum>
  <w:abstractNum w:abstractNumId="12">
    <w:nsid w:val="3FCB17FC"/>
    <w:multiLevelType w:val="hybridMultilevel"/>
    <w:tmpl w:val="8752B6A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start w:val="1"/>
      <w:numFmt w:val="bullet"/>
      <w:lvlText w:val=""/>
      <w:lvlJc w:val="left"/>
      <w:pPr>
        <w:tabs>
          <w:tab w:val="num" w:pos="2520"/>
        </w:tabs>
        <w:ind w:left="2520" w:hanging="360"/>
      </w:pPr>
    </w:lvl>
    <w:lvl w:ilvl="4" w:tplc="04090003">
      <w:start w:val="1"/>
      <w:numFmt w:val="bullet"/>
      <w:lvlText w:val="o"/>
      <w:lvlJc w:val="left"/>
      <w:pPr>
        <w:tabs>
          <w:tab w:val="num" w:pos="3240"/>
        </w:tabs>
        <w:ind w:left="3240" w:hanging="360"/>
      </w:pPr>
    </w:lvl>
    <w:lvl w:ilvl="5" w:tplc="04090005">
      <w:start w:val="1"/>
      <w:numFmt w:val="bullet"/>
      <w:lvlText w:val=""/>
      <w:lvlJc w:val="left"/>
      <w:pPr>
        <w:tabs>
          <w:tab w:val="num" w:pos="3960"/>
        </w:tabs>
        <w:ind w:left="3960" w:hanging="360"/>
      </w:pPr>
    </w:lvl>
    <w:lvl w:ilvl="6" w:tplc="04090001">
      <w:start w:val="1"/>
      <w:numFmt w:val="bullet"/>
      <w:lvlText w:val=""/>
      <w:lvlJc w:val="left"/>
      <w:pPr>
        <w:tabs>
          <w:tab w:val="num" w:pos="4680"/>
        </w:tabs>
        <w:ind w:left="4680" w:hanging="360"/>
      </w:pPr>
    </w:lvl>
    <w:lvl w:ilvl="7" w:tplc="04090003">
      <w:start w:val="1"/>
      <w:numFmt w:val="bullet"/>
      <w:lvlText w:val="o"/>
      <w:lvlJc w:val="left"/>
      <w:pPr>
        <w:tabs>
          <w:tab w:val="num" w:pos="5400"/>
        </w:tabs>
        <w:ind w:left="5400" w:hanging="360"/>
      </w:pPr>
    </w:lvl>
    <w:lvl w:ilvl="8" w:tplc="04090005">
      <w:start w:val="1"/>
      <w:numFmt w:val="bullet"/>
      <w:lvlText w:val=""/>
      <w:lvlJc w:val="left"/>
      <w:pPr>
        <w:tabs>
          <w:tab w:val="num" w:pos="6120"/>
        </w:tabs>
        <w:ind w:left="6120" w:hanging="360"/>
      </w:pPr>
    </w:lvl>
  </w:abstractNum>
  <w:abstractNum w:abstractNumId="14">
    <w:nsid w:val="4A711B5E"/>
    <w:multiLevelType w:val="hybridMultilevel"/>
    <w:tmpl w:val="13D41C38"/>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5">
    <w:nsid w:val="4C407C08"/>
    <w:multiLevelType w:val="hybridMultilevel"/>
    <w:tmpl w:val="0C6CE932"/>
    <w:lvl w:ilvl="0" w:tplc="04090001">
      <w:start w:val="1"/>
      <w:numFmt w:val="bullet"/>
      <w:lvlText w:val=""/>
      <w:lvlJc w:val="left"/>
      <w:pPr>
        <w:ind w:left="360" w:hanging="360"/>
      </w:p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6">
    <w:nsid w:val="4CB458BC"/>
    <w:multiLevelType w:val="hybridMultilevel"/>
    <w:tmpl w:val="EFFC1D04"/>
    <w:lvl w:ilvl="0" w:tplc="04090001">
      <w:start w:val="1"/>
      <w:numFmt w:val="bullet"/>
      <w:lvlText w:val=""/>
      <w:lvlJc w:val="left"/>
      <w:pPr>
        <w:ind w:left="1800" w:hanging="360"/>
      </w:pPr>
    </w:lvl>
    <w:lvl w:ilvl="1" w:tplc="04090003">
      <w:start w:val="1"/>
      <w:numFmt w:val="bullet"/>
      <w:lvlText w:val="o"/>
      <w:lvlJc w:val="left"/>
      <w:pPr>
        <w:ind w:left="2520" w:hanging="360"/>
      </w:pPr>
    </w:lvl>
    <w:lvl w:ilvl="2" w:tplc="04090005">
      <w:start w:val="1"/>
      <w:numFmt w:val="bullet"/>
      <w:lvlText w:val=""/>
      <w:lvlJc w:val="left"/>
      <w:pPr>
        <w:ind w:left="3240" w:hanging="360"/>
      </w:pPr>
    </w:lvl>
    <w:lvl w:ilvl="3" w:tplc="04090001">
      <w:start w:val="1"/>
      <w:numFmt w:val="bullet"/>
      <w:lvlText w:val=""/>
      <w:lvlJc w:val="left"/>
      <w:pPr>
        <w:ind w:left="3960" w:hanging="360"/>
      </w:pPr>
    </w:lvl>
    <w:lvl w:ilvl="4" w:tplc="04090003">
      <w:start w:val="1"/>
      <w:numFmt w:val="bullet"/>
      <w:lvlText w:val="o"/>
      <w:lvlJc w:val="left"/>
      <w:pPr>
        <w:ind w:left="4680" w:hanging="360"/>
      </w:pPr>
    </w:lvl>
    <w:lvl w:ilvl="5" w:tplc="04090005">
      <w:start w:val="1"/>
      <w:numFmt w:val="bullet"/>
      <w:lvlText w:val=""/>
      <w:lvlJc w:val="left"/>
      <w:pPr>
        <w:ind w:left="5400" w:hanging="360"/>
      </w:pPr>
    </w:lvl>
    <w:lvl w:ilvl="6" w:tplc="04090001">
      <w:start w:val="1"/>
      <w:numFmt w:val="bullet"/>
      <w:lvlText w:val=""/>
      <w:lvlJc w:val="left"/>
      <w:pPr>
        <w:ind w:left="6120" w:hanging="360"/>
      </w:pPr>
    </w:lvl>
    <w:lvl w:ilvl="7" w:tplc="04090003">
      <w:start w:val="1"/>
      <w:numFmt w:val="bullet"/>
      <w:lvlText w:val="o"/>
      <w:lvlJc w:val="left"/>
      <w:pPr>
        <w:ind w:left="6840" w:hanging="360"/>
      </w:pPr>
    </w:lvl>
    <w:lvl w:ilvl="8" w:tplc="04090005">
      <w:start w:val="1"/>
      <w:numFmt w:val="bullet"/>
      <w:lvlText w:val=""/>
      <w:lvlJc w:val="left"/>
      <w:pPr>
        <w:ind w:left="7560" w:hanging="360"/>
      </w:pPr>
    </w:lvl>
  </w:abstractNum>
  <w:abstractNum w:abstractNumId="17">
    <w:nsid w:val="5B1F0F79"/>
    <w:multiLevelType w:val="hybridMultilevel"/>
    <w:tmpl w:val="93A0FB60"/>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8">
    <w:nsid w:val="66A51C2F"/>
    <w:multiLevelType w:val="hybridMultilevel"/>
    <w:tmpl w:val="C91A9E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start w:val="1"/>
      <w:numFmt w:val="bullet"/>
      <w:lvlText w:val=""/>
      <w:lvlJc w:val="left"/>
      <w:pPr>
        <w:tabs>
          <w:tab w:val="num" w:pos="2520"/>
        </w:tabs>
        <w:ind w:left="2520" w:hanging="360"/>
      </w:pPr>
    </w:lvl>
    <w:lvl w:ilvl="4" w:tplc="04090003">
      <w:start w:val="1"/>
      <w:numFmt w:val="bullet"/>
      <w:lvlText w:val="o"/>
      <w:lvlJc w:val="left"/>
      <w:pPr>
        <w:tabs>
          <w:tab w:val="num" w:pos="3240"/>
        </w:tabs>
        <w:ind w:left="3240" w:hanging="360"/>
      </w:pPr>
    </w:lvl>
    <w:lvl w:ilvl="5" w:tplc="04090005">
      <w:start w:val="1"/>
      <w:numFmt w:val="bullet"/>
      <w:lvlText w:val=""/>
      <w:lvlJc w:val="left"/>
      <w:pPr>
        <w:tabs>
          <w:tab w:val="num" w:pos="3960"/>
        </w:tabs>
        <w:ind w:left="3960" w:hanging="360"/>
      </w:pPr>
    </w:lvl>
    <w:lvl w:ilvl="6" w:tplc="04090001">
      <w:start w:val="1"/>
      <w:numFmt w:val="bullet"/>
      <w:lvlText w:val=""/>
      <w:lvlJc w:val="left"/>
      <w:pPr>
        <w:tabs>
          <w:tab w:val="num" w:pos="4680"/>
        </w:tabs>
        <w:ind w:left="4680" w:hanging="360"/>
      </w:pPr>
    </w:lvl>
    <w:lvl w:ilvl="7" w:tplc="04090003">
      <w:start w:val="1"/>
      <w:numFmt w:val="bullet"/>
      <w:lvlText w:val="o"/>
      <w:lvlJc w:val="left"/>
      <w:pPr>
        <w:tabs>
          <w:tab w:val="num" w:pos="5400"/>
        </w:tabs>
        <w:ind w:left="5400" w:hanging="360"/>
      </w:pPr>
    </w:lvl>
    <w:lvl w:ilvl="8" w:tplc="04090005">
      <w:start w:val="1"/>
      <w:numFmt w:val="bullet"/>
      <w:lvlText w:val=""/>
      <w:lvlJc w:val="left"/>
      <w:pPr>
        <w:tabs>
          <w:tab w:val="num" w:pos="6120"/>
        </w:tabs>
        <w:ind w:left="6120" w:hanging="360"/>
      </w:pPr>
    </w:lvl>
  </w:abstractNum>
  <w:abstractNum w:abstractNumId="20">
    <w:nsid w:val="73555AD9"/>
    <w:multiLevelType w:val="hybridMultilevel"/>
    <w:tmpl w:val="2A566D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9"/>
  </w:num>
  <w:num w:numId="19">
    <w:abstractNumId w:val="21"/>
  </w:num>
  <w:num w:numId="20">
    <w:abstractNumId w:val="20"/>
  </w:num>
  <w:num w:numId="21">
    <w:abstractNumId w:val="18"/>
  </w:num>
  <w:num w:numId="22">
    <w:abstractNumId w:val="3"/>
  </w:num>
  <w:num w:numId="23">
    <w:abstractNumId w:val="1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91F"/>
    <w:rsid w:val="00000DAD"/>
    <w:rsid w:val="000174A3"/>
    <w:rsid w:val="000262AD"/>
    <w:rsid w:val="000318AE"/>
    <w:rsid w:val="00063D93"/>
    <w:rsid w:val="00084EB9"/>
    <w:rsid w:val="00093CB0"/>
    <w:rsid w:val="000A1D07"/>
    <w:rsid w:val="000A58D2"/>
    <w:rsid w:val="000B4E68"/>
    <w:rsid w:val="000C5F25"/>
    <w:rsid w:val="000E1ADA"/>
    <w:rsid w:val="000E564B"/>
    <w:rsid w:val="000F5C31"/>
    <w:rsid w:val="000F6CCE"/>
    <w:rsid w:val="00103E1C"/>
    <w:rsid w:val="001041F7"/>
    <w:rsid w:val="00122197"/>
    <w:rsid w:val="00130111"/>
    <w:rsid w:val="001309E6"/>
    <w:rsid w:val="001334C6"/>
    <w:rsid w:val="001379AD"/>
    <w:rsid w:val="00152401"/>
    <w:rsid w:val="00172011"/>
    <w:rsid w:val="00175D31"/>
    <w:rsid w:val="00175EE8"/>
    <w:rsid w:val="00184D6B"/>
    <w:rsid w:val="0019539C"/>
    <w:rsid w:val="001A31D1"/>
    <w:rsid w:val="001C0A8C"/>
    <w:rsid w:val="001C0EF4"/>
    <w:rsid w:val="001C39F1"/>
    <w:rsid w:val="001E64A9"/>
    <w:rsid w:val="001F1345"/>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B0519"/>
    <w:rsid w:val="002B5D3D"/>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545F"/>
    <w:rsid w:val="003365CF"/>
    <w:rsid w:val="00340334"/>
    <w:rsid w:val="00340D9D"/>
    <w:rsid w:val="003477AC"/>
    <w:rsid w:val="00352920"/>
    <w:rsid w:val="0037014E"/>
    <w:rsid w:val="003739CB"/>
    <w:rsid w:val="0038139E"/>
    <w:rsid w:val="003826EA"/>
    <w:rsid w:val="003B0E7A"/>
    <w:rsid w:val="003C5825"/>
    <w:rsid w:val="003D381C"/>
    <w:rsid w:val="003F5CF4"/>
    <w:rsid w:val="00405DC9"/>
    <w:rsid w:val="00414993"/>
    <w:rsid w:val="00423B78"/>
    <w:rsid w:val="004311A3"/>
    <w:rsid w:val="00454A1D"/>
    <w:rsid w:val="0045597F"/>
    <w:rsid w:val="00460918"/>
    <w:rsid w:val="00475571"/>
    <w:rsid w:val="00486840"/>
    <w:rsid w:val="004A7DE2"/>
    <w:rsid w:val="004C5561"/>
    <w:rsid w:val="004C60B9"/>
    <w:rsid w:val="004D0079"/>
    <w:rsid w:val="004D74F6"/>
    <w:rsid w:val="004D7A2E"/>
    <w:rsid w:val="004E5DFC"/>
    <w:rsid w:val="00500FAD"/>
    <w:rsid w:val="00531116"/>
    <w:rsid w:val="00535BD0"/>
    <w:rsid w:val="00545244"/>
    <w:rsid w:val="00553157"/>
    <w:rsid w:val="00555EA6"/>
    <w:rsid w:val="005A4359"/>
    <w:rsid w:val="005A6944"/>
    <w:rsid w:val="005D4C0D"/>
    <w:rsid w:val="005E0C08"/>
    <w:rsid w:val="005F599B"/>
    <w:rsid w:val="0060239C"/>
    <w:rsid w:val="0060248C"/>
    <w:rsid w:val="00605B91"/>
    <w:rsid w:val="00605EE7"/>
    <w:rsid w:val="006067CC"/>
    <w:rsid w:val="00614B48"/>
    <w:rsid w:val="00623829"/>
    <w:rsid w:val="00624A61"/>
    <w:rsid w:val="00645A10"/>
    <w:rsid w:val="00652A68"/>
    <w:rsid w:val="006609CF"/>
    <w:rsid w:val="00681256"/>
    <w:rsid w:val="0069153A"/>
    <w:rsid w:val="0069306F"/>
    <w:rsid w:val="006A5B02"/>
    <w:rsid w:val="006B3F4F"/>
    <w:rsid w:val="006C2FB1"/>
    <w:rsid w:val="006C3AE1"/>
    <w:rsid w:val="006C6F41"/>
    <w:rsid w:val="006D6EE7"/>
    <w:rsid w:val="006E4F88"/>
    <w:rsid w:val="006F5958"/>
    <w:rsid w:val="0070169A"/>
    <w:rsid w:val="007034FE"/>
    <w:rsid w:val="00705FF1"/>
    <w:rsid w:val="007137D5"/>
    <w:rsid w:val="00714D56"/>
    <w:rsid w:val="0073114D"/>
    <w:rsid w:val="00740D4F"/>
    <w:rsid w:val="0074663C"/>
    <w:rsid w:val="00750DCB"/>
    <w:rsid w:val="007554A3"/>
    <w:rsid w:val="00756A06"/>
    <w:rsid w:val="00781027"/>
    <w:rsid w:val="00781585"/>
    <w:rsid w:val="00784075"/>
    <w:rsid w:val="00786E12"/>
    <w:rsid w:val="007902D6"/>
    <w:rsid w:val="007B4661"/>
    <w:rsid w:val="007B7843"/>
    <w:rsid w:val="007D41EB"/>
    <w:rsid w:val="007E01EA"/>
    <w:rsid w:val="007E461F"/>
    <w:rsid w:val="007F1C44"/>
    <w:rsid w:val="007F1D2D"/>
    <w:rsid w:val="008111FA"/>
    <w:rsid w:val="00811A84"/>
    <w:rsid w:val="00820449"/>
    <w:rsid w:val="00847B4C"/>
    <w:rsid w:val="008541FB"/>
    <w:rsid w:val="0085547F"/>
    <w:rsid w:val="00861A93"/>
    <w:rsid w:val="00863064"/>
    <w:rsid w:val="00871EFF"/>
    <w:rsid w:val="00883D20"/>
    <w:rsid w:val="00892A84"/>
    <w:rsid w:val="008A5FEE"/>
    <w:rsid w:val="008B14A0"/>
    <w:rsid w:val="008C00CC"/>
    <w:rsid w:val="008C10BF"/>
    <w:rsid w:val="008C75C0"/>
    <w:rsid w:val="008D10BC"/>
    <w:rsid w:val="008E3331"/>
    <w:rsid w:val="008E4AB0"/>
    <w:rsid w:val="008F12F7"/>
    <w:rsid w:val="008F22A0"/>
    <w:rsid w:val="008F58B2"/>
    <w:rsid w:val="009064EC"/>
    <w:rsid w:val="009163C0"/>
    <w:rsid w:val="00933E81"/>
    <w:rsid w:val="009437CE"/>
    <w:rsid w:val="00945A73"/>
    <w:rsid w:val="009561A3"/>
    <w:rsid w:val="009563C5"/>
    <w:rsid w:val="00972002"/>
    <w:rsid w:val="009812C0"/>
    <w:rsid w:val="0099377E"/>
    <w:rsid w:val="0099614D"/>
    <w:rsid w:val="009D36BA"/>
    <w:rsid w:val="009F2BD3"/>
    <w:rsid w:val="009F4E97"/>
    <w:rsid w:val="00A00D1F"/>
    <w:rsid w:val="00A05B09"/>
    <w:rsid w:val="00A072A2"/>
    <w:rsid w:val="00A234BF"/>
    <w:rsid w:val="00A51E67"/>
    <w:rsid w:val="00A552FD"/>
    <w:rsid w:val="00A55D18"/>
    <w:rsid w:val="00A60740"/>
    <w:rsid w:val="00A63150"/>
    <w:rsid w:val="00A8313D"/>
    <w:rsid w:val="00AA25E9"/>
    <w:rsid w:val="00AA7F49"/>
    <w:rsid w:val="00AB7278"/>
    <w:rsid w:val="00AD6F0C"/>
    <w:rsid w:val="00AE100F"/>
    <w:rsid w:val="00AE58EB"/>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668"/>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91621"/>
    <w:rsid w:val="00DA6548"/>
    <w:rsid w:val="00DB0351"/>
    <w:rsid w:val="00DB4EA7"/>
    <w:rsid w:val="00DD28A2"/>
    <w:rsid w:val="00E02EAF"/>
    <w:rsid w:val="00E16237"/>
    <w:rsid w:val="00E21B3C"/>
    <w:rsid w:val="00E253AA"/>
    <w:rsid w:val="00E46062"/>
    <w:rsid w:val="00E472CE"/>
    <w:rsid w:val="00E7545A"/>
    <w:rsid w:val="00EA1709"/>
    <w:rsid w:val="00EB1125"/>
    <w:rsid w:val="00EC358B"/>
    <w:rsid w:val="00EC52EC"/>
    <w:rsid w:val="00EE07AB"/>
    <w:rsid w:val="00EE091F"/>
    <w:rsid w:val="00EE0D45"/>
    <w:rsid w:val="00EE658A"/>
    <w:rsid w:val="00EF0658"/>
    <w:rsid w:val="00EF441F"/>
    <w:rsid w:val="00F06D17"/>
    <w:rsid w:val="00F27EA9"/>
    <w:rsid w:val="00F352E1"/>
    <w:rsid w:val="00F374A2"/>
    <w:rsid w:val="00F37C6E"/>
    <w:rsid w:val="00F40A11"/>
    <w:rsid w:val="00F443B7"/>
    <w:rsid w:val="00F447FB"/>
    <w:rsid w:val="00F45A6E"/>
    <w:rsid w:val="00F713FF"/>
    <w:rsid w:val="00F7282A"/>
    <w:rsid w:val="00F80D72"/>
    <w:rsid w:val="00F82D2A"/>
    <w:rsid w:val="00F95880"/>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3C5825"/>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
    <w:semiHidden/>
    <w:qFormat/>
    <w:rsid w:val="00705FF1"/>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qFormat/>
    <w:rsid w:val="00705FF1"/>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character" w:customStyle="1" w:styleId="Heading4Char">
    <w:name w:val="Heading 4 Char"/>
    <w:link w:val="Heading4"/>
    <w:uiPriority w:val="9"/>
    <w:semiHidden/>
    <w:locked/>
    <w:rsid w:val="00705FF1"/>
    <w:rPr>
      <w:rFonts w:ascii="Cambria" w:eastAsia="Times New Roman" w:hAnsi="Cambria" w:cs="Times New Roman"/>
      <w:b/>
      <w:bCs/>
      <w:i/>
      <w:iCs/>
      <w:color w:val="4F81BD"/>
      <w:sz w:val="24"/>
      <w:szCs w:val="20"/>
    </w:rPr>
  </w:style>
  <w:style w:type="character" w:customStyle="1" w:styleId="Heading5Char">
    <w:name w:val="Heading 5 Char"/>
    <w:link w:val="Heading5"/>
    <w:uiPriority w:val="9"/>
    <w:semiHidden/>
    <w:locked/>
    <w:rsid w:val="00705FF1"/>
    <w:rPr>
      <w:rFonts w:ascii="Cambria" w:eastAsia="Times New Roman" w:hAnsi="Cambria" w:cs="Times New Roman"/>
      <w:color w:val="243F60"/>
      <w:sz w:val="24"/>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3C5825"/>
    <w:pPr>
      <w:spacing w:before="320" w:after="120" w:line="276" w:lineRule="auto"/>
    </w:pPr>
    <w:rPr>
      <w:rFonts w:ascii="Arial" w:eastAsia="Calibri" w:hAnsi="Arial" w:cs="Arial"/>
      <w:b/>
      <w:sz w:val="20"/>
      <w:szCs w:val="24"/>
    </w:rPr>
  </w:style>
  <w:style w:type="character" w:customStyle="1" w:styleId="A-FHChar">
    <w:name w:val="A- FH Char"/>
    <w:link w:val="A-FH"/>
    <w:locked/>
    <w:rsid w:val="003C5825"/>
    <w:rPr>
      <w:rFonts w:ascii="Arial" w:hAnsi="Arial" w:cs="Arial"/>
      <w:b/>
      <w:sz w:val="20"/>
      <w:szCs w:val="24"/>
    </w:rPr>
  </w:style>
  <w:style w:type="paragraph" w:customStyle="1" w:styleId="A-EH">
    <w:name w:val="A- EH"/>
    <w:basedOn w:val="Normal"/>
    <w:link w:val="A-EHChar"/>
    <w:qFormat/>
    <w:rsid w:val="003C5825"/>
    <w:pPr>
      <w:spacing w:before="440" w:after="120" w:line="276" w:lineRule="auto"/>
    </w:pPr>
    <w:rPr>
      <w:rFonts w:ascii="Arial" w:eastAsia="Calibri" w:hAnsi="Arial" w:cs="Arial"/>
      <w:b/>
      <w:sz w:val="26"/>
      <w:szCs w:val="26"/>
    </w:rPr>
  </w:style>
  <w:style w:type="character" w:customStyle="1" w:styleId="A-EHChar">
    <w:name w:val="A- EH Char"/>
    <w:link w:val="A-EH"/>
    <w:locked/>
    <w:rsid w:val="003C5825"/>
    <w:rPr>
      <w:rFonts w:ascii="Arial" w:hAnsi="Arial" w:cs="Arial"/>
      <w:b/>
      <w:sz w:val="26"/>
      <w:szCs w:val="26"/>
    </w:rPr>
  </w:style>
  <w:style w:type="paragraph" w:customStyle="1" w:styleId="A-BH">
    <w:name w:val="A- BH"/>
    <w:basedOn w:val="Normal"/>
    <w:link w:val="A-BHChar"/>
    <w:qFormat/>
    <w:rsid w:val="003C5825"/>
    <w:pPr>
      <w:spacing w:before="120" w:after="200"/>
    </w:pPr>
    <w:rPr>
      <w:rFonts w:ascii="Arial" w:eastAsia="Calibri" w:hAnsi="Arial" w:cs="Arial"/>
      <w:b/>
      <w:sz w:val="44"/>
      <w:szCs w:val="48"/>
    </w:rPr>
  </w:style>
  <w:style w:type="character" w:customStyle="1" w:styleId="A-BHChar">
    <w:name w:val="A- BH Char"/>
    <w:link w:val="A-BH"/>
    <w:locked/>
    <w:rsid w:val="003C5825"/>
    <w:rPr>
      <w:rFonts w:ascii="Arial" w:hAnsi="Arial" w:cs="Arial"/>
      <w:b/>
      <w:sz w:val="44"/>
      <w:szCs w:val="48"/>
    </w:rPr>
  </w:style>
  <w:style w:type="paragraph" w:customStyle="1" w:styleId="A-CH">
    <w:name w:val="A- CH"/>
    <w:basedOn w:val="Normal"/>
    <w:link w:val="A-CHChar"/>
    <w:qFormat/>
    <w:rsid w:val="003C5825"/>
    <w:pPr>
      <w:spacing w:before="440" w:after="160"/>
    </w:pPr>
    <w:rPr>
      <w:rFonts w:ascii="Arial" w:eastAsia="Calibri" w:hAnsi="Arial" w:cs="Arial"/>
      <w:b/>
      <w:sz w:val="36"/>
      <w:szCs w:val="40"/>
    </w:rPr>
  </w:style>
  <w:style w:type="character" w:customStyle="1" w:styleId="A-CHChar">
    <w:name w:val="A- CH Char"/>
    <w:link w:val="A-CH"/>
    <w:locked/>
    <w:rsid w:val="003C5825"/>
    <w:rPr>
      <w:rFonts w:ascii="Arial" w:hAnsi="Arial" w:cs="Arial"/>
      <w:b/>
      <w:sz w:val="36"/>
      <w:szCs w:val="40"/>
    </w:rPr>
  </w:style>
  <w:style w:type="paragraph" w:customStyle="1" w:styleId="A-DH">
    <w:name w:val="A- DH"/>
    <w:basedOn w:val="Normal"/>
    <w:link w:val="A-DHChar"/>
    <w:qFormat/>
    <w:rsid w:val="003C5825"/>
    <w:pPr>
      <w:spacing w:before="280" w:after="120"/>
    </w:pPr>
    <w:rPr>
      <w:rFonts w:ascii="Arial" w:eastAsia="Calibri" w:hAnsi="Arial" w:cs="Arial"/>
      <w:b/>
      <w:sz w:val="28"/>
      <w:szCs w:val="34"/>
    </w:rPr>
  </w:style>
  <w:style w:type="character" w:customStyle="1" w:styleId="A-DHChar">
    <w:name w:val="A- DH Char"/>
    <w:link w:val="A-DH"/>
    <w:locked/>
    <w:rsid w:val="003C5825"/>
    <w:rPr>
      <w:rFonts w:ascii="Arial" w:hAnsi="Arial" w:cs="Arial"/>
      <w:b/>
      <w:sz w:val="28"/>
      <w:szCs w:val="34"/>
    </w:rPr>
  </w:style>
  <w:style w:type="paragraph" w:customStyle="1" w:styleId="A-LetterList">
    <w:name w:val="A- Letter List"/>
    <w:basedOn w:val="Normal"/>
    <w:link w:val="A-LetterListChar"/>
    <w:qFormat/>
    <w:rsid w:val="003C5825"/>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3C5825"/>
    <w:rPr>
      <w:rFonts w:ascii="Arial" w:hAnsi="Arial" w:cs="Arial"/>
      <w:sz w:val="20"/>
      <w:szCs w:val="24"/>
    </w:rPr>
  </w:style>
  <w:style w:type="paragraph" w:customStyle="1" w:styleId="A-CheckBoxList">
    <w:name w:val="A- Check Box List"/>
    <w:basedOn w:val="Normal"/>
    <w:link w:val="A-CheckBoxListChar"/>
    <w:qFormat/>
    <w:rsid w:val="003C5825"/>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3C5825"/>
    <w:rPr>
      <w:rFonts w:ascii="Arial" w:hAnsi="Arial" w:cs="Arial"/>
      <w:sz w:val="20"/>
      <w:szCs w:val="24"/>
    </w:rPr>
  </w:style>
  <w:style w:type="paragraph" w:customStyle="1" w:styleId="A-OpenBulletList">
    <w:name w:val="A- Open Bullet List"/>
    <w:basedOn w:val="Normal"/>
    <w:link w:val="A-OpenBulletListChar"/>
    <w:qFormat/>
    <w:rsid w:val="003C5825"/>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3C5825"/>
    <w:rPr>
      <w:rFonts w:ascii="Arial" w:hAnsi="Arial" w:cs="Arial"/>
      <w:sz w:val="20"/>
      <w:szCs w:val="24"/>
    </w:rPr>
  </w:style>
  <w:style w:type="paragraph" w:customStyle="1" w:styleId="A-DHfollowingCH">
    <w:name w:val="A- DH following CH"/>
    <w:basedOn w:val="Normal"/>
    <w:link w:val="A-DHfollowingCHChar"/>
    <w:qFormat/>
    <w:rsid w:val="003C5825"/>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3C5825"/>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3C5825"/>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3C5825"/>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3C5825"/>
    <w:pPr>
      <w:spacing w:after="200"/>
    </w:pPr>
  </w:style>
  <w:style w:type="character" w:customStyle="1" w:styleId="A-DirectAddress-withspaceafterChar">
    <w:name w:val="A- Direct Address - with space after Char"/>
    <w:link w:val="A-DirectAddress-withspaceafter"/>
    <w:locked/>
    <w:rsid w:val="003C5825"/>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3C5825"/>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3C5825"/>
    <w:rPr>
      <w:rFonts w:ascii="Arial" w:hAnsi="Arial" w:cs="Arial"/>
      <w:sz w:val="20"/>
      <w:szCs w:val="20"/>
    </w:rPr>
  </w:style>
  <w:style w:type="paragraph" w:customStyle="1" w:styleId="A-Text">
    <w:name w:val="A- Text"/>
    <w:basedOn w:val="Normal"/>
    <w:link w:val="A-TextChar"/>
    <w:qFormat/>
    <w:rsid w:val="003C5825"/>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3C5825"/>
    <w:rPr>
      <w:rFonts w:ascii="Arial" w:hAnsi="Arial" w:cs="Arial"/>
      <w:sz w:val="20"/>
      <w:szCs w:val="24"/>
    </w:rPr>
  </w:style>
  <w:style w:type="paragraph" w:customStyle="1" w:styleId="A-Text-quadright">
    <w:name w:val="A- Text - quad right"/>
    <w:basedOn w:val="Normal"/>
    <w:link w:val="A-Text-quadrightChar"/>
    <w:qFormat/>
    <w:rsid w:val="003C5825"/>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3C5825"/>
    <w:rPr>
      <w:rFonts w:ascii="Arial" w:hAnsi="Arial" w:cs="Arial"/>
      <w:b/>
      <w:sz w:val="16"/>
      <w:szCs w:val="20"/>
    </w:rPr>
  </w:style>
  <w:style w:type="paragraph" w:customStyle="1" w:styleId="A-Text-leftindent">
    <w:name w:val="A- Text - left indent"/>
    <w:basedOn w:val="Normal"/>
    <w:link w:val="A-Text-leftindentChar"/>
    <w:qFormat/>
    <w:rsid w:val="003C5825"/>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3C5825"/>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3C5825"/>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3C5825"/>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3C5825"/>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3C5825"/>
    <w:rPr>
      <w:rFonts w:ascii="Arial" w:hAnsi="Arial" w:cs="Arial"/>
      <w:sz w:val="16"/>
      <w:szCs w:val="18"/>
    </w:rPr>
  </w:style>
  <w:style w:type="paragraph" w:customStyle="1" w:styleId="A-References-roman">
    <w:name w:val="A- References - roman"/>
    <w:qFormat/>
    <w:rsid w:val="003C5825"/>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3C5825"/>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3C5825"/>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3C5825"/>
    <w:rPr>
      <w:rFonts w:ascii="Arial" w:hAnsi="Arial"/>
      <w:i/>
      <w:sz w:val="20"/>
    </w:rPr>
  </w:style>
  <w:style w:type="paragraph" w:customStyle="1" w:styleId="A-ChartHeads">
    <w:name w:val="A- Chart Heads"/>
    <w:basedOn w:val="Normal"/>
    <w:qFormat/>
    <w:rsid w:val="003C5825"/>
    <w:rPr>
      <w:rFonts w:ascii="Arial" w:eastAsia="Calibri" w:hAnsi="Arial" w:cs="Arial"/>
      <w:b/>
      <w:sz w:val="20"/>
      <w:szCs w:val="24"/>
    </w:rPr>
  </w:style>
  <w:style w:type="paragraph" w:customStyle="1" w:styleId="A-ChartText">
    <w:name w:val="A- Chart Text"/>
    <w:basedOn w:val="Normal"/>
    <w:qFormat/>
    <w:rsid w:val="003C5825"/>
    <w:rPr>
      <w:rFonts w:ascii="Arial" w:eastAsia="Calibri" w:hAnsi="Arial" w:cs="Arial"/>
      <w:sz w:val="18"/>
    </w:rPr>
  </w:style>
  <w:style w:type="paragraph" w:customStyle="1" w:styleId="A-Extract">
    <w:name w:val="A- Extract"/>
    <w:basedOn w:val="Normal"/>
    <w:qFormat/>
    <w:rsid w:val="003C5825"/>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3C5825"/>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3C5825"/>
    <w:pPr>
      <w:spacing w:after="0"/>
    </w:pPr>
  </w:style>
  <w:style w:type="paragraph" w:customStyle="1" w:styleId="A-BulletList-withspaceafter">
    <w:name w:val="A- Bullet List - with space after"/>
    <w:basedOn w:val="A-BulletList"/>
    <w:qFormat/>
    <w:rsid w:val="003C5825"/>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3C5825"/>
    <w:pPr>
      <w:numPr>
        <w:numId w:val="23"/>
      </w:numPr>
      <w:spacing w:line="276" w:lineRule="auto"/>
    </w:pPr>
    <w:rPr>
      <w:rFonts w:ascii="Arial" w:eastAsia="Calibri" w:hAnsi="Arial" w:cs="Arial"/>
      <w:sz w:val="20"/>
    </w:rPr>
  </w:style>
  <w:style w:type="paragraph" w:customStyle="1" w:styleId="A-BulletList-indented">
    <w:name w:val="A- Bullet List - indented"/>
    <w:basedOn w:val="Normal"/>
    <w:qFormat/>
    <w:rsid w:val="003C5825"/>
    <w:pPr>
      <w:numPr>
        <w:numId w:val="24"/>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3C5825"/>
    <w:pPr>
      <w:numPr>
        <w:numId w:val="0"/>
      </w:numPr>
      <w:spacing w:after="200"/>
    </w:pPr>
  </w:style>
  <w:style w:type="paragraph" w:customStyle="1" w:styleId="A-Header-articletitlepage2">
    <w:name w:val="A- Header - article title (page 2)"/>
    <w:basedOn w:val="Normal"/>
    <w:qFormat/>
    <w:rsid w:val="003C5825"/>
    <w:pPr>
      <w:tabs>
        <w:tab w:val="right" w:pos="9270"/>
      </w:tabs>
      <w:spacing w:after="240"/>
    </w:pPr>
    <w:rPr>
      <w:rFonts w:ascii="Arial" w:hAnsi="Arial" w:cs="Arial"/>
      <w:sz w:val="18"/>
      <w:szCs w:val="18"/>
    </w:rPr>
  </w:style>
  <w:style w:type="paragraph" w:customStyle="1" w:styleId="A-BH2">
    <w:name w:val="A- BH2"/>
    <w:basedOn w:val="A-BH"/>
    <w:qFormat/>
    <w:rsid w:val="003C5825"/>
    <w:pPr>
      <w:spacing w:before="0"/>
    </w:pPr>
    <w:rPr>
      <w:rFonts w:eastAsiaTheme="minorHAnsi"/>
      <w:b w:val="0"/>
      <w:sz w:val="40"/>
    </w:rPr>
  </w:style>
  <w:style w:type="paragraph" w:customStyle="1" w:styleId="A-BH1">
    <w:name w:val="A- BH1"/>
    <w:basedOn w:val="A-BH"/>
    <w:qFormat/>
    <w:rsid w:val="003C5825"/>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3C582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H">
    <w:name w:val="DH"/>
    <w:basedOn w:val="Heading4"/>
    <w:uiPriority w:val="99"/>
    <w:rsid w:val="00705FF1"/>
    <w:pPr>
      <w:keepLines w:val="0"/>
      <w:spacing w:before="360" w:line="480" w:lineRule="auto"/>
    </w:pPr>
    <w:rPr>
      <w:rFonts w:ascii="Book Antiqua" w:eastAsiaTheme="majorEastAsia" w:hAnsi="Book Antiqua" w:cs="Book Antiqua"/>
      <w:b w:val="0"/>
      <w:bCs w:val="0"/>
      <w:i w:val="0"/>
      <w:iCs w:val="0"/>
      <w:color w:val="000000"/>
    </w:rPr>
  </w:style>
  <w:style w:type="paragraph" w:customStyle="1" w:styleId="TextMS">
    <w:name w:val="Text MS"/>
    <w:next w:val="Normal"/>
    <w:uiPriority w:val="99"/>
    <w:rsid w:val="00705FF1"/>
    <w:pPr>
      <w:spacing w:after="200" w:line="480" w:lineRule="auto"/>
      <w:ind w:firstLine="720"/>
    </w:pPr>
    <w:rPr>
      <w:rFonts w:ascii="Book Antiqua" w:eastAsia="Times New Roman" w:hAnsi="Book Antiqua" w:cs="Book Antiqua"/>
      <w:sz w:val="24"/>
      <w:szCs w:val="24"/>
    </w:rPr>
  </w:style>
  <w:style w:type="paragraph" w:customStyle="1" w:styleId="EH">
    <w:name w:val="EH"/>
    <w:basedOn w:val="Heading5"/>
    <w:next w:val="A-CH"/>
    <w:uiPriority w:val="99"/>
    <w:rsid w:val="00705FF1"/>
    <w:pPr>
      <w:keepNext w:val="0"/>
      <w:keepLines w:val="0"/>
      <w:spacing w:before="360" w:line="480" w:lineRule="auto"/>
      <w:ind w:left="720"/>
    </w:pPr>
    <w:rPr>
      <w:rFonts w:ascii="Book Antiqua" w:eastAsia="Calibri" w:hAnsi="Book Antiqua" w:cs="Book Antiqua"/>
      <w:color w:val="000000"/>
    </w:rPr>
  </w:style>
  <w:style w:type="character" w:customStyle="1" w:styleId="FHChar">
    <w:name w:val="FH Char"/>
    <w:uiPriority w:val="99"/>
    <w:rsid w:val="00705FF1"/>
    <w:rPr>
      <w:rFonts w:ascii="Book Antiqua" w:hAnsi="Book Antiqua" w:cs="Book Antiqua"/>
      <w:b/>
      <w:bCs/>
      <w:sz w:val="24"/>
      <w:szCs w:val="24"/>
      <w:lang w:val="en-US" w:eastAsia="en-US"/>
    </w:rPr>
  </w:style>
  <w:style w:type="paragraph" w:styleId="Footer">
    <w:name w:val="footer"/>
    <w:basedOn w:val="Normal"/>
    <w:link w:val="FooterChar"/>
    <w:uiPriority w:val="99"/>
    <w:rsid w:val="0069153A"/>
    <w:pPr>
      <w:tabs>
        <w:tab w:val="center" w:pos="4320"/>
        <w:tab w:val="right" w:pos="8640"/>
      </w:tabs>
    </w:pPr>
  </w:style>
  <w:style w:type="character" w:customStyle="1" w:styleId="FooterChar">
    <w:name w:val="Footer Char"/>
    <w:link w:val="Footer"/>
    <w:uiPriority w:val="99"/>
    <w:semiHidden/>
    <w:locked/>
    <w:rsid w:val="00DA6548"/>
    <w:rPr>
      <w:rFonts w:ascii="Times New Roman" w:hAnsi="Times New Roman" w:cs="Times New Roman"/>
      <w:sz w:val="24"/>
      <w:szCs w:val="24"/>
    </w:rPr>
  </w:style>
  <w:style w:type="paragraph" w:customStyle="1" w:styleId="A-Header-coursetitlesubtitlepage1">
    <w:name w:val="A- Header - course title/subtitle (page 1)"/>
    <w:basedOn w:val="Normal"/>
    <w:qFormat/>
    <w:rsid w:val="003C5825"/>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3C5825"/>
    <w:pPr>
      <w:numPr>
        <w:numId w:val="0"/>
      </w:numPr>
    </w:pPr>
  </w:style>
  <w:style w:type="paragraph" w:customStyle="1" w:styleId="A-BulletList-leftindent">
    <w:name w:val="A- Bullet List - left indent"/>
    <w:basedOn w:val="A-BulletList-indented"/>
    <w:qFormat/>
    <w:rsid w:val="003C5825"/>
    <w:pPr>
      <w:numPr>
        <w:numId w:val="0"/>
      </w:numPr>
    </w:pPr>
  </w:style>
  <w:style w:type="paragraph" w:customStyle="1" w:styleId="A-BulletList-leftindentwithspaceafter">
    <w:name w:val="A- Bullet List - left indent with space after"/>
    <w:basedOn w:val="A-BulletList-indented"/>
    <w:qFormat/>
    <w:rsid w:val="003C5825"/>
    <w:pPr>
      <w:numPr>
        <w:numId w:val="0"/>
      </w:numPr>
      <w:spacing w:after="120"/>
    </w:pPr>
  </w:style>
  <w:style w:type="paragraph" w:customStyle="1" w:styleId="A-Text-paragraphwithfirstlineindent">
    <w:name w:val="A- Text - paragraph with first line indent"/>
    <w:basedOn w:val="Normal"/>
    <w:qFormat/>
    <w:rsid w:val="003C5825"/>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3C5825"/>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3C5825"/>
    <w:pPr>
      <w:numPr>
        <w:numId w:val="25"/>
      </w:numPr>
    </w:pPr>
    <w:rPr>
      <w:rFonts w:ascii="Arial" w:eastAsiaTheme="minorHAnsi"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937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339</Words>
  <Characters>1935</Characters>
  <Application>Microsoft Office Word</Application>
  <DocSecurity>0</DocSecurity>
  <Lines>16</Lines>
  <Paragraphs>4</Paragraphs>
  <ScaleCrop>false</ScaleCrop>
  <Company>Saint Mary's Press</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bholzworth</dc:creator>
  <cp:keywords/>
  <dc:description/>
  <cp:lastModifiedBy>lberg</cp:lastModifiedBy>
  <cp:revision>11</cp:revision>
  <cp:lastPrinted>2010-01-08T18:19:00Z</cp:lastPrinted>
  <dcterms:created xsi:type="dcterms:W3CDTF">2011-06-07T19:15:00Z</dcterms:created>
  <dcterms:modified xsi:type="dcterms:W3CDTF">2011-11-17T00:07:00Z</dcterms:modified>
</cp:coreProperties>
</file>