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AA" w:rsidRPr="00C417AA" w:rsidRDefault="00C417AA" w:rsidP="00CC49A8">
      <w:pPr>
        <w:pStyle w:val="A-BH"/>
        <w:rPr>
          <w:rFonts w:cs="ArialNarrow-Bold"/>
          <w:bCs/>
        </w:rPr>
      </w:pPr>
      <w:bookmarkStart w:id="0" w:name="_GoBack"/>
      <w:bookmarkEnd w:id="0"/>
      <w:r w:rsidRPr="00C417AA">
        <w:t>Sustained Silent Reading Log Instructions</w:t>
      </w:r>
    </w:p>
    <w:p w:rsidR="00C417AA" w:rsidRPr="0070335F" w:rsidRDefault="00C417AA" w:rsidP="00CC49A8">
      <w:pPr>
        <w:pStyle w:val="A-Text"/>
        <w:spacing w:after="100" w:afterAutospacing="1"/>
      </w:pPr>
      <w:r w:rsidRPr="0070335F">
        <w:t>At the end of each Sustained Silent Reading (SSR) period, make an entry in your SSR Log.</w:t>
      </w:r>
      <w:r>
        <w:t xml:space="preserve"> </w:t>
      </w:r>
      <w:r w:rsidRPr="0070335F">
        <w:t>In each dated entry, record what you read (</w:t>
      </w:r>
      <w:r w:rsidR="00973CB7">
        <w:t>b</w:t>
      </w:r>
      <w:r w:rsidRPr="0070335F">
        <w:t>iblical book, chapters, and verses)</w:t>
      </w:r>
      <w:r w:rsidR="00207FE9">
        <w:t>,</w:t>
      </w:r>
      <w:bookmarkStart w:id="1" w:name="Editing"/>
      <w:bookmarkEnd w:id="1"/>
      <w:r w:rsidRPr="0070335F">
        <w:t xml:space="preserve"> and write </w:t>
      </w:r>
      <w:r w:rsidR="00973CB7">
        <w:t xml:space="preserve">two or three </w:t>
      </w:r>
      <w:r w:rsidRPr="0070335F">
        <w:t xml:space="preserve">sentences </w:t>
      </w:r>
      <w:r w:rsidR="00563C81">
        <w:t>that</w:t>
      </w:r>
      <w:r w:rsidR="00563C81" w:rsidRPr="0070335F">
        <w:t xml:space="preserve"> </w:t>
      </w:r>
      <w:r w:rsidRPr="0070335F">
        <w:t>reflect on or pose questions about what you read.</w:t>
      </w:r>
      <w:r>
        <w:t xml:space="preserve"> </w:t>
      </w:r>
      <w:r w:rsidRPr="0070335F">
        <w:t>The following questions are designed to prompt your thinking and writing; try to vary the question</w:t>
      </w:r>
      <w:r w:rsidR="00973CB7">
        <w:t xml:space="preserve"> or question</w:t>
      </w:r>
      <w:r w:rsidRPr="0070335F">
        <w:t>s you answer each time you make an entry in your log.</w:t>
      </w:r>
      <w:r>
        <w:t xml:space="preserve"> </w:t>
      </w:r>
      <w:r w:rsidRPr="0070335F">
        <w:t xml:space="preserve">You may use drawings to </w:t>
      </w:r>
      <w:r w:rsidR="006D1BEA" w:rsidRPr="006D1BEA">
        <w:t>supplement</w:t>
      </w:r>
      <w:r w:rsidR="006D1BEA" w:rsidRPr="006D1BEA">
        <w:rPr>
          <w:i/>
        </w:rPr>
        <w:t>,</w:t>
      </w:r>
      <w:r w:rsidRPr="0070335F">
        <w:t xml:space="preserve"> but not replace, your writing.</w:t>
      </w:r>
      <w:r>
        <w:t xml:space="preserve"> </w:t>
      </w:r>
      <w:r w:rsidRPr="0070335F">
        <w:t>See the example provided.</w:t>
      </w:r>
      <w:r>
        <w:t xml:space="preserve"> </w:t>
      </w:r>
    </w:p>
    <w:p w:rsidR="00C417AA" w:rsidRPr="0070335F" w:rsidRDefault="00C417AA" w:rsidP="00CC49A8">
      <w:pPr>
        <w:pStyle w:val="A-BulletList-withspaceafter"/>
      </w:pPr>
      <w:r w:rsidRPr="0070335F">
        <w:t>What surprised you about this reading?</w:t>
      </w:r>
    </w:p>
    <w:p w:rsidR="00C417AA" w:rsidRPr="0070335F" w:rsidRDefault="00C417AA" w:rsidP="00CC49A8">
      <w:pPr>
        <w:pStyle w:val="A-BulletList-withspaceafter"/>
      </w:pPr>
      <w:r w:rsidRPr="0070335F">
        <w:t>How does this reading connect with your life?</w:t>
      </w:r>
    </w:p>
    <w:p w:rsidR="00C417AA" w:rsidRPr="0070335F" w:rsidRDefault="00C417AA" w:rsidP="00CC49A8">
      <w:pPr>
        <w:pStyle w:val="A-BulletList-withspaceafter"/>
      </w:pPr>
      <w:r w:rsidRPr="0070335F">
        <w:t>What do you like about what you read?</w:t>
      </w:r>
    </w:p>
    <w:p w:rsidR="00C417AA" w:rsidRPr="0070335F" w:rsidRDefault="00C417AA" w:rsidP="00CC49A8">
      <w:pPr>
        <w:pStyle w:val="A-BulletList-withspaceafter"/>
      </w:pPr>
      <w:r w:rsidRPr="0070335F">
        <w:t>What do you dislike or find disturbing?</w:t>
      </w:r>
      <w:r>
        <w:t xml:space="preserve"> </w:t>
      </w:r>
    </w:p>
    <w:p w:rsidR="00C417AA" w:rsidRPr="0070335F" w:rsidRDefault="00C417AA" w:rsidP="00CC49A8">
      <w:pPr>
        <w:pStyle w:val="A-BulletList-withspaceafter"/>
      </w:pPr>
      <w:r w:rsidRPr="0070335F">
        <w:t>What aspects (for example, characters or events) of the reading can you visualize easily?</w:t>
      </w:r>
      <w:r>
        <w:t xml:space="preserve"> </w:t>
      </w:r>
      <w:r w:rsidRPr="0070335F">
        <w:t>What do they look like?</w:t>
      </w:r>
      <w:r>
        <w:t xml:space="preserve"> </w:t>
      </w:r>
      <w:r w:rsidRPr="0070335F">
        <w:t>Which are harder to visualize?</w:t>
      </w:r>
      <w:r>
        <w:t xml:space="preserve"> </w:t>
      </w:r>
      <w:r w:rsidRPr="0070335F">
        <w:t>Why?</w:t>
      </w:r>
    </w:p>
    <w:p w:rsidR="00C417AA" w:rsidRPr="0070335F" w:rsidRDefault="00C417AA" w:rsidP="00CC49A8">
      <w:pPr>
        <w:pStyle w:val="A-BulletList-withspaceafter"/>
      </w:pPr>
      <w:r w:rsidRPr="0070335F">
        <w:t>With what character in this reading can you most identify?</w:t>
      </w:r>
      <w:r>
        <w:t xml:space="preserve"> </w:t>
      </w:r>
      <w:r w:rsidRPr="0070335F">
        <w:t>Why?</w:t>
      </w:r>
    </w:p>
    <w:p w:rsidR="00C417AA" w:rsidRPr="0070335F" w:rsidRDefault="00C417AA" w:rsidP="00CC49A8">
      <w:pPr>
        <w:pStyle w:val="A-BulletList-withspaceafter"/>
      </w:pPr>
      <w:r w:rsidRPr="0070335F">
        <w:t xml:space="preserve">How does this reading help you </w:t>
      </w:r>
      <w:r w:rsidR="0027417B">
        <w:t xml:space="preserve">to </w:t>
      </w:r>
      <w:r w:rsidRPr="0070335F">
        <w:t>better understand the world in which the New Testament was written?</w:t>
      </w:r>
      <w:r>
        <w:t xml:space="preserve"> </w:t>
      </w:r>
    </w:p>
    <w:p w:rsidR="00C417AA" w:rsidRPr="0070335F" w:rsidRDefault="00C417AA" w:rsidP="00CC49A8">
      <w:pPr>
        <w:pStyle w:val="A-BulletList-withspaceafter"/>
      </w:pPr>
      <w:r w:rsidRPr="0070335F">
        <w:t>What person</w:t>
      </w:r>
      <w:r w:rsidR="00563C81">
        <w:t>,</w:t>
      </w:r>
      <w:r w:rsidRPr="0070335F">
        <w:t xml:space="preserve"> or what group of people</w:t>
      </w:r>
      <w:r w:rsidR="00563C81">
        <w:t>,</w:t>
      </w:r>
      <w:r w:rsidRPr="0070335F">
        <w:t xml:space="preserve"> could most benefit from the message of this reading?</w:t>
      </w:r>
      <w:r>
        <w:t xml:space="preserve"> </w:t>
      </w:r>
      <w:r w:rsidRPr="0070335F">
        <w:t>Why?</w:t>
      </w:r>
      <w:r>
        <w:t xml:space="preserve"> </w:t>
      </w:r>
    </w:p>
    <w:p w:rsidR="00C417AA" w:rsidRPr="0070335F" w:rsidRDefault="00C417AA" w:rsidP="00CC49A8">
      <w:pPr>
        <w:pStyle w:val="A-BulletList-withspaceafter"/>
      </w:pPr>
      <w:r w:rsidRPr="0070335F">
        <w:t>What questions do you have about this reading?</w:t>
      </w:r>
    </w:p>
    <w:p w:rsidR="00C417AA" w:rsidRDefault="00C417AA" w:rsidP="00C417AA">
      <w:pPr>
        <w:pStyle w:val="text"/>
        <w:rPr>
          <w:rFonts w:cs="ArialNarrow-Bold"/>
          <w:b/>
          <w:bCs/>
          <w:color w:val="auto"/>
        </w:rPr>
      </w:pPr>
    </w:p>
    <w:p w:rsidR="00C417AA" w:rsidRPr="00CC49A8" w:rsidRDefault="00C417AA" w:rsidP="00CC49A8">
      <w:pPr>
        <w:pStyle w:val="A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i/>
        </w:rPr>
      </w:pPr>
      <w:r w:rsidRPr="00CC49A8">
        <w:rPr>
          <w:i/>
        </w:rPr>
        <w:t>Sample Entry</w:t>
      </w:r>
    </w:p>
    <w:p w:rsidR="00C417AA" w:rsidRPr="0070335F" w:rsidRDefault="00C417AA" w:rsidP="00CC49A8">
      <w:pPr>
        <w:pStyle w:val="A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335F">
        <w:t>September 24, 2011</w:t>
      </w:r>
    </w:p>
    <w:p w:rsidR="00C417AA" w:rsidRPr="0070335F" w:rsidRDefault="00C417AA" w:rsidP="00CC49A8">
      <w:pPr>
        <w:pStyle w:val="A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335F">
        <w:t>Mark 2:23</w:t>
      </w:r>
      <w:r w:rsidR="00973CB7">
        <w:t>—</w:t>
      </w:r>
      <w:r w:rsidRPr="0070335F">
        <w:t>4:41</w:t>
      </w:r>
    </w:p>
    <w:p w:rsidR="00C417AA" w:rsidRPr="0070335F" w:rsidRDefault="00C417AA" w:rsidP="00CC49A8">
      <w:pPr>
        <w:pStyle w:val="A-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0335F">
        <w:t>I love how Jesus shows deep compassion for so many people:</w:t>
      </w:r>
      <w:r>
        <w:t xml:space="preserve"> </w:t>
      </w:r>
      <w:r w:rsidRPr="0070335F">
        <w:t>for the man with the withered hand, for the great crowd of sick people who seem to follow him everywhere, and for his own disciples.</w:t>
      </w:r>
      <w:r>
        <w:t xml:space="preserve"> </w:t>
      </w:r>
      <w:r w:rsidRPr="0070335F">
        <w:t>But there are times when Jesus seems a little harsh, which puzzles me—for example, why does he always insist that people keep his identity and his power a secret?</w:t>
      </w:r>
      <w:r>
        <w:t xml:space="preserve"> </w:t>
      </w:r>
      <w:r w:rsidRPr="0070335F">
        <w:t>My favorite story in this section is when Jesus calms the storm:</w:t>
      </w:r>
      <w:r>
        <w:t xml:space="preserve"> </w:t>
      </w:r>
      <w:r w:rsidRPr="0070335F">
        <w:t>sometimes I feel like my life is one storm after another, and so I feel really comforted by the image of Jesus calming those storms and helping me not to be afraid.</w:t>
      </w:r>
    </w:p>
    <w:p w:rsidR="00224A29" w:rsidRPr="00C417AA" w:rsidRDefault="00224A29" w:rsidP="00CC4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224A29" w:rsidRPr="00C417AA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6C" w:rsidRDefault="009F416C" w:rsidP="004D0079">
      <w:r>
        <w:separator/>
      </w:r>
    </w:p>
    <w:p w:rsidR="009F416C" w:rsidRDefault="009F416C"/>
  </w:endnote>
  <w:endnote w:type="continuationSeparator" w:id="0">
    <w:p w:rsidR="009F416C" w:rsidRDefault="009F416C" w:rsidP="004D0079">
      <w:r>
        <w:continuationSeparator/>
      </w:r>
    </w:p>
    <w:p w:rsidR="009F416C" w:rsidRDefault="009F4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F82D2A" w:rsidRDefault="009F416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4B0427" w:rsidRPr="004B04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TX002244</w:t>
                </w:r>
              </w:p>
              <w:p w:rsidR="002C16EE" w:rsidRPr="000318AE" w:rsidRDefault="002C16EE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C16EE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9F416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2C16EE" w:rsidRDefault="002C16EE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2C16EE" w:rsidRPr="000318AE" w:rsidRDefault="002C16EE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B0427" w:rsidRPr="004B042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TX002244</w:t>
                </w:r>
              </w:p>
              <w:p w:rsidR="002C16EE" w:rsidRPr="000E1ADA" w:rsidRDefault="002C16EE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C16EE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6C" w:rsidRDefault="009F416C" w:rsidP="004D0079">
      <w:r>
        <w:separator/>
      </w:r>
    </w:p>
    <w:p w:rsidR="009F416C" w:rsidRDefault="009F416C"/>
  </w:footnote>
  <w:footnote w:type="continuationSeparator" w:id="0">
    <w:p w:rsidR="009F416C" w:rsidRDefault="009F416C" w:rsidP="004D0079">
      <w:r>
        <w:continuationSeparator/>
      </w:r>
    </w:p>
    <w:p w:rsidR="009F416C" w:rsidRDefault="009F41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2C16EE"/>
  <w:p w:rsidR="002C16EE" w:rsidRDefault="002C16E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Default="00C417AA" w:rsidP="00DC08C5">
    <w:pPr>
      <w:pStyle w:val="A-Header-articletitlepage2"/>
    </w:pPr>
    <w:r w:rsidRPr="00C417AA">
      <w:t>Sustained Silent Reading Log Instructions</w:t>
    </w:r>
    <w:r w:rsidR="002C16EE">
      <w:tab/>
    </w:r>
    <w:r w:rsidR="002C16EE" w:rsidRPr="00F82D2A">
      <w:t xml:space="preserve">Page | </w:t>
    </w:r>
    <w:r w:rsidR="00AF603D">
      <w:fldChar w:fldCharType="begin"/>
    </w:r>
    <w:r w:rsidR="002C16EE">
      <w:instrText xml:space="preserve"> PAGE   \* MERGEFORMAT </w:instrText>
    </w:r>
    <w:r w:rsidR="00AF603D">
      <w:fldChar w:fldCharType="separate"/>
    </w:r>
    <w:r w:rsidR="00CC49A8">
      <w:rPr>
        <w:noProof/>
      </w:rPr>
      <w:t>2</w:t>
    </w:r>
    <w:r w:rsidR="00AF603D">
      <w:rPr>
        <w:noProof/>
      </w:rPr>
      <w:fldChar w:fldCharType="end"/>
    </w:r>
  </w:p>
  <w:p w:rsidR="002C16EE" w:rsidRDefault="002C16EE"/>
  <w:p w:rsidR="002C16EE" w:rsidRDefault="002C16E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6EE" w:rsidRPr="00224A29" w:rsidRDefault="002C16EE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9151611"/>
    <w:multiLevelType w:val="hybridMultilevel"/>
    <w:tmpl w:val="764A5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9A56BE"/>
    <w:multiLevelType w:val="multilevel"/>
    <w:tmpl w:val="E05C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0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6"/>
  </w:num>
  <w:num w:numId="12">
    <w:abstractNumId w:val="15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3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789"/>
    <w:rsid w:val="0002055A"/>
    <w:rsid w:val="00020FCF"/>
    <w:rsid w:val="000262AD"/>
    <w:rsid w:val="00026B17"/>
    <w:rsid w:val="000318AE"/>
    <w:rsid w:val="00043720"/>
    <w:rsid w:val="00056DA9"/>
    <w:rsid w:val="00066EA4"/>
    <w:rsid w:val="00084EB9"/>
    <w:rsid w:val="00093CB0"/>
    <w:rsid w:val="000A391A"/>
    <w:rsid w:val="000B4E68"/>
    <w:rsid w:val="000B7057"/>
    <w:rsid w:val="000C5F25"/>
    <w:rsid w:val="000D5ED9"/>
    <w:rsid w:val="000E1ADA"/>
    <w:rsid w:val="000E564B"/>
    <w:rsid w:val="000F6CCE"/>
    <w:rsid w:val="00103E1C"/>
    <w:rsid w:val="001063C8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D6346"/>
    <w:rsid w:val="001E64A9"/>
    <w:rsid w:val="001E79E6"/>
    <w:rsid w:val="001F322F"/>
    <w:rsid w:val="001F7384"/>
    <w:rsid w:val="0020352D"/>
    <w:rsid w:val="0020638E"/>
    <w:rsid w:val="00207FE9"/>
    <w:rsid w:val="00224A29"/>
    <w:rsid w:val="00225B1E"/>
    <w:rsid w:val="00231C40"/>
    <w:rsid w:val="00236F06"/>
    <w:rsid w:val="0023701E"/>
    <w:rsid w:val="002462B2"/>
    <w:rsid w:val="00254E02"/>
    <w:rsid w:val="00261080"/>
    <w:rsid w:val="00265087"/>
    <w:rsid w:val="002724DB"/>
    <w:rsid w:val="00272AE8"/>
    <w:rsid w:val="0027417B"/>
    <w:rsid w:val="00284A63"/>
    <w:rsid w:val="00292C4F"/>
    <w:rsid w:val="002A13E9"/>
    <w:rsid w:val="002A4E6A"/>
    <w:rsid w:val="002C16EE"/>
    <w:rsid w:val="002D0851"/>
    <w:rsid w:val="002E0443"/>
    <w:rsid w:val="002E1A1D"/>
    <w:rsid w:val="002E77F4"/>
    <w:rsid w:val="002F3670"/>
    <w:rsid w:val="002F78AB"/>
    <w:rsid w:val="003037EB"/>
    <w:rsid w:val="0030389C"/>
    <w:rsid w:val="0031278E"/>
    <w:rsid w:val="003145A2"/>
    <w:rsid w:val="00315221"/>
    <w:rsid w:val="003157D0"/>
    <w:rsid w:val="003236A3"/>
    <w:rsid w:val="00326542"/>
    <w:rsid w:val="00335771"/>
    <w:rsid w:val="003365CF"/>
    <w:rsid w:val="00340091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072A6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B0427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63C81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33E89"/>
    <w:rsid w:val="00644B00"/>
    <w:rsid w:val="00645A10"/>
    <w:rsid w:val="006515F4"/>
    <w:rsid w:val="00652A68"/>
    <w:rsid w:val="0065600D"/>
    <w:rsid w:val="00656241"/>
    <w:rsid w:val="006609CF"/>
    <w:rsid w:val="00670AE9"/>
    <w:rsid w:val="00672173"/>
    <w:rsid w:val="0069306F"/>
    <w:rsid w:val="006A5B02"/>
    <w:rsid w:val="006B3F4F"/>
    <w:rsid w:val="006C1F80"/>
    <w:rsid w:val="006C2FB1"/>
    <w:rsid w:val="006C6F41"/>
    <w:rsid w:val="006D1BEA"/>
    <w:rsid w:val="006D6EE7"/>
    <w:rsid w:val="006E27C3"/>
    <w:rsid w:val="006E4F88"/>
    <w:rsid w:val="006F3E4B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3BCF"/>
    <w:rsid w:val="007554A3"/>
    <w:rsid w:val="00781027"/>
    <w:rsid w:val="00781585"/>
    <w:rsid w:val="00784075"/>
    <w:rsid w:val="00786E12"/>
    <w:rsid w:val="007C5655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6F58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3CB7"/>
    <w:rsid w:val="00997818"/>
    <w:rsid w:val="009D36BA"/>
    <w:rsid w:val="009E00C3"/>
    <w:rsid w:val="009E15E5"/>
    <w:rsid w:val="009E2A8B"/>
    <w:rsid w:val="009F2BD3"/>
    <w:rsid w:val="009F416C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737C7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03D"/>
    <w:rsid w:val="00AF64D0"/>
    <w:rsid w:val="00B11A16"/>
    <w:rsid w:val="00B11C59"/>
    <w:rsid w:val="00B1337E"/>
    <w:rsid w:val="00B15B28"/>
    <w:rsid w:val="00B45D4F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17AA"/>
    <w:rsid w:val="00C4361D"/>
    <w:rsid w:val="00C50BCE"/>
    <w:rsid w:val="00C612FE"/>
    <w:rsid w:val="00C6161A"/>
    <w:rsid w:val="00C760F8"/>
    <w:rsid w:val="00C76C12"/>
    <w:rsid w:val="00C91156"/>
    <w:rsid w:val="00C94EE8"/>
    <w:rsid w:val="00CC176C"/>
    <w:rsid w:val="00CC49A8"/>
    <w:rsid w:val="00CC5843"/>
    <w:rsid w:val="00CC6ABF"/>
    <w:rsid w:val="00CD1CBE"/>
    <w:rsid w:val="00CD1FEA"/>
    <w:rsid w:val="00CD2136"/>
    <w:rsid w:val="00D02316"/>
    <w:rsid w:val="00D04A29"/>
    <w:rsid w:val="00D105EA"/>
    <w:rsid w:val="00D14D22"/>
    <w:rsid w:val="00D2419E"/>
    <w:rsid w:val="00D33298"/>
    <w:rsid w:val="00D45298"/>
    <w:rsid w:val="00D460F8"/>
    <w:rsid w:val="00D57D5E"/>
    <w:rsid w:val="00D64EB1"/>
    <w:rsid w:val="00D80DBD"/>
    <w:rsid w:val="00D82358"/>
    <w:rsid w:val="00D83EE1"/>
    <w:rsid w:val="00D974A5"/>
    <w:rsid w:val="00DA2045"/>
    <w:rsid w:val="00DA582C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51E59"/>
    <w:rsid w:val="00E67407"/>
    <w:rsid w:val="00E7545A"/>
    <w:rsid w:val="00E76F55"/>
    <w:rsid w:val="00EB1125"/>
    <w:rsid w:val="00EC358B"/>
    <w:rsid w:val="00EC52EC"/>
    <w:rsid w:val="00EE07AB"/>
    <w:rsid w:val="00EE0D45"/>
    <w:rsid w:val="00EE573B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498B"/>
    <w:rsid w:val="00FA5405"/>
    <w:rsid w:val="00FA5E9A"/>
    <w:rsid w:val="00FC0585"/>
    <w:rsid w:val="00FC21A1"/>
    <w:rsid w:val="00FD1EEA"/>
    <w:rsid w:val="00FD28A1"/>
    <w:rsid w:val="00FD76D4"/>
    <w:rsid w:val="00FE192C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nhideWhenUsed="1" w:qFormat="1"/>
    <w:lsdException w:name="caption" w:uiPriority="35" w:qFormat="1"/>
    <w:lsdException w:name="footnote reference" w:uiPriority="0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nhideWhenUsed="1" w:qFormat="1"/>
    <w:lsdException w:name="Strong" w:locked="1" w:qFormat="1"/>
    <w:lsdException w:name="Emphasis" w:locked="1" w:qFormat="1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 w:qFormat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DA2045"/>
    <w:pPr>
      <w:keepLines w:val="0"/>
      <w:spacing w:before="240" w:after="60" w:line="240" w:lineRule="auto"/>
      <w:outlineLvl w:val="1"/>
    </w:pPr>
    <w:rPr>
      <w:rFonts w:ascii="Book Antiqua" w:eastAsia="Times" w:hAnsi="Book Antiqua" w:cs="Times New Roman"/>
      <w:b w:val="0"/>
      <w:bCs w:val="0"/>
      <w:color w:val="FF0000"/>
      <w:kern w:val="28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DA2045"/>
    <w:pPr>
      <w:keepNext/>
      <w:spacing w:before="240" w:after="60"/>
      <w:outlineLvl w:val="2"/>
    </w:pPr>
    <w:rPr>
      <w:rFonts w:ascii="Book Antiqua" w:eastAsia="Times" w:hAnsi="Book Antiqua"/>
      <w:color w:val="FF0000"/>
    </w:rPr>
  </w:style>
  <w:style w:type="paragraph" w:styleId="Heading4">
    <w:name w:val="heading 4"/>
    <w:basedOn w:val="Normal"/>
    <w:next w:val="Normal"/>
    <w:link w:val="Heading4Char"/>
    <w:qFormat/>
    <w:rsid w:val="00DA2045"/>
    <w:pPr>
      <w:keepNext/>
      <w:spacing w:before="240" w:after="60"/>
      <w:outlineLvl w:val="3"/>
    </w:pPr>
    <w:rPr>
      <w:rFonts w:ascii="Book Antiqua" w:eastAsia="Times" w:hAnsi="Book Antiqua"/>
      <w:color w:val="FF0000"/>
    </w:rPr>
  </w:style>
  <w:style w:type="paragraph" w:styleId="Heading5">
    <w:name w:val="heading 5"/>
    <w:basedOn w:val="Normal"/>
    <w:next w:val="Normal"/>
    <w:link w:val="Heading5Char"/>
    <w:qFormat/>
    <w:rsid w:val="00DA2045"/>
    <w:pPr>
      <w:spacing w:before="240" w:after="60"/>
      <w:outlineLvl w:val="4"/>
    </w:pPr>
    <w:rPr>
      <w:rFonts w:ascii="Book Antiqua" w:eastAsia="Times" w:hAnsi="Book Antiqua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A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A2045"/>
    <w:rPr>
      <w:rFonts w:ascii="Book Antiqua" w:eastAsia="Times" w:hAnsi="Book Antiqua" w:cs="Times New Roman"/>
      <w:color w:val="FF0000"/>
      <w:kern w:val="28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customStyle="1" w:styleId="AH-2">
    <w:name w:val="AH-2"/>
    <w:basedOn w:val="Heading1"/>
    <w:rsid w:val="00DA2045"/>
    <w:pPr>
      <w:keepLines w:val="0"/>
      <w:spacing w:before="0" w:line="480" w:lineRule="auto"/>
    </w:pPr>
    <w:rPr>
      <w:rFonts w:ascii="Book Antiqua" w:eastAsia="Times New Roman" w:hAnsi="Book Antiqua" w:cs="Times New Roman"/>
      <w:b w:val="0"/>
      <w:bCs w:val="0"/>
      <w:color w:val="000000"/>
      <w:kern w:val="28"/>
      <w:sz w:val="24"/>
      <w:szCs w:val="20"/>
    </w:rPr>
  </w:style>
  <w:style w:type="paragraph" w:customStyle="1" w:styleId="DH">
    <w:name w:val="DH"/>
    <w:basedOn w:val="Heading4"/>
    <w:rsid w:val="00DA2045"/>
    <w:pPr>
      <w:spacing w:before="0" w:after="0" w:line="480" w:lineRule="auto"/>
    </w:pPr>
    <w:rPr>
      <w:rFonts w:eastAsia="Times New Roman"/>
      <w:color w:val="000000"/>
    </w:rPr>
  </w:style>
  <w:style w:type="paragraph" w:customStyle="1" w:styleId="bulletlist">
    <w:name w:val="bullet list"/>
    <w:rsid w:val="00DA2045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indentbulletlist">
    <w:name w:val="indent bullet list"/>
    <w:rsid w:val="00DA2045"/>
    <w:pPr>
      <w:tabs>
        <w:tab w:val="left" w:pos="720"/>
      </w:tabs>
      <w:spacing w:after="0" w:line="480" w:lineRule="auto"/>
      <w:ind w:left="144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extract">
    <w:name w:val="extract"/>
    <w:rsid w:val="00DA2045"/>
    <w:pPr>
      <w:tabs>
        <w:tab w:val="left" w:pos="1440"/>
      </w:tabs>
      <w:spacing w:after="0" w:line="480" w:lineRule="auto"/>
      <w:ind w:left="720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MA-text">
    <w:name w:val="MA-text"/>
    <w:basedOn w:val="text"/>
    <w:rsid w:val="00DA2045"/>
  </w:style>
  <w:style w:type="paragraph" w:customStyle="1" w:styleId="BH-1">
    <w:name w:val="BH-1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BH-2">
    <w:name w:val="BH-2"/>
    <w:basedOn w:val="Heading2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CH">
    <w:name w:val="CH"/>
    <w:basedOn w:val="Heading3"/>
    <w:rsid w:val="00DA2045"/>
    <w:pPr>
      <w:spacing w:line="480" w:lineRule="auto"/>
    </w:pPr>
    <w:rPr>
      <w:rFonts w:eastAsia="Times New Roman"/>
      <w:color w:val="000000"/>
    </w:rPr>
  </w:style>
  <w:style w:type="paragraph" w:customStyle="1" w:styleId="MA-bullet">
    <w:name w:val="MA-bullet"/>
    <w:basedOn w:val="bulletlist"/>
    <w:rsid w:val="00DA2045"/>
  </w:style>
  <w:style w:type="paragraph" w:customStyle="1" w:styleId="SB-CH">
    <w:name w:val="SB-CH"/>
    <w:basedOn w:val="CH"/>
    <w:rsid w:val="00DA2045"/>
  </w:style>
  <w:style w:type="paragraph" w:customStyle="1" w:styleId="EH">
    <w:name w:val="EH"/>
    <w:basedOn w:val="Heading5"/>
    <w:rsid w:val="00DA2045"/>
    <w:pPr>
      <w:spacing w:before="0" w:after="0" w:line="480" w:lineRule="auto"/>
      <w:ind w:left="720"/>
    </w:pPr>
    <w:rPr>
      <w:color w:val="000000"/>
    </w:rPr>
  </w:style>
  <w:style w:type="paragraph" w:customStyle="1" w:styleId="H-DH">
    <w:name w:val="H-DH"/>
    <w:basedOn w:val="DH"/>
    <w:rsid w:val="00DA2045"/>
  </w:style>
  <w:style w:type="paragraph" w:customStyle="1" w:styleId="H-EH">
    <w:name w:val="H-EH"/>
    <w:basedOn w:val="EH"/>
    <w:rsid w:val="00DA2045"/>
  </w:style>
  <w:style w:type="paragraph" w:customStyle="1" w:styleId="H-extract">
    <w:name w:val="H-extract"/>
    <w:basedOn w:val="extract"/>
    <w:rsid w:val="00DA2045"/>
  </w:style>
  <w:style w:type="paragraph" w:customStyle="1" w:styleId="H-text">
    <w:name w:val="H-text"/>
    <w:basedOn w:val="text"/>
    <w:rsid w:val="00DA2045"/>
  </w:style>
  <w:style w:type="paragraph" w:customStyle="1" w:styleId="H-bulletlist">
    <w:name w:val="H-bullet list"/>
    <w:basedOn w:val="bulletlist"/>
    <w:rsid w:val="00DA2045"/>
  </w:style>
  <w:style w:type="paragraph" w:customStyle="1" w:styleId="H-indentedbulletlist">
    <w:name w:val="H-indented bullet list"/>
    <w:basedOn w:val="indentbulletlist"/>
    <w:rsid w:val="00DA2045"/>
  </w:style>
  <w:style w:type="paragraph" w:customStyle="1" w:styleId="SB-DH">
    <w:name w:val="SB-DH"/>
    <w:basedOn w:val="DH"/>
    <w:rsid w:val="00DA2045"/>
  </w:style>
  <w:style w:type="paragraph" w:customStyle="1" w:styleId="SB-EH">
    <w:name w:val="SB-EH"/>
    <w:basedOn w:val="EH"/>
    <w:rsid w:val="00DA2045"/>
  </w:style>
  <w:style w:type="paragraph" w:customStyle="1" w:styleId="SB-extract">
    <w:name w:val="SB-extract"/>
    <w:basedOn w:val="extract"/>
    <w:rsid w:val="00DA2045"/>
  </w:style>
  <w:style w:type="paragraph" w:customStyle="1" w:styleId="SB-text">
    <w:name w:val="SB-text"/>
    <w:basedOn w:val="text"/>
    <w:rsid w:val="00DA2045"/>
  </w:style>
  <w:style w:type="paragraph" w:customStyle="1" w:styleId="SB-bullet">
    <w:name w:val="SB-bullet"/>
    <w:basedOn w:val="bulletlist"/>
    <w:rsid w:val="00DA2045"/>
  </w:style>
  <w:style w:type="paragraph" w:customStyle="1" w:styleId="SB-indentedbullet">
    <w:name w:val="SB-indented bullet"/>
    <w:basedOn w:val="indentbulletlist"/>
    <w:rsid w:val="00DA2045"/>
  </w:style>
  <w:style w:type="paragraph" w:styleId="Footer">
    <w:name w:val="footer"/>
    <w:basedOn w:val="Normal"/>
    <w:link w:val="FooterChar"/>
    <w:uiPriority w:val="99"/>
    <w:rsid w:val="00DA2045"/>
    <w:pPr>
      <w:tabs>
        <w:tab w:val="center" w:pos="4320"/>
        <w:tab w:val="right" w:pos="8640"/>
      </w:tabs>
    </w:pPr>
    <w:rPr>
      <w:rFonts w:ascii="Book Antiqua" w:eastAsia="Times" w:hAnsi="Book Antiqua"/>
      <w:color w:val="FF0000"/>
    </w:rPr>
  </w:style>
  <w:style w:type="character" w:customStyle="1" w:styleId="FooterChar">
    <w:name w:val="Footer Char"/>
    <w:basedOn w:val="DefaultParagraphFont"/>
    <w:link w:val="Footer"/>
    <w:uiPriority w:val="99"/>
    <w:rsid w:val="00DA2045"/>
    <w:rPr>
      <w:rFonts w:ascii="Book Antiqua" w:eastAsia="Times" w:hAnsi="Book Antiqua" w:cs="Times New Roman"/>
      <w:color w:val="FF0000"/>
      <w:sz w:val="24"/>
      <w:szCs w:val="20"/>
    </w:rPr>
  </w:style>
  <w:style w:type="paragraph" w:styleId="NoSpacing">
    <w:name w:val="No Spacing"/>
    <w:uiPriority w:val="1"/>
    <w:qFormat/>
    <w:locked/>
    <w:rsid w:val="00DA2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mmentTextChar1">
    <w:name w:val="Comment Text Char1"/>
    <w:basedOn w:val="DefaultParagraphFont"/>
    <w:uiPriority w:val="99"/>
    <w:semiHidden/>
    <w:rsid w:val="00DA2045"/>
    <w:rPr>
      <w:rFonts w:ascii="Book Antiqua" w:hAnsi="Book Antiqua"/>
    </w:rPr>
  </w:style>
  <w:style w:type="character" w:styleId="Hyperlink">
    <w:name w:val="Hyperlink"/>
    <w:basedOn w:val="DefaultParagraphFont"/>
    <w:uiPriority w:val="99"/>
    <w:unhideWhenUsed/>
    <w:rsid w:val="00DA2045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A204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rsid w:val="00DA204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rsid w:val="00DA2045"/>
    <w:rPr>
      <w:vertAlign w:val="superscript"/>
    </w:rPr>
  </w:style>
  <w:style w:type="paragraph" w:styleId="Revision">
    <w:name w:val="Revision"/>
    <w:hidden/>
    <w:uiPriority w:val="99"/>
    <w:semiHidden/>
    <w:rsid w:val="00DA204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DA2045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99"/>
    <w:qFormat/>
    <w:locked/>
    <w:rsid w:val="00DA2045"/>
    <w:rPr>
      <w:b/>
      <w:bCs/>
    </w:rPr>
  </w:style>
  <w:style w:type="character" w:styleId="Emphasis">
    <w:name w:val="Emphasis"/>
    <w:basedOn w:val="DefaultParagraphFont"/>
    <w:uiPriority w:val="99"/>
    <w:qFormat/>
    <w:locked/>
    <w:rsid w:val="00DA2045"/>
    <w:rPr>
      <w:i/>
      <w:iCs/>
    </w:rPr>
  </w:style>
  <w:style w:type="character" w:customStyle="1" w:styleId="style21">
    <w:name w:val="style21"/>
    <w:basedOn w:val="DefaultParagraphFont"/>
    <w:uiPriority w:val="99"/>
    <w:rsid w:val="00DA2045"/>
    <w:rPr>
      <w:u w:val="single"/>
    </w:rPr>
  </w:style>
  <w:style w:type="character" w:customStyle="1" w:styleId="style31">
    <w:name w:val="style31"/>
    <w:basedOn w:val="DefaultParagraphFont"/>
    <w:uiPriority w:val="99"/>
    <w:rsid w:val="00DA2045"/>
    <w:rPr>
      <w:i/>
      <w:iCs/>
    </w:rPr>
  </w:style>
  <w:style w:type="character" w:styleId="FollowedHyperlink">
    <w:name w:val="FollowedHyperlink"/>
    <w:basedOn w:val="DefaultParagraphFont"/>
    <w:uiPriority w:val="99"/>
    <w:unhideWhenUsed/>
    <w:rsid w:val="00DA2045"/>
    <w:rPr>
      <w:color w:val="800080"/>
      <w:u w:val="single"/>
    </w:rPr>
  </w:style>
  <w:style w:type="paragraph" w:customStyle="1" w:styleId="FreeForm">
    <w:name w:val="Free Form"/>
    <w:rsid w:val="00FE192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5DE7-63A7-4760-AB24-50D4571D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8</cp:revision>
  <cp:lastPrinted>2010-01-08T18:19:00Z</cp:lastPrinted>
  <dcterms:created xsi:type="dcterms:W3CDTF">2011-09-02T22:38:00Z</dcterms:created>
  <dcterms:modified xsi:type="dcterms:W3CDTF">2012-02-01T00:35:00Z</dcterms:modified>
</cp:coreProperties>
</file>