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DDC" w:rsidRPr="006F7D29" w:rsidRDefault="00522DDC" w:rsidP="00445845">
      <w:pPr>
        <w:pStyle w:val="A-BH1"/>
      </w:pPr>
      <w:r>
        <w:t>The Lord’s Prayer: Human Need</w:t>
      </w:r>
    </w:p>
    <w:p w:rsidR="00522DDC" w:rsidRDefault="00522DDC" w:rsidP="00445845">
      <w:pPr>
        <w:pStyle w:val="A-CH"/>
      </w:pPr>
      <w:r>
        <w:t xml:space="preserve">Lesson </w:t>
      </w:r>
      <w:r w:rsidRPr="00445845">
        <w:t>39</w:t>
      </w:r>
      <w:r>
        <w:t xml:space="preserve"> Summary</w:t>
      </w:r>
    </w:p>
    <w:p w:rsidR="00522DDC" w:rsidRDefault="00522DDC" w:rsidP="00445845">
      <w:pPr>
        <w:pStyle w:val="A-DHfollowingCH"/>
      </w:pPr>
      <w:r>
        <w:t>Lesson Learning Objectives</w:t>
      </w:r>
    </w:p>
    <w:p w:rsidR="00522DDC" w:rsidRDefault="00522DDC" w:rsidP="00445845">
      <w:pPr>
        <w:pStyle w:val="A-BulletList"/>
        <w:ind w:left="450"/>
      </w:pPr>
      <w:r>
        <w:t>The participants will reflect on the second part of the Lord’s Prayer, which calls us to be in relationship with others and with the world.</w:t>
      </w:r>
    </w:p>
    <w:p w:rsidR="00522DDC" w:rsidRDefault="00522DDC" w:rsidP="00445845">
      <w:pPr>
        <w:pStyle w:val="A-BulletList"/>
        <w:ind w:left="450"/>
      </w:pPr>
      <w:r>
        <w:t>The participants will explore how the final four petitions of the Lord’s Prayer are Jesus’ answer to the desires of the Christian heart.</w:t>
      </w:r>
    </w:p>
    <w:p w:rsidR="00522DDC" w:rsidRDefault="00522DDC" w:rsidP="00445845">
      <w:pPr>
        <w:pStyle w:val="A-DH"/>
      </w:pPr>
      <w:r>
        <w:t xml:space="preserve">Content </w:t>
      </w:r>
      <w:r w:rsidRPr="00445845">
        <w:t>Summary</w:t>
      </w:r>
    </w:p>
    <w:p w:rsidR="00522DDC" w:rsidRPr="00445845" w:rsidRDefault="00522DDC" w:rsidP="0016705D">
      <w:pPr>
        <w:pStyle w:val="A-Text"/>
      </w:pPr>
      <w:r w:rsidRPr="00445845">
        <w:t>1.</w:t>
      </w:r>
      <w:r w:rsidRPr="00445845">
        <w:tab/>
        <w:t xml:space="preserve">The final four petitions of the Lord’s Prayer can be thought of as Jesus’ answer to the desires of the </w:t>
      </w:r>
      <w:r w:rsidR="0016705D" w:rsidRPr="00445845">
        <w:tab/>
      </w:r>
      <w:r w:rsidRPr="00445845">
        <w:t xml:space="preserve">Christian heart. He teaches us to boldly ask that our lives be nourished, healed of sin, and made </w:t>
      </w:r>
      <w:r w:rsidR="0016705D" w:rsidRPr="00445845">
        <w:tab/>
      </w:r>
      <w:r w:rsidRPr="00445845">
        <w:t>victorious in the struggle of good over evil.</w:t>
      </w:r>
    </w:p>
    <w:p w:rsidR="00522DDC" w:rsidRPr="00445845" w:rsidRDefault="00522DDC" w:rsidP="0016705D">
      <w:pPr>
        <w:pStyle w:val="A-Text"/>
      </w:pPr>
      <w:r w:rsidRPr="00445845">
        <w:t>2.</w:t>
      </w:r>
      <w:r w:rsidRPr="00445845">
        <w:tab/>
        <w:t xml:space="preserve">In asking only for our daily bread, the petition emphasizes our radical dependence on God. The </w:t>
      </w:r>
      <w:r w:rsidR="0016705D" w:rsidRPr="00445845">
        <w:tab/>
      </w:r>
      <w:r w:rsidRPr="00445845">
        <w:t xml:space="preserve">prayer asks only for bread for a day; tomorrow we will have to ask again. Every day we must </w:t>
      </w:r>
      <w:r w:rsidR="0016705D" w:rsidRPr="00445845">
        <w:tab/>
      </w:r>
      <w:r w:rsidRPr="00445845">
        <w:t>acknowledge our need for God’s bounty.</w:t>
      </w:r>
    </w:p>
    <w:p w:rsidR="00522DDC" w:rsidRPr="00445845" w:rsidRDefault="00522DDC" w:rsidP="0016705D">
      <w:pPr>
        <w:pStyle w:val="A-Text"/>
        <w:rPr>
          <w:position w:val="3"/>
        </w:rPr>
      </w:pPr>
      <w:r w:rsidRPr="00445845">
        <w:rPr>
          <w:position w:val="3"/>
        </w:rPr>
        <w:t>3.</w:t>
      </w:r>
      <w:r w:rsidRPr="00445845">
        <w:rPr>
          <w:position w:val="3"/>
        </w:rPr>
        <w:tab/>
      </w:r>
      <w:r w:rsidRPr="00445845">
        <w:t>The petition is not asking just for bread, but for all the essential things we need to sustain our lives.</w:t>
      </w:r>
    </w:p>
    <w:p w:rsidR="00522DDC" w:rsidRPr="00445845" w:rsidRDefault="00522DDC" w:rsidP="0016705D">
      <w:pPr>
        <w:pStyle w:val="A-Text"/>
      </w:pPr>
      <w:r w:rsidRPr="00445845">
        <w:t>4.</w:t>
      </w:r>
      <w:r w:rsidRPr="00445845">
        <w:tab/>
        <w:t>“Forgive us our trespasses, as we forgiv</w:t>
      </w:r>
      <w:r w:rsidR="00CC1946">
        <w:t>e those who trespass against us</w:t>
      </w:r>
      <w:r w:rsidRPr="00445845">
        <w:t xml:space="preserve">” places a strict </w:t>
      </w:r>
      <w:r w:rsidR="0016705D" w:rsidRPr="00445845">
        <w:tab/>
      </w:r>
      <w:r w:rsidRPr="00445845">
        <w:t xml:space="preserve">requirement on us. The two parts of the petition are joined by the word </w:t>
      </w:r>
      <w:bookmarkStart w:id="0" w:name="_GoBack"/>
      <w:r w:rsidRPr="00CC1946">
        <w:rPr>
          <w:i/>
        </w:rPr>
        <w:t>as</w:t>
      </w:r>
      <w:bookmarkEnd w:id="0"/>
      <w:r w:rsidRPr="00445845">
        <w:t xml:space="preserve">, which means that our </w:t>
      </w:r>
      <w:r w:rsidR="0016705D" w:rsidRPr="00445845">
        <w:tab/>
      </w:r>
      <w:r w:rsidRPr="00445845">
        <w:t>request to be forgiven will not be heard unless we first forgive others.</w:t>
      </w:r>
    </w:p>
    <w:p w:rsidR="00522DDC" w:rsidRPr="00445845" w:rsidRDefault="00522DDC" w:rsidP="0016705D">
      <w:pPr>
        <w:pStyle w:val="A-Text"/>
      </w:pPr>
      <w:r w:rsidRPr="00445845">
        <w:t>5.</w:t>
      </w:r>
      <w:r w:rsidRPr="00445845">
        <w:tab/>
        <w:t xml:space="preserve">Forgiving as God forgives includes forgiving our enemies. We can’t pretend that this is easy. It is </w:t>
      </w:r>
      <w:r w:rsidR="0016705D" w:rsidRPr="00445845">
        <w:tab/>
      </w:r>
      <w:r w:rsidRPr="00445845">
        <w:t>only by the power of the Spirit that we can accomplish this.</w:t>
      </w:r>
    </w:p>
    <w:p w:rsidR="00522DDC" w:rsidRPr="00445845" w:rsidRDefault="00522DDC" w:rsidP="0016705D">
      <w:pPr>
        <w:pStyle w:val="A-Text"/>
      </w:pPr>
      <w:r w:rsidRPr="00445845">
        <w:t>6.</w:t>
      </w:r>
      <w:r w:rsidRPr="00445845">
        <w:tab/>
        <w:t xml:space="preserve">In the original Greek, </w:t>
      </w:r>
      <w:r w:rsidRPr="00445845">
        <w:rPr>
          <w:i/>
        </w:rPr>
        <w:t>lead us not</w:t>
      </w:r>
      <w:r w:rsidRPr="00445845">
        <w:t xml:space="preserve"> means both “do not allow us to enter” and “do not let us yield.” So </w:t>
      </w:r>
      <w:r w:rsidR="0016705D" w:rsidRPr="00445845">
        <w:tab/>
      </w:r>
      <w:r w:rsidRPr="00445845">
        <w:t xml:space="preserve">to rephrase the petition, we are asking God “not to allow us to enter situations of temptation” or “not </w:t>
      </w:r>
      <w:r w:rsidR="0016705D" w:rsidRPr="00445845">
        <w:tab/>
      </w:r>
      <w:r w:rsidRPr="00445845">
        <w:t>to let us yield to temptation.” Of course, God would never lead us into evil.</w:t>
      </w:r>
    </w:p>
    <w:p w:rsidR="00522DDC" w:rsidRPr="00445845" w:rsidRDefault="00522DDC" w:rsidP="0016705D">
      <w:pPr>
        <w:pStyle w:val="A-Text"/>
      </w:pPr>
      <w:r w:rsidRPr="00445845">
        <w:t>7.</w:t>
      </w:r>
      <w:r w:rsidRPr="00445845">
        <w:tab/>
        <w:t xml:space="preserve">Temptations are invitations or enticements to commit unwise or immoral acts that often include </w:t>
      </w:r>
      <w:r w:rsidR="0016705D" w:rsidRPr="00445845">
        <w:tab/>
      </w:r>
      <w:r w:rsidRPr="00445845">
        <w:t>promises or rewards to make them more appealing.</w:t>
      </w:r>
    </w:p>
    <w:p w:rsidR="00522DDC" w:rsidRPr="00445845" w:rsidRDefault="00522DDC" w:rsidP="0016705D">
      <w:pPr>
        <w:pStyle w:val="A-Text"/>
      </w:pPr>
      <w:r w:rsidRPr="00445845">
        <w:t>8.</w:t>
      </w:r>
      <w:r w:rsidRPr="00445845">
        <w:tab/>
        <w:t xml:space="preserve">The last petition of the Lord’s Prayer continues the theme of the sixth petition, the struggle of good </w:t>
      </w:r>
      <w:r w:rsidR="0016705D" w:rsidRPr="00445845">
        <w:tab/>
      </w:r>
      <w:r w:rsidRPr="00445845">
        <w:t xml:space="preserve">over evil. We ask to be delivered from evil and strengthened to persevere against the evil in the </w:t>
      </w:r>
      <w:r w:rsidR="0016705D" w:rsidRPr="00445845">
        <w:tab/>
      </w:r>
      <w:r w:rsidRPr="00445845">
        <w:t xml:space="preserve">world until Christ’s </w:t>
      </w:r>
      <w:proofErr w:type="spellStart"/>
      <w:r w:rsidRPr="00445845">
        <w:t>Parousia</w:t>
      </w:r>
      <w:proofErr w:type="spellEnd"/>
      <w:r w:rsidRPr="00445845">
        <w:t xml:space="preserve"> (Christ’s second coming).</w:t>
      </w:r>
    </w:p>
    <w:p w:rsidR="00522DDC" w:rsidRPr="00445845" w:rsidRDefault="00522DDC" w:rsidP="0016705D">
      <w:pPr>
        <w:pStyle w:val="A-Text"/>
      </w:pPr>
      <w:r w:rsidRPr="00445845">
        <w:t>9.</w:t>
      </w:r>
      <w:r w:rsidRPr="00445845">
        <w:tab/>
        <w:t xml:space="preserve">Even when we pray the Lord’s Prayer in private, we pray in communion with the whole Church for </w:t>
      </w:r>
      <w:r w:rsidR="0016705D" w:rsidRPr="00445845">
        <w:tab/>
      </w:r>
      <w:r w:rsidRPr="00445845">
        <w:t>the needs of the entire human family.</w:t>
      </w:r>
    </w:p>
    <w:p w:rsidR="00522DDC" w:rsidRPr="00C01844" w:rsidRDefault="00522DDC" w:rsidP="0016705D">
      <w:pPr>
        <w:pStyle w:val="A-Text"/>
      </w:pPr>
    </w:p>
    <w:p w:rsidR="00043560" w:rsidRPr="00522DDC" w:rsidRDefault="00522DDC" w:rsidP="0016705D">
      <w:pPr>
        <w:pStyle w:val="A-Text"/>
      </w:pPr>
      <w:r>
        <w:t xml:space="preserve">(All summary points are taken from </w:t>
      </w:r>
      <w:r w:rsidRPr="0069420A">
        <w:rPr>
          <w:i/>
        </w:rPr>
        <w:t>The Catholic Faith Handbook for</w:t>
      </w:r>
      <w:r>
        <w:rPr>
          <w:i/>
        </w:rPr>
        <w:t xml:space="preserve"> </w:t>
      </w:r>
      <w:r w:rsidRPr="0069420A">
        <w:rPr>
          <w:i/>
        </w:rPr>
        <w:t>Youth, Third Edition</w:t>
      </w:r>
      <w:r>
        <w:t>. Copyright © 2013 by Saint Mary’s Press. All rights reserved.)</w:t>
      </w:r>
    </w:p>
    <w:sectPr w:rsidR="00043560" w:rsidRPr="00522DDC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CE4" w:rsidRDefault="009F6CE4" w:rsidP="004D0079">
      <w:r>
        <w:separator/>
      </w:r>
    </w:p>
    <w:p w:rsidR="009F6CE4" w:rsidRDefault="009F6CE4"/>
  </w:endnote>
  <w:endnote w:type="continuationSeparator" w:id="0">
    <w:p w:rsidR="009F6CE4" w:rsidRDefault="009F6CE4" w:rsidP="004D0079">
      <w:r>
        <w:continuationSeparator/>
      </w:r>
    </w:p>
    <w:p w:rsidR="009F6CE4" w:rsidRDefault="009F6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9F6CE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-14.95pt;margin-top:5.65pt;width:442.2pt;height:35.2pt;z-index:251661312" filled="f" stroked="f">
          <v:textbox style="mso-next-textbox:#_x0000_s2070">
            <w:txbxContent>
              <w:p w:rsidR="00FE5D24" w:rsidRPr="005B58E2" w:rsidRDefault="007B6330" w:rsidP="007B6330">
                <w:pPr>
                  <w:tabs>
                    <w:tab w:val="left" w:pos="99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="00FE5D24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FE5D2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40654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  <w:r w:rsidR="00522DD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9F6CE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40654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  <w:r w:rsidR="00522DD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</w:t>
                </w:r>
              </w:p>
              <w:p w:rsidR="00FE5D24" w:rsidRPr="000E1ADA" w:rsidRDefault="000B57FF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CE4" w:rsidRDefault="009F6CE4" w:rsidP="004D0079">
      <w:r>
        <w:separator/>
      </w:r>
    </w:p>
    <w:p w:rsidR="009F6CE4" w:rsidRDefault="009F6CE4"/>
  </w:footnote>
  <w:footnote w:type="continuationSeparator" w:id="0">
    <w:p w:rsidR="009F6CE4" w:rsidRDefault="009F6CE4" w:rsidP="004D0079">
      <w:r>
        <w:continuationSeparator/>
      </w:r>
    </w:p>
    <w:p w:rsidR="009F6CE4" w:rsidRDefault="009F6C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522DDC" w:rsidP="00142BF1">
    <w:pPr>
      <w:pStyle w:val="A-Header-articletitlepage2"/>
    </w:pPr>
    <w:r>
      <w:t>Lesson 39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00DD"/>
    <w:rsid w:val="00010A42"/>
    <w:rsid w:val="000174A3"/>
    <w:rsid w:val="0002055A"/>
    <w:rsid w:val="000223FD"/>
    <w:rsid w:val="000262AD"/>
    <w:rsid w:val="00026B17"/>
    <w:rsid w:val="000307C3"/>
    <w:rsid w:val="000318AE"/>
    <w:rsid w:val="0004140A"/>
    <w:rsid w:val="00043560"/>
    <w:rsid w:val="000448C0"/>
    <w:rsid w:val="00046B8A"/>
    <w:rsid w:val="0004702E"/>
    <w:rsid w:val="0005631E"/>
    <w:rsid w:val="00056DA9"/>
    <w:rsid w:val="00066AB5"/>
    <w:rsid w:val="00076BC7"/>
    <w:rsid w:val="00077F7C"/>
    <w:rsid w:val="00080E0E"/>
    <w:rsid w:val="00082F0B"/>
    <w:rsid w:val="00084EB9"/>
    <w:rsid w:val="000904CE"/>
    <w:rsid w:val="00091CCE"/>
    <w:rsid w:val="00093CB0"/>
    <w:rsid w:val="00093E67"/>
    <w:rsid w:val="000A1485"/>
    <w:rsid w:val="000A391A"/>
    <w:rsid w:val="000A460E"/>
    <w:rsid w:val="000B0ED2"/>
    <w:rsid w:val="000B37F3"/>
    <w:rsid w:val="000B4E68"/>
    <w:rsid w:val="000B57FF"/>
    <w:rsid w:val="000C22AA"/>
    <w:rsid w:val="000C5F25"/>
    <w:rsid w:val="000D0682"/>
    <w:rsid w:val="000D2887"/>
    <w:rsid w:val="000D5ED9"/>
    <w:rsid w:val="000E1ADA"/>
    <w:rsid w:val="000E564B"/>
    <w:rsid w:val="000E6F9E"/>
    <w:rsid w:val="000E7AF0"/>
    <w:rsid w:val="000F1CBD"/>
    <w:rsid w:val="000F6267"/>
    <w:rsid w:val="000F6CCE"/>
    <w:rsid w:val="00103E1C"/>
    <w:rsid w:val="00105489"/>
    <w:rsid w:val="00110814"/>
    <w:rsid w:val="00122197"/>
    <w:rsid w:val="0012529F"/>
    <w:rsid w:val="001309E6"/>
    <w:rsid w:val="00130AE1"/>
    <w:rsid w:val="001334C6"/>
    <w:rsid w:val="00134D62"/>
    <w:rsid w:val="001407A5"/>
    <w:rsid w:val="00142BF1"/>
    <w:rsid w:val="00152401"/>
    <w:rsid w:val="00153541"/>
    <w:rsid w:val="001551E0"/>
    <w:rsid w:val="001652C8"/>
    <w:rsid w:val="0016705D"/>
    <w:rsid w:val="00171B09"/>
    <w:rsid w:val="001739FF"/>
    <w:rsid w:val="001747F9"/>
    <w:rsid w:val="00174C01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29D"/>
    <w:rsid w:val="001B4972"/>
    <w:rsid w:val="001B54D2"/>
    <w:rsid w:val="001B6061"/>
    <w:rsid w:val="001B6938"/>
    <w:rsid w:val="001B7D0D"/>
    <w:rsid w:val="001C0A8C"/>
    <w:rsid w:val="001C0EF4"/>
    <w:rsid w:val="001D2A3A"/>
    <w:rsid w:val="001E5E37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31D9"/>
    <w:rsid w:val="00243873"/>
    <w:rsid w:val="00245C54"/>
    <w:rsid w:val="002462B2"/>
    <w:rsid w:val="00247879"/>
    <w:rsid w:val="0025139F"/>
    <w:rsid w:val="00254E02"/>
    <w:rsid w:val="00261080"/>
    <w:rsid w:val="002630AB"/>
    <w:rsid w:val="00265087"/>
    <w:rsid w:val="00267E02"/>
    <w:rsid w:val="002724DB"/>
    <w:rsid w:val="00272AE8"/>
    <w:rsid w:val="00284A63"/>
    <w:rsid w:val="00292C4F"/>
    <w:rsid w:val="002A090A"/>
    <w:rsid w:val="002A2348"/>
    <w:rsid w:val="002A4E6A"/>
    <w:rsid w:val="002B42C2"/>
    <w:rsid w:val="002C6FB8"/>
    <w:rsid w:val="002D0851"/>
    <w:rsid w:val="002D1045"/>
    <w:rsid w:val="002D4B66"/>
    <w:rsid w:val="002E0443"/>
    <w:rsid w:val="002E170C"/>
    <w:rsid w:val="002E1A1D"/>
    <w:rsid w:val="002E32E4"/>
    <w:rsid w:val="002E49A5"/>
    <w:rsid w:val="002E77F4"/>
    <w:rsid w:val="002F1AFE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013A"/>
    <w:rsid w:val="003365CF"/>
    <w:rsid w:val="00340334"/>
    <w:rsid w:val="0034495F"/>
    <w:rsid w:val="003477AC"/>
    <w:rsid w:val="003478A7"/>
    <w:rsid w:val="0035005D"/>
    <w:rsid w:val="003541A2"/>
    <w:rsid w:val="0035483B"/>
    <w:rsid w:val="00355ED1"/>
    <w:rsid w:val="00363F74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0654A"/>
    <w:rsid w:val="00407FCC"/>
    <w:rsid w:val="00414D05"/>
    <w:rsid w:val="0041520A"/>
    <w:rsid w:val="00416A83"/>
    <w:rsid w:val="00423B78"/>
    <w:rsid w:val="00424B4F"/>
    <w:rsid w:val="004311A3"/>
    <w:rsid w:val="004332C0"/>
    <w:rsid w:val="00435758"/>
    <w:rsid w:val="00445845"/>
    <w:rsid w:val="00453699"/>
    <w:rsid w:val="00454A1D"/>
    <w:rsid w:val="00457CF7"/>
    <w:rsid w:val="00460918"/>
    <w:rsid w:val="00460FA0"/>
    <w:rsid w:val="00472179"/>
    <w:rsid w:val="00475571"/>
    <w:rsid w:val="00484D98"/>
    <w:rsid w:val="00496D6D"/>
    <w:rsid w:val="004A2DFC"/>
    <w:rsid w:val="004A3116"/>
    <w:rsid w:val="004A4DAE"/>
    <w:rsid w:val="004A7DE2"/>
    <w:rsid w:val="004B2758"/>
    <w:rsid w:val="004C3763"/>
    <w:rsid w:val="004C5561"/>
    <w:rsid w:val="004D0079"/>
    <w:rsid w:val="004D1791"/>
    <w:rsid w:val="004D36DB"/>
    <w:rsid w:val="004D74F6"/>
    <w:rsid w:val="004D7A2E"/>
    <w:rsid w:val="004E41EC"/>
    <w:rsid w:val="004E5DFC"/>
    <w:rsid w:val="004F3484"/>
    <w:rsid w:val="004F3724"/>
    <w:rsid w:val="00500FAD"/>
    <w:rsid w:val="0050251D"/>
    <w:rsid w:val="00503DA1"/>
    <w:rsid w:val="00512FE3"/>
    <w:rsid w:val="00513FA3"/>
    <w:rsid w:val="0051666F"/>
    <w:rsid w:val="00516E92"/>
    <w:rsid w:val="00522DDC"/>
    <w:rsid w:val="00540D74"/>
    <w:rsid w:val="00542301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23BE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0399"/>
    <w:rsid w:val="00611472"/>
    <w:rsid w:val="00614B48"/>
    <w:rsid w:val="00623829"/>
    <w:rsid w:val="00624A61"/>
    <w:rsid w:val="00625A48"/>
    <w:rsid w:val="006302C5"/>
    <w:rsid w:val="006325E4"/>
    <w:rsid w:val="006328D4"/>
    <w:rsid w:val="00645A10"/>
    <w:rsid w:val="00652A68"/>
    <w:rsid w:val="00655367"/>
    <w:rsid w:val="00657FF1"/>
    <w:rsid w:val="006609CF"/>
    <w:rsid w:val="00662A12"/>
    <w:rsid w:val="00670AE9"/>
    <w:rsid w:val="0067392E"/>
    <w:rsid w:val="00674635"/>
    <w:rsid w:val="00675435"/>
    <w:rsid w:val="0069306F"/>
    <w:rsid w:val="006A4A7D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1438"/>
    <w:rsid w:val="006E27C3"/>
    <w:rsid w:val="006E2A86"/>
    <w:rsid w:val="006E4F88"/>
    <w:rsid w:val="006F5958"/>
    <w:rsid w:val="0070007B"/>
    <w:rsid w:val="0070169A"/>
    <w:rsid w:val="007034FE"/>
    <w:rsid w:val="0070587C"/>
    <w:rsid w:val="00707C20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BEF"/>
    <w:rsid w:val="00786E12"/>
    <w:rsid w:val="00792BB8"/>
    <w:rsid w:val="0079303C"/>
    <w:rsid w:val="00793E87"/>
    <w:rsid w:val="007A4257"/>
    <w:rsid w:val="007A6405"/>
    <w:rsid w:val="007A7CF2"/>
    <w:rsid w:val="007B29BC"/>
    <w:rsid w:val="007B6330"/>
    <w:rsid w:val="007C49F3"/>
    <w:rsid w:val="007D41EB"/>
    <w:rsid w:val="007E01EA"/>
    <w:rsid w:val="007E0330"/>
    <w:rsid w:val="007E5DD5"/>
    <w:rsid w:val="007F14E0"/>
    <w:rsid w:val="007F1D2D"/>
    <w:rsid w:val="007F30F0"/>
    <w:rsid w:val="008044C7"/>
    <w:rsid w:val="008111FA"/>
    <w:rsid w:val="00811A84"/>
    <w:rsid w:val="00813FAB"/>
    <w:rsid w:val="00814439"/>
    <w:rsid w:val="00817208"/>
    <w:rsid w:val="00820449"/>
    <w:rsid w:val="00832758"/>
    <w:rsid w:val="008329A0"/>
    <w:rsid w:val="008414AA"/>
    <w:rsid w:val="00847B4C"/>
    <w:rsid w:val="00850F72"/>
    <w:rsid w:val="008541FB"/>
    <w:rsid w:val="0085547F"/>
    <w:rsid w:val="00861A93"/>
    <w:rsid w:val="00877598"/>
    <w:rsid w:val="00883D20"/>
    <w:rsid w:val="00894C28"/>
    <w:rsid w:val="008A297D"/>
    <w:rsid w:val="008A5FEE"/>
    <w:rsid w:val="008A6D80"/>
    <w:rsid w:val="008B14A0"/>
    <w:rsid w:val="008B2DC7"/>
    <w:rsid w:val="008B5592"/>
    <w:rsid w:val="008C2C59"/>
    <w:rsid w:val="008C2FC3"/>
    <w:rsid w:val="008D10BC"/>
    <w:rsid w:val="008D4BF1"/>
    <w:rsid w:val="008E5455"/>
    <w:rsid w:val="008E71C2"/>
    <w:rsid w:val="008F12F7"/>
    <w:rsid w:val="008F22A0"/>
    <w:rsid w:val="008F58B2"/>
    <w:rsid w:val="008F7E88"/>
    <w:rsid w:val="009046BC"/>
    <w:rsid w:val="00905E34"/>
    <w:rsid w:val="00905F1F"/>
    <w:rsid w:val="009064EC"/>
    <w:rsid w:val="0091671F"/>
    <w:rsid w:val="009176BC"/>
    <w:rsid w:val="009273F0"/>
    <w:rsid w:val="00933E81"/>
    <w:rsid w:val="00937990"/>
    <w:rsid w:val="00942545"/>
    <w:rsid w:val="00945A73"/>
    <w:rsid w:val="00946BA0"/>
    <w:rsid w:val="009563C5"/>
    <w:rsid w:val="00963DD7"/>
    <w:rsid w:val="00972002"/>
    <w:rsid w:val="00986B6A"/>
    <w:rsid w:val="00991EEA"/>
    <w:rsid w:val="00997818"/>
    <w:rsid w:val="009A5D44"/>
    <w:rsid w:val="009B2363"/>
    <w:rsid w:val="009B3826"/>
    <w:rsid w:val="009C3274"/>
    <w:rsid w:val="009C349B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9F6CE4"/>
    <w:rsid w:val="00A00D1F"/>
    <w:rsid w:val="00A01720"/>
    <w:rsid w:val="00A072A2"/>
    <w:rsid w:val="00A13B86"/>
    <w:rsid w:val="00A1574A"/>
    <w:rsid w:val="00A227F9"/>
    <w:rsid w:val="00A22B0D"/>
    <w:rsid w:val="00A22D9A"/>
    <w:rsid w:val="00A234BF"/>
    <w:rsid w:val="00A244D4"/>
    <w:rsid w:val="00A30D24"/>
    <w:rsid w:val="00A31BDF"/>
    <w:rsid w:val="00A43158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745B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28E3"/>
    <w:rsid w:val="00AD50FC"/>
    <w:rsid w:val="00AD6689"/>
    <w:rsid w:val="00AD6F0C"/>
    <w:rsid w:val="00AD7A51"/>
    <w:rsid w:val="00AE396B"/>
    <w:rsid w:val="00AE6AB3"/>
    <w:rsid w:val="00AF2A78"/>
    <w:rsid w:val="00AF3566"/>
    <w:rsid w:val="00AF4B1B"/>
    <w:rsid w:val="00AF4FD6"/>
    <w:rsid w:val="00AF64D0"/>
    <w:rsid w:val="00B04C29"/>
    <w:rsid w:val="00B1049F"/>
    <w:rsid w:val="00B11A16"/>
    <w:rsid w:val="00B11C59"/>
    <w:rsid w:val="00B1337E"/>
    <w:rsid w:val="00B15B28"/>
    <w:rsid w:val="00B23C1A"/>
    <w:rsid w:val="00B31A1F"/>
    <w:rsid w:val="00B351AE"/>
    <w:rsid w:val="00B36878"/>
    <w:rsid w:val="00B4131E"/>
    <w:rsid w:val="00B45FC8"/>
    <w:rsid w:val="00B47B42"/>
    <w:rsid w:val="00B50A7E"/>
    <w:rsid w:val="00B51054"/>
    <w:rsid w:val="00B52F10"/>
    <w:rsid w:val="00B532A8"/>
    <w:rsid w:val="00B55908"/>
    <w:rsid w:val="00B56B11"/>
    <w:rsid w:val="00B572B7"/>
    <w:rsid w:val="00B617CC"/>
    <w:rsid w:val="00B639AB"/>
    <w:rsid w:val="00B70F2C"/>
    <w:rsid w:val="00B72A37"/>
    <w:rsid w:val="00B738D1"/>
    <w:rsid w:val="00B93960"/>
    <w:rsid w:val="00B94A18"/>
    <w:rsid w:val="00BA32E8"/>
    <w:rsid w:val="00BB225D"/>
    <w:rsid w:val="00BC1E13"/>
    <w:rsid w:val="00BC4453"/>
    <w:rsid w:val="00BC71B6"/>
    <w:rsid w:val="00BD06B0"/>
    <w:rsid w:val="00BE1C44"/>
    <w:rsid w:val="00BE23B4"/>
    <w:rsid w:val="00BE3E0E"/>
    <w:rsid w:val="00BF2FD8"/>
    <w:rsid w:val="00BF3925"/>
    <w:rsid w:val="00BF4B1A"/>
    <w:rsid w:val="00BF5BA2"/>
    <w:rsid w:val="00C01081"/>
    <w:rsid w:val="00C01E2D"/>
    <w:rsid w:val="00C01E42"/>
    <w:rsid w:val="00C07507"/>
    <w:rsid w:val="00C11946"/>
    <w:rsid w:val="00C11F94"/>
    <w:rsid w:val="00C12C8C"/>
    <w:rsid w:val="00C13310"/>
    <w:rsid w:val="00C1345E"/>
    <w:rsid w:val="00C142CE"/>
    <w:rsid w:val="00C3410A"/>
    <w:rsid w:val="00C3609F"/>
    <w:rsid w:val="00C37898"/>
    <w:rsid w:val="00C432F6"/>
    <w:rsid w:val="00C4361D"/>
    <w:rsid w:val="00C43BA2"/>
    <w:rsid w:val="00C447D9"/>
    <w:rsid w:val="00C45B9D"/>
    <w:rsid w:val="00C50BCE"/>
    <w:rsid w:val="00C50F5C"/>
    <w:rsid w:val="00C550A7"/>
    <w:rsid w:val="00C55379"/>
    <w:rsid w:val="00C6161A"/>
    <w:rsid w:val="00C760F8"/>
    <w:rsid w:val="00C76C12"/>
    <w:rsid w:val="00C85678"/>
    <w:rsid w:val="00C91156"/>
    <w:rsid w:val="00C94EE8"/>
    <w:rsid w:val="00CA1961"/>
    <w:rsid w:val="00CB4B53"/>
    <w:rsid w:val="00CC0D81"/>
    <w:rsid w:val="00CC176C"/>
    <w:rsid w:val="00CC1946"/>
    <w:rsid w:val="00CC5843"/>
    <w:rsid w:val="00CD12DD"/>
    <w:rsid w:val="00CD1FEA"/>
    <w:rsid w:val="00CD2136"/>
    <w:rsid w:val="00CD21A6"/>
    <w:rsid w:val="00CD4EBB"/>
    <w:rsid w:val="00CD5B9B"/>
    <w:rsid w:val="00CE2559"/>
    <w:rsid w:val="00CF7552"/>
    <w:rsid w:val="00D012C9"/>
    <w:rsid w:val="00D02316"/>
    <w:rsid w:val="00D0335B"/>
    <w:rsid w:val="00D04A29"/>
    <w:rsid w:val="00D105B4"/>
    <w:rsid w:val="00D105EA"/>
    <w:rsid w:val="00D10F0A"/>
    <w:rsid w:val="00D14D22"/>
    <w:rsid w:val="00D17FA2"/>
    <w:rsid w:val="00D2244B"/>
    <w:rsid w:val="00D312E0"/>
    <w:rsid w:val="00D33298"/>
    <w:rsid w:val="00D36656"/>
    <w:rsid w:val="00D40D55"/>
    <w:rsid w:val="00D45298"/>
    <w:rsid w:val="00D4554D"/>
    <w:rsid w:val="00D57C5F"/>
    <w:rsid w:val="00D57D5E"/>
    <w:rsid w:val="00D60E49"/>
    <w:rsid w:val="00D63E5E"/>
    <w:rsid w:val="00D64EB1"/>
    <w:rsid w:val="00D66B9B"/>
    <w:rsid w:val="00D71424"/>
    <w:rsid w:val="00D7278F"/>
    <w:rsid w:val="00D804BB"/>
    <w:rsid w:val="00D80DBD"/>
    <w:rsid w:val="00D815A4"/>
    <w:rsid w:val="00D82358"/>
    <w:rsid w:val="00D83EE1"/>
    <w:rsid w:val="00D931EE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DF296C"/>
    <w:rsid w:val="00E00D4D"/>
    <w:rsid w:val="00E0184D"/>
    <w:rsid w:val="00E02EAF"/>
    <w:rsid w:val="00E04679"/>
    <w:rsid w:val="00E069BA"/>
    <w:rsid w:val="00E12E92"/>
    <w:rsid w:val="00E16237"/>
    <w:rsid w:val="00E2045E"/>
    <w:rsid w:val="00E22079"/>
    <w:rsid w:val="00E40D76"/>
    <w:rsid w:val="00E41D0E"/>
    <w:rsid w:val="00E456D0"/>
    <w:rsid w:val="00E51E59"/>
    <w:rsid w:val="00E559A8"/>
    <w:rsid w:val="00E61FDE"/>
    <w:rsid w:val="00E659B5"/>
    <w:rsid w:val="00E7545A"/>
    <w:rsid w:val="00E87497"/>
    <w:rsid w:val="00E90517"/>
    <w:rsid w:val="00EB1125"/>
    <w:rsid w:val="00EC21F7"/>
    <w:rsid w:val="00EC358B"/>
    <w:rsid w:val="00EC52EC"/>
    <w:rsid w:val="00EE07AB"/>
    <w:rsid w:val="00EE0D45"/>
    <w:rsid w:val="00EE2241"/>
    <w:rsid w:val="00EE341F"/>
    <w:rsid w:val="00EE3634"/>
    <w:rsid w:val="00EE658A"/>
    <w:rsid w:val="00EF441F"/>
    <w:rsid w:val="00F0313A"/>
    <w:rsid w:val="00F03D21"/>
    <w:rsid w:val="00F06D17"/>
    <w:rsid w:val="00F20201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B350A"/>
    <w:rsid w:val="00FB3C7D"/>
    <w:rsid w:val="00FB6629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181E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54258AF0-7296-4BD2-B517-1950DB3A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02B50-7FA7-4363-9DC8-C9FA60D4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2010-01-08T18:19:00Z</cp:lastPrinted>
  <dcterms:created xsi:type="dcterms:W3CDTF">2012-10-17T11:38:00Z</dcterms:created>
  <dcterms:modified xsi:type="dcterms:W3CDTF">2012-12-20T19:19:00Z</dcterms:modified>
</cp:coreProperties>
</file>