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CAE" w:rsidRPr="0009709F" w:rsidRDefault="00CA1CAE" w:rsidP="00686BA8">
      <w:pPr>
        <w:pStyle w:val="A-BH"/>
      </w:pPr>
      <w:r w:rsidRPr="0009709F">
        <w:t>Is Your Life a Eucharistic Journey?</w:t>
      </w:r>
    </w:p>
    <w:p w:rsidR="00CA1CAE" w:rsidRDefault="00CA1CAE" w:rsidP="00C96C23">
      <w:pPr>
        <w:rPr>
          <w:rFonts w:ascii="Book Antiqua" w:hAnsi="Book Antiqua" w:cs="Book Antiqua"/>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119"/>
        <w:gridCol w:w="3118"/>
        <w:gridCol w:w="3118"/>
        <w:gridCol w:w="3115"/>
      </w:tblGrid>
      <w:tr w:rsidR="00CA1CAE" w:rsidRPr="00EA7E89">
        <w:trPr>
          <w:cantSplit/>
          <w:trHeight w:val="720"/>
        </w:trPr>
        <w:tc>
          <w:tcPr>
            <w:tcW w:w="1251" w:type="pct"/>
            <w:vAlign w:val="center"/>
          </w:tcPr>
          <w:p w:rsidR="00CA1CAE" w:rsidRPr="00686BA8" w:rsidRDefault="00CA1CAE" w:rsidP="009359EF">
            <w:pPr>
              <w:spacing w:after="200"/>
              <w:jc w:val="center"/>
              <w:rPr>
                <w:rFonts w:ascii="Arial" w:hAnsi="Arial" w:cs="Arial"/>
                <w:b/>
                <w:bCs/>
                <w:sz w:val="20"/>
              </w:rPr>
            </w:pPr>
            <w:r w:rsidRPr="00686BA8">
              <w:rPr>
                <w:rFonts w:ascii="Arial" w:hAnsi="Arial" w:cs="Arial"/>
                <w:b/>
                <w:bCs/>
                <w:sz w:val="20"/>
              </w:rPr>
              <w:t>Your Name_________</w:t>
            </w:r>
          </w:p>
        </w:tc>
        <w:tc>
          <w:tcPr>
            <w:tcW w:w="1250" w:type="pct"/>
            <w:vAlign w:val="center"/>
          </w:tcPr>
          <w:p w:rsidR="00CA1CAE" w:rsidRPr="00686BA8" w:rsidRDefault="00CA1CAE" w:rsidP="009359EF">
            <w:pPr>
              <w:spacing w:after="200"/>
              <w:jc w:val="center"/>
              <w:rPr>
                <w:rFonts w:ascii="Arial" w:hAnsi="Arial" w:cs="Arial"/>
                <w:b/>
                <w:bCs/>
                <w:sz w:val="20"/>
              </w:rPr>
            </w:pPr>
            <w:r w:rsidRPr="00686BA8">
              <w:rPr>
                <w:rFonts w:ascii="Arial" w:hAnsi="Arial" w:cs="Arial"/>
                <w:b/>
                <w:bCs/>
                <w:sz w:val="20"/>
              </w:rPr>
              <w:t>The Paschal Mystery</w:t>
            </w:r>
          </w:p>
        </w:tc>
        <w:tc>
          <w:tcPr>
            <w:tcW w:w="1250" w:type="pct"/>
            <w:vAlign w:val="center"/>
          </w:tcPr>
          <w:p w:rsidR="00CA1CAE" w:rsidRPr="00686BA8" w:rsidRDefault="00CA1CAE" w:rsidP="009359EF">
            <w:pPr>
              <w:spacing w:after="200"/>
              <w:jc w:val="center"/>
              <w:rPr>
                <w:rFonts w:ascii="Arial" w:hAnsi="Arial" w:cs="Arial"/>
                <w:b/>
                <w:bCs/>
                <w:sz w:val="20"/>
              </w:rPr>
            </w:pPr>
            <w:r w:rsidRPr="00686BA8">
              <w:rPr>
                <w:rFonts w:ascii="Arial" w:hAnsi="Arial" w:cs="Arial"/>
                <w:b/>
                <w:bCs/>
                <w:sz w:val="20"/>
              </w:rPr>
              <w:t>Disciples on the Road to Emmaus</w:t>
            </w:r>
          </w:p>
        </w:tc>
        <w:tc>
          <w:tcPr>
            <w:tcW w:w="1249" w:type="pct"/>
            <w:vAlign w:val="center"/>
          </w:tcPr>
          <w:p w:rsidR="00CA1CAE" w:rsidRPr="00686BA8" w:rsidRDefault="00CA1CAE" w:rsidP="009359EF">
            <w:pPr>
              <w:spacing w:after="200"/>
              <w:jc w:val="center"/>
              <w:rPr>
                <w:rFonts w:ascii="Arial" w:hAnsi="Arial" w:cs="Arial"/>
                <w:b/>
                <w:bCs/>
                <w:sz w:val="20"/>
              </w:rPr>
            </w:pPr>
            <w:r w:rsidRPr="00686BA8">
              <w:rPr>
                <w:rFonts w:ascii="Arial" w:hAnsi="Arial" w:cs="Arial"/>
                <w:b/>
                <w:bCs/>
                <w:sz w:val="20"/>
              </w:rPr>
              <w:t>Eucharist</w:t>
            </w:r>
          </w:p>
        </w:tc>
      </w:tr>
      <w:tr w:rsidR="00CA1CAE" w:rsidRPr="00EA7E89">
        <w:trPr>
          <w:cantSplit/>
          <w:trHeight w:val="1152"/>
        </w:trPr>
        <w:tc>
          <w:tcPr>
            <w:tcW w:w="1250" w:type="pct"/>
            <w:vAlign w:val="center"/>
          </w:tcPr>
          <w:p w:rsidR="00CA1CAE" w:rsidRPr="00686BA8" w:rsidRDefault="00307FA7" w:rsidP="009359EF">
            <w:pPr>
              <w:spacing w:after="200"/>
              <w:jc w:val="center"/>
              <w:rPr>
                <w:rFonts w:ascii="Arial" w:hAnsi="Arial" w:cs="Arial"/>
                <w:b/>
                <w:bCs/>
                <w:sz w:val="20"/>
              </w:rPr>
            </w:pPr>
            <w:r>
              <w:rPr>
                <w:rFonts w:ascii="Arial" w:hAnsi="Arial" w:cs="Arial"/>
                <w:b/>
                <w:bCs/>
                <w:sz w:val="20"/>
              </w:rPr>
              <w:t>God’s  I</w:t>
            </w:r>
            <w:r w:rsidR="00CA1CAE" w:rsidRPr="00686BA8">
              <w:rPr>
                <w:rFonts w:ascii="Arial" w:hAnsi="Arial" w:cs="Arial"/>
                <w:b/>
                <w:bCs/>
                <w:sz w:val="20"/>
              </w:rPr>
              <w:t>nitiative</w:t>
            </w:r>
          </w:p>
          <w:p w:rsidR="00CA1CAE" w:rsidRPr="00686BA8" w:rsidRDefault="00CA1CAE" w:rsidP="009359EF">
            <w:pPr>
              <w:spacing w:after="200"/>
              <w:jc w:val="center"/>
              <w:rPr>
                <w:rFonts w:ascii="Arial" w:hAnsi="Arial" w:cs="Arial"/>
                <w:b/>
                <w:bCs/>
                <w:sz w:val="20"/>
              </w:rPr>
            </w:pPr>
            <w:r w:rsidRPr="00686BA8">
              <w:rPr>
                <w:rFonts w:ascii="Arial" w:hAnsi="Arial" w:cs="Arial"/>
                <w:b/>
                <w:bCs/>
                <w:sz w:val="20"/>
              </w:rPr>
              <w:t>What is Christ calling you to do?</w:t>
            </w:r>
          </w:p>
        </w:tc>
        <w:tc>
          <w:tcPr>
            <w:tcW w:w="1250" w:type="pct"/>
            <w:vAlign w:val="center"/>
          </w:tcPr>
          <w:p w:rsidR="00CA1CAE" w:rsidRPr="00686BA8" w:rsidRDefault="00CA1CAE" w:rsidP="009359EF">
            <w:pPr>
              <w:spacing w:after="200"/>
              <w:jc w:val="center"/>
              <w:rPr>
                <w:rFonts w:ascii="Arial" w:hAnsi="Arial" w:cs="Arial"/>
                <w:sz w:val="20"/>
              </w:rPr>
            </w:pPr>
            <w:r w:rsidRPr="00686BA8">
              <w:rPr>
                <w:rFonts w:ascii="Arial" w:hAnsi="Arial" w:cs="Arial"/>
                <w:sz w:val="20"/>
              </w:rPr>
              <w:t>God’s Approach</w:t>
            </w:r>
          </w:p>
          <w:p w:rsidR="00CA1CAE" w:rsidRPr="00686BA8" w:rsidRDefault="00CA1CAE" w:rsidP="009359EF">
            <w:pPr>
              <w:spacing w:after="200"/>
              <w:jc w:val="center"/>
              <w:rPr>
                <w:rFonts w:ascii="Arial" w:hAnsi="Arial" w:cs="Arial"/>
                <w:sz w:val="20"/>
              </w:rPr>
            </w:pPr>
            <w:r w:rsidRPr="00686BA8">
              <w:rPr>
                <w:rFonts w:ascii="Arial" w:hAnsi="Arial" w:cs="Arial"/>
                <w:sz w:val="20"/>
              </w:rPr>
              <w:t>The Incarnation</w:t>
            </w:r>
          </w:p>
        </w:tc>
        <w:tc>
          <w:tcPr>
            <w:tcW w:w="1250" w:type="pct"/>
            <w:vAlign w:val="center"/>
          </w:tcPr>
          <w:p w:rsidR="00CA1CAE" w:rsidRPr="00686BA8" w:rsidRDefault="00CA1CAE" w:rsidP="009359EF">
            <w:pPr>
              <w:spacing w:after="200"/>
              <w:jc w:val="center"/>
              <w:rPr>
                <w:rFonts w:ascii="Arial" w:hAnsi="Arial" w:cs="Arial"/>
                <w:sz w:val="20"/>
              </w:rPr>
            </w:pPr>
            <w:r w:rsidRPr="00686BA8">
              <w:rPr>
                <w:rFonts w:ascii="Arial" w:hAnsi="Arial" w:cs="Arial"/>
                <w:sz w:val="20"/>
              </w:rPr>
              <w:t>Jesus approaches, as yet unknown by disciples.</w:t>
            </w:r>
          </w:p>
        </w:tc>
        <w:tc>
          <w:tcPr>
            <w:tcW w:w="1250" w:type="pct"/>
            <w:vAlign w:val="center"/>
          </w:tcPr>
          <w:p w:rsidR="00CA1CAE" w:rsidRPr="00686BA8" w:rsidRDefault="00CA1CAE" w:rsidP="009359EF">
            <w:pPr>
              <w:spacing w:after="200"/>
              <w:jc w:val="center"/>
              <w:rPr>
                <w:rFonts w:ascii="Arial" w:hAnsi="Arial" w:cs="Arial"/>
                <w:sz w:val="20"/>
              </w:rPr>
            </w:pPr>
            <w:r w:rsidRPr="00686BA8">
              <w:rPr>
                <w:rFonts w:ascii="Arial" w:hAnsi="Arial" w:cs="Arial"/>
                <w:sz w:val="20"/>
              </w:rPr>
              <w:t>The Liturgy of the Word</w:t>
            </w:r>
          </w:p>
        </w:tc>
      </w:tr>
      <w:tr w:rsidR="00CA1CAE" w:rsidRPr="00EA7E89">
        <w:trPr>
          <w:cantSplit/>
          <w:trHeight w:val="1152"/>
        </w:trPr>
        <w:tc>
          <w:tcPr>
            <w:tcW w:w="1250" w:type="pct"/>
            <w:vAlign w:val="center"/>
          </w:tcPr>
          <w:p w:rsidR="00CA1CAE" w:rsidRPr="00686BA8" w:rsidRDefault="00CA1CAE" w:rsidP="009359EF">
            <w:pPr>
              <w:spacing w:after="200"/>
              <w:jc w:val="center"/>
              <w:rPr>
                <w:rFonts w:ascii="Arial" w:hAnsi="Arial" w:cs="Arial"/>
                <w:b/>
                <w:bCs/>
                <w:sz w:val="20"/>
              </w:rPr>
            </w:pPr>
            <w:r w:rsidRPr="00686BA8">
              <w:rPr>
                <w:rFonts w:ascii="Arial" w:hAnsi="Arial" w:cs="Arial"/>
                <w:b/>
                <w:bCs/>
                <w:sz w:val="20"/>
              </w:rPr>
              <w:t>Challenge</w:t>
            </w:r>
          </w:p>
          <w:p w:rsidR="00CA1CAE" w:rsidRPr="00686BA8" w:rsidRDefault="00CA1CAE" w:rsidP="009359EF">
            <w:pPr>
              <w:spacing w:after="200"/>
              <w:jc w:val="center"/>
              <w:rPr>
                <w:rFonts w:ascii="Arial" w:hAnsi="Arial" w:cs="Arial"/>
                <w:b/>
                <w:bCs/>
                <w:sz w:val="20"/>
              </w:rPr>
            </w:pPr>
            <w:r w:rsidRPr="00686BA8">
              <w:rPr>
                <w:rFonts w:ascii="Arial" w:hAnsi="Arial" w:cs="Arial"/>
                <w:b/>
                <w:bCs/>
                <w:sz w:val="20"/>
              </w:rPr>
              <w:t>What challenges cou</w:t>
            </w:r>
            <w:r w:rsidR="00307FA7">
              <w:rPr>
                <w:rFonts w:ascii="Arial" w:hAnsi="Arial" w:cs="Arial"/>
                <w:b/>
                <w:bCs/>
                <w:sz w:val="20"/>
              </w:rPr>
              <w:t xml:space="preserve">ld prevent you from hearing or </w:t>
            </w:r>
            <w:bookmarkStart w:id="0" w:name="_GoBack"/>
            <w:bookmarkEnd w:id="0"/>
            <w:r w:rsidRPr="00686BA8">
              <w:rPr>
                <w:rFonts w:ascii="Arial" w:hAnsi="Arial" w:cs="Arial"/>
                <w:b/>
                <w:bCs/>
                <w:sz w:val="20"/>
              </w:rPr>
              <w:t>following Christ’s call?</w:t>
            </w:r>
          </w:p>
        </w:tc>
        <w:tc>
          <w:tcPr>
            <w:tcW w:w="1250" w:type="pct"/>
            <w:vAlign w:val="center"/>
          </w:tcPr>
          <w:p w:rsidR="00CA1CAE" w:rsidRPr="00686BA8" w:rsidRDefault="00CA1CAE" w:rsidP="009359EF">
            <w:pPr>
              <w:spacing w:after="200"/>
              <w:jc w:val="center"/>
              <w:rPr>
                <w:rFonts w:ascii="Arial" w:hAnsi="Arial" w:cs="Arial"/>
                <w:sz w:val="20"/>
              </w:rPr>
            </w:pPr>
            <w:r w:rsidRPr="00686BA8">
              <w:rPr>
                <w:rFonts w:ascii="Arial" w:hAnsi="Arial" w:cs="Arial"/>
                <w:sz w:val="20"/>
              </w:rPr>
              <w:t>Jesus’ Response</w:t>
            </w:r>
          </w:p>
          <w:p w:rsidR="00CA1CAE" w:rsidRPr="00686BA8" w:rsidRDefault="00CA1CAE" w:rsidP="009359EF">
            <w:pPr>
              <w:spacing w:after="200"/>
              <w:jc w:val="center"/>
              <w:rPr>
                <w:rFonts w:ascii="Arial" w:hAnsi="Arial" w:cs="Arial"/>
                <w:sz w:val="20"/>
              </w:rPr>
            </w:pPr>
            <w:r w:rsidRPr="00686BA8">
              <w:rPr>
                <w:rFonts w:ascii="Arial" w:hAnsi="Arial" w:cs="Arial"/>
                <w:sz w:val="20"/>
              </w:rPr>
              <w:t>Passion and death</w:t>
            </w:r>
          </w:p>
        </w:tc>
        <w:tc>
          <w:tcPr>
            <w:tcW w:w="1250" w:type="pct"/>
            <w:vAlign w:val="center"/>
          </w:tcPr>
          <w:p w:rsidR="00CA1CAE" w:rsidRPr="00686BA8" w:rsidRDefault="00CA1CAE" w:rsidP="009359EF">
            <w:pPr>
              <w:spacing w:after="200"/>
              <w:jc w:val="center"/>
              <w:rPr>
                <w:rFonts w:ascii="Arial" w:hAnsi="Arial" w:cs="Arial"/>
                <w:sz w:val="20"/>
              </w:rPr>
            </w:pPr>
            <w:r w:rsidRPr="00686BA8">
              <w:rPr>
                <w:rFonts w:ascii="Arial" w:hAnsi="Arial" w:cs="Arial"/>
                <w:sz w:val="20"/>
              </w:rPr>
              <w:t>The disciples falter; they are challenged by the events of the Passion.</w:t>
            </w:r>
          </w:p>
        </w:tc>
        <w:tc>
          <w:tcPr>
            <w:tcW w:w="1250" w:type="pct"/>
            <w:vAlign w:val="center"/>
          </w:tcPr>
          <w:p w:rsidR="00CA1CAE" w:rsidRPr="00686BA8" w:rsidRDefault="00CA1CAE" w:rsidP="009359EF">
            <w:pPr>
              <w:spacing w:after="200"/>
              <w:jc w:val="center"/>
              <w:rPr>
                <w:rFonts w:ascii="Arial" w:hAnsi="Arial" w:cs="Arial"/>
                <w:sz w:val="20"/>
              </w:rPr>
            </w:pPr>
            <w:r w:rsidRPr="00686BA8">
              <w:rPr>
                <w:rFonts w:ascii="Arial" w:hAnsi="Arial" w:cs="Arial"/>
                <w:sz w:val="20"/>
              </w:rPr>
              <w:t>Preparation of the Gifts: Offertory</w:t>
            </w:r>
          </w:p>
        </w:tc>
      </w:tr>
      <w:tr w:rsidR="00CA1CAE" w:rsidRPr="00EA7E89">
        <w:trPr>
          <w:cantSplit/>
          <w:trHeight w:val="1152"/>
        </w:trPr>
        <w:tc>
          <w:tcPr>
            <w:tcW w:w="1250" w:type="pct"/>
            <w:vAlign w:val="center"/>
          </w:tcPr>
          <w:p w:rsidR="00CA1CAE" w:rsidRPr="00686BA8" w:rsidRDefault="00CA1CAE" w:rsidP="009359EF">
            <w:pPr>
              <w:spacing w:after="200"/>
              <w:jc w:val="center"/>
              <w:rPr>
                <w:rFonts w:ascii="Arial" w:hAnsi="Arial" w:cs="Arial"/>
                <w:b/>
                <w:bCs/>
                <w:sz w:val="20"/>
              </w:rPr>
            </w:pPr>
            <w:r w:rsidRPr="00686BA8">
              <w:rPr>
                <w:rFonts w:ascii="Arial" w:hAnsi="Arial" w:cs="Arial"/>
                <w:b/>
                <w:bCs/>
                <w:sz w:val="20"/>
              </w:rPr>
              <w:t>Graced Insight</w:t>
            </w:r>
          </w:p>
          <w:p w:rsidR="00CA1CAE" w:rsidRPr="00686BA8" w:rsidRDefault="00CA1CAE" w:rsidP="009359EF">
            <w:pPr>
              <w:spacing w:after="200"/>
              <w:jc w:val="center"/>
              <w:rPr>
                <w:rFonts w:ascii="Arial" w:hAnsi="Arial" w:cs="Arial"/>
                <w:b/>
                <w:bCs/>
                <w:sz w:val="20"/>
              </w:rPr>
            </w:pPr>
            <w:r w:rsidRPr="00686BA8">
              <w:rPr>
                <w:rFonts w:ascii="Arial" w:hAnsi="Arial" w:cs="Arial"/>
                <w:b/>
                <w:bCs/>
                <w:sz w:val="20"/>
              </w:rPr>
              <w:t>What is your clearest understanding right now of the direction in which Christ may be calling you?</w:t>
            </w:r>
          </w:p>
        </w:tc>
        <w:tc>
          <w:tcPr>
            <w:tcW w:w="1250" w:type="pct"/>
            <w:vAlign w:val="center"/>
          </w:tcPr>
          <w:p w:rsidR="00CA1CAE" w:rsidRPr="00686BA8" w:rsidRDefault="00CA1CAE" w:rsidP="009359EF">
            <w:pPr>
              <w:spacing w:after="200"/>
              <w:jc w:val="center"/>
              <w:rPr>
                <w:rFonts w:ascii="Arial" w:hAnsi="Arial" w:cs="Arial"/>
                <w:sz w:val="20"/>
              </w:rPr>
            </w:pPr>
            <w:r w:rsidRPr="00686BA8">
              <w:rPr>
                <w:rFonts w:ascii="Arial" w:hAnsi="Arial" w:cs="Arial"/>
                <w:sz w:val="20"/>
              </w:rPr>
              <w:t>God’s Response</w:t>
            </w:r>
          </w:p>
          <w:p w:rsidR="00CA1CAE" w:rsidRPr="00686BA8" w:rsidRDefault="00CA1CAE" w:rsidP="009359EF">
            <w:pPr>
              <w:spacing w:after="200"/>
              <w:jc w:val="center"/>
              <w:rPr>
                <w:rFonts w:ascii="Arial" w:hAnsi="Arial" w:cs="Arial"/>
                <w:sz w:val="20"/>
              </w:rPr>
            </w:pPr>
            <w:r w:rsidRPr="00686BA8">
              <w:rPr>
                <w:rFonts w:ascii="Arial" w:hAnsi="Arial" w:cs="Arial"/>
                <w:sz w:val="20"/>
              </w:rPr>
              <w:t>Jesus’ Resurrection</w:t>
            </w:r>
          </w:p>
        </w:tc>
        <w:tc>
          <w:tcPr>
            <w:tcW w:w="1250" w:type="pct"/>
          </w:tcPr>
          <w:p w:rsidR="00CA1CAE" w:rsidRPr="00686BA8" w:rsidRDefault="00CA1CAE" w:rsidP="009359EF">
            <w:pPr>
              <w:spacing w:after="200"/>
              <w:jc w:val="center"/>
              <w:rPr>
                <w:rFonts w:ascii="Arial" w:hAnsi="Arial" w:cs="Arial"/>
                <w:sz w:val="20"/>
              </w:rPr>
            </w:pPr>
          </w:p>
          <w:p w:rsidR="00CA1CAE" w:rsidRPr="00686BA8" w:rsidRDefault="00CA1CAE" w:rsidP="009359EF">
            <w:pPr>
              <w:spacing w:after="200"/>
              <w:jc w:val="center"/>
              <w:rPr>
                <w:rFonts w:ascii="Arial" w:hAnsi="Arial" w:cs="Arial"/>
                <w:sz w:val="20"/>
              </w:rPr>
            </w:pPr>
            <w:r w:rsidRPr="00686BA8">
              <w:rPr>
                <w:rFonts w:ascii="Arial" w:hAnsi="Arial" w:cs="Arial"/>
                <w:sz w:val="20"/>
              </w:rPr>
              <w:t>The disciples recognize Jesus in the breaking of the bread.</w:t>
            </w:r>
          </w:p>
        </w:tc>
        <w:tc>
          <w:tcPr>
            <w:tcW w:w="1250" w:type="pct"/>
            <w:vAlign w:val="center"/>
          </w:tcPr>
          <w:p w:rsidR="00CA1CAE" w:rsidRPr="00686BA8" w:rsidRDefault="00CA1CAE" w:rsidP="009359EF">
            <w:pPr>
              <w:spacing w:after="200"/>
              <w:jc w:val="center"/>
              <w:rPr>
                <w:rFonts w:ascii="Arial" w:hAnsi="Arial" w:cs="Arial"/>
                <w:sz w:val="20"/>
              </w:rPr>
            </w:pPr>
            <w:r w:rsidRPr="00686BA8">
              <w:rPr>
                <w:rFonts w:ascii="Arial" w:hAnsi="Arial" w:cs="Arial"/>
                <w:sz w:val="20"/>
              </w:rPr>
              <w:t>Consecration</w:t>
            </w:r>
          </w:p>
        </w:tc>
      </w:tr>
      <w:tr w:rsidR="00CA1CAE" w:rsidRPr="00EA7E89">
        <w:trPr>
          <w:trHeight w:val="1152"/>
        </w:trPr>
        <w:tc>
          <w:tcPr>
            <w:tcW w:w="1250" w:type="pct"/>
            <w:vAlign w:val="center"/>
          </w:tcPr>
          <w:p w:rsidR="00CA1CAE" w:rsidRPr="00686BA8" w:rsidRDefault="00CA1CAE" w:rsidP="009359EF">
            <w:pPr>
              <w:spacing w:after="200"/>
              <w:jc w:val="center"/>
              <w:rPr>
                <w:rFonts w:ascii="Arial" w:hAnsi="Arial" w:cs="Arial"/>
                <w:b/>
                <w:bCs/>
                <w:sz w:val="20"/>
              </w:rPr>
            </w:pPr>
            <w:r w:rsidRPr="00686BA8">
              <w:rPr>
                <w:rFonts w:ascii="Arial" w:hAnsi="Arial" w:cs="Arial"/>
                <w:b/>
                <w:bCs/>
                <w:sz w:val="20"/>
              </w:rPr>
              <w:t>Decision</w:t>
            </w:r>
          </w:p>
          <w:p w:rsidR="00CA1CAE" w:rsidRPr="00686BA8" w:rsidRDefault="00CA1CAE" w:rsidP="009359EF">
            <w:pPr>
              <w:spacing w:after="200"/>
              <w:jc w:val="center"/>
              <w:rPr>
                <w:rFonts w:ascii="Arial" w:hAnsi="Arial" w:cs="Arial"/>
                <w:b/>
                <w:bCs/>
                <w:sz w:val="20"/>
              </w:rPr>
            </w:pPr>
            <w:r w:rsidRPr="00686BA8">
              <w:rPr>
                <w:rFonts w:ascii="Arial" w:hAnsi="Arial" w:cs="Arial"/>
                <w:b/>
                <w:bCs/>
                <w:sz w:val="20"/>
              </w:rPr>
              <w:t>How will you ultimately respond to Christ?</w:t>
            </w:r>
          </w:p>
        </w:tc>
        <w:tc>
          <w:tcPr>
            <w:tcW w:w="1250" w:type="pct"/>
            <w:vAlign w:val="center"/>
          </w:tcPr>
          <w:p w:rsidR="00CA1CAE" w:rsidRPr="00686BA8" w:rsidRDefault="00CA1CAE" w:rsidP="009359EF">
            <w:pPr>
              <w:spacing w:after="200"/>
              <w:jc w:val="center"/>
              <w:rPr>
                <w:rFonts w:ascii="Arial" w:hAnsi="Arial" w:cs="Arial"/>
                <w:sz w:val="20"/>
              </w:rPr>
            </w:pPr>
            <w:r w:rsidRPr="00686BA8">
              <w:rPr>
                <w:rFonts w:ascii="Arial" w:hAnsi="Arial" w:cs="Arial"/>
                <w:sz w:val="20"/>
              </w:rPr>
              <w:t>Formation of the Church</w:t>
            </w:r>
          </w:p>
          <w:p w:rsidR="00CA1CAE" w:rsidRPr="00686BA8" w:rsidRDefault="00CA1CAE" w:rsidP="009359EF">
            <w:pPr>
              <w:spacing w:after="200"/>
              <w:jc w:val="center"/>
              <w:rPr>
                <w:rFonts w:ascii="Arial" w:hAnsi="Arial" w:cs="Arial"/>
                <w:sz w:val="20"/>
              </w:rPr>
            </w:pPr>
            <w:r w:rsidRPr="00686BA8">
              <w:rPr>
                <w:rFonts w:ascii="Arial" w:hAnsi="Arial" w:cs="Arial"/>
                <w:sz w:val="20"/>
              </w:rPr>
              <w:t>Holy Spirit given at Pentecost</w:t>
            </w:r>
          </w:p>
        </w:tc>
        <w:tc>
          <w:tcPr>
            <w:tcW w:w="1250" w:type="pct"/>
          </w:tcPr>
          <w:p w:rsidR="00CA1CAE" w:rsidRPr="00686BA8" w:rsidRDefault="00CA1CAE" w:rsidP="009359EF">
            <w:pPr>
              <w:spacing w:after="200"/>
              <w:jc w:val="center"/>
              <w:rPr>
                <w:rFonts w:ascii="Arial" w:hAnsi="Arial" w:cs="Arial"/>
                <w:sz w:val="20"/>
              </w:rPr>
            </w:pPr>
          </w:p>
          <w:p w:rsidR="00CA1CAE" w:rsidRPr="00686BA8" w:rsidRDefault="00CA1CAE" w:rsidP="009359EF">
            <w:pPr>
              <w:spacing w:after="200"/>
              <w:jc w:val="center"/>
              <w:rPr>
                <w:rFonts w:ascii="Arial" w:hAnsi="Arial" w:cs="Arial"/>
                <w:sz w:val="20"/>
              </w:rPr>
            </w:pPr>
            <w:r w:rsidRPr="00686BA8">
              <w:rPr>
                <w:rFonts w:ascii="Arial" w:hAnsi="Arial" w:cs="Arial"/>
                <w:sz w:val="20"/>
              </w:rPr>
              <w:t xml:space="preserve">Jesus disappears from their sight; he now lives within them. </w:t>
            </w:r>
          </w:p>
        </w:tc>
        <w:tc>
          <w:tcPr>
            <w:tcW w:w="1250" w:type="pct"/>
            <w:vAlign w:val="center"/>
          </w:tcPr>
          <w:p w:rsidR="00CA1CAE" w:rsidRPr="00686BA8" w:rsidRDefault="00CA1CAE" w:rsidP="009359EF">
            <w:pPr>
              <w:spacing w:after="200"/>
              <w:jc w:val="center"/>
              <w:rPr>
                <w:rFonts w:ascii="Arial" w:hAnsi="Arial" w:cs="Arial"/>
                <w:sz w:val="20"/>
              </w:rPr>
            </w:pPr>
            <w:r w:rsidRPr="00686BA8">
              <w:rPr>
                <w:rFonts w:ascii="Arial" w:hAnsi="Arial" w:cs="Arial"/>
                <w:sz w:val="20"/>
              </w:rPr>
              <w:t>Receiving Communion (indwelling of Christ’s presence)</w:t>
            </w:r>
          </w:p>
        </w:tc>
      </w:tr>
      <w:tr w:rsidR="00CA1CAE" w:rsidRPr="00EA7E89">
        <w:trPr>
          <w:trHeight w:val="1152"/>
        </w:trPr>
        <w:tc>
          <w:tcPr>
            <w:tcW w:w="1250" w:type="pct"/>
            <w:vAlign w:val="center"/>
          </w:tcPr>
          <w:p w:rsidR="00CA1CAE" w:rsidRPr="00686BA8" w:rsidRDefault="00CA1CAE" w:rsidP="009359EF">
            <w:pPr>
              <w:spacing w:after="200"/>
              <w:jc w:val="center"/>
              <w:rPr>
                <w:rFonts w:ascii="Arial" w:hAnsi="Arial" w:cs="Arial"/>
                <w:b/>
                <w:bCs/>
                <w:sz w:val="20"/>
              </w:rPr>
            </w:pPr>
            <w:r w:rsidRPr="00686BA8">
              <w:rPr>
                <w:rFonts w:ascii="Arial" w:hAnsi="Arial" w:cs="Arial"/>
                <w:b/>
                <w:bCs/>
                <w:sz w:val="20"/>
              </w:rPr>
              <w:t>Outcome</w:t>
            </w:r>
          </w:p>
          <w:p w:rsidR="00CA1CAE" w:rsidRPr="00686BA8" w:rsidRDefault="00CA1CAE" w:rsidP="009359EF">
            <w:pPr>
              <w:spacing w:after="200"/>
              <w:jc w:val="center"/>
              <w:rPr>
                <w:rFonts w:ascii="Arial" w:hAnsi="Arial" w:cs="Arial"/>
                <w:b/>
                <w:bCs/>
                <w:sz w:val="20"/>
              </w:rPr>
            </w:pPr>
            <w:r w:rsidRPr="00686BA8">
              <w:rPr>
                <w:rFonts w:ascii="Arial" w:hAnsi="Arial" w:cs="Arial"/>
                <w:b/>
                <w:bCs/>
                <w:sz w:val="20"/>
              </w:rPr>
              <w:t>Imagine and make a note of the great things you may accomplish for Christ.</w:t>
            </w:r>
          </w:p>
        </w:tc>
        <w:tc>
          <w:tcPr>
            <w:tcW w:w="1250" w:type="pct"/>
          </w:tcPr>
          <w:p w:rsidR="00CA1CAE" w:rsidRPr="00686BA8" w:rsidRDefault="00CA1CAE" w:rsidP="009359EF">
            <w:pPr>
              <w:spacing w:after="200"/>
              <w:jc w:val="center"/>
              <w:rPr>
                <w:rFonts w:ascii="Arial" w:hAnsi="Arial" w:cs="Arial"/>
                <w:sz w:val="20"/>
              </w:rPr>
            </w:pPr>
          </w:p>
          <w:p w:rsidR="00CA1CAE" w:rsidRPr="00686BA8" w:rsidRDefault="00CA1CAE" w:rsidP="009359EF">
            <w:pPr>
              <w:spacing w:after="200"/>
              <w:jc w:val="center"/>
              <w:rPr>
                <w:rFonts w:ascii="Arial" w:hAnsi="Arial" w:cs="Arial"/>
                <w:sz w:val="20"/>
              </w:rPr>
            </w:pPr>
            <w:r w:rsidRPr="00686BA8">
              <w:rPr>
                <w:rFonts w:ascii="Arial" w:hAnsi="Arial" w:cs="Arial"/>
                <w:sz w:val="20"/>
              </w:rPr>
              <w:t>The Mission of the Church</w:t>
            </w:r>
          </w:p>
        </w:tc>
        <w:tc>
          <w:tcPr>
            <w:tcW w:w="1250" w:type="pct"/>
          </w:tcPr>
          <w:p w:rsidR="00CA1CAE" w:rsidRPr="00686BA8" w:rsidRDefault="00CA1CAE" w:rsidP="009359EF">
            <w:pPr>
              <w:spacing w:after="200"/>
              <w:jc w:val="center"/>
              <w:rPr>
                <w:rFonts w:ascii="Arial" w:hAnsi="Arial" w:cs="Arial"/>
                <w:sz w:val="20"/>
              </w:rPr>
            </w:pPr>
          </w:p>
          <w:p w:rsidR="00CA1CAE" w:rsidRPr="00686BA8" w:rsidRDefault="00CA1CAE" w:rsidP="009359EF">
            <w:pPr>
              <w:spacing w:after="200"/>
              <w:jc w:val="center"/>
              <w:rPr>
                <w:rFonts w:ascii="Arial" w:hAnsi="Arial" w:cs="Arial"/>
                <w:sz w:val="20"/>
              </w:rPr>
            </w:pPr>
            <w:r w:rsidRPr="00686BA8">
              <w:rPr>
                <w:rFonts w:ascii="Arial" w:hAnsi="Arial" w:cs="Arial"/>
                <w:sz w:val="20"/>
              </w:rPr>
              <w:t>The disciples go out to witness to their experience of the Risen Christ.</w:t>
            </w:r>
          </w:p>
        </w:tc>
        <w:tc>
          <w:tcPr>
            <w:tcW w:w="1250" w:type="pct"/>
            <w:vAlign w:val="center"/>
          </w:tcPr>
          <w:p w:rsidR="00CA1CAE" w:rsidRPr="00686BA8" w:rsidRDefault="00CA1CAE" w:rsidP="009359EF">
            <w:pPr>
              <w:spacing w:after="200"/>
              <w:jc w:val="center"/>
              <w:rPr>
                <w:rFonts w:ascii="Arial" w:hAnsi="Arial" w:cs="Arial"/>
                <w:sz w:val="20"/>
              </w:rPr>
            </w:pPr>
            <w:r w:rsidRPr="00686BA8">
              <w:rPr>
                <w:rFonts w:ascii="Arial" w:hAnsi="Arial" w:cs="Arial"/>
                <w:sz w:val="20"/>
              </w:rPr>
              <w:t>Dismissal: Sending out to witness</w:t>
            </w:r>
          </w:p>
        </w:tc>
      </w:tr>
    </w:tbl>
    <w:p w:rsidR="00CA1CAE" w:rsidRDefault="00CA1CAE" w:rsidP="00C96C23">
      <w:pPr>
        <w:rPr>
          <w:rFonts w:ascii="Book Antiqua" w:hAnsi="Book Antiqua" w:cs="Book Antiqua"/>
        </w:rPr>
      </w:pPr>
    </w:p>
    <w:p w:rsidR="00CA1CAE" w:rsidRDefault="00CA1CAE" w:rsidP="00C96C23">
      <w:pPr>
        <w:rPr>
          <w:rFonts w:ascii="Book Antiqua" w:hAnsi="Book Antiqua" w:cs="Book Antiqua"/>
          <w:b/>
          <w:bCs/>
        </w:rPr>
      </w:pPr>
    </w:p>
    <w:p w:rsidR="00CA1CAE" w:rsidRPr="00686BA8" w:rsidRDefault="00CA1CAE" w:rsidP="00686BA8">
      <w:pPr>
        <w:pStyle w:val="A-CH"/>
      </w:pPr>
      <w:r w:rsidRPr="0009709F">
        <w:lastRenderedPageBreak/>
        <w:t>Questions</w:t>
      </w:r>
    </w:p>
    <w:p w:rsidR="00CA1CAE" w:rsidRPr="00686BA8" w:rsidRDefault="00CA1CAE" w:rsidP="00686BA8">
      <w:pPr>
        <w:pStyle w:val="A-Text"/>
        <w:spacing w:line="360" w:lineRule="auto"/>
      </w:pPr>
      <w:r w:rsidRPr="00686BA8">
        <w:t>The chart helps to illustrate the relationship between your own faith journey and the celebration of the Eucharist. In the space below, answer the questions presented in the column under “Your Name.”</w:t>
      </w:r>
    </w:p>
    <w:p w:rsidR="00CA1CAE" w:rsidRDefault="00CA1CAE" w:rsidP="00686BA8">
      <w:pPr>
        <w:pStyle w:val="A-Text"/>
        <w:spacing w:line="360" w:lineRule="auto"/>
      </w:pPr>
      <w:r w:rsidRPr="00686BA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86BA8">
        <w:t>________________________</w:t>
      </w:r>
    </w:p>
    <w:p w:rsidR="00686BA8" w:rsidRPr="00686BA8" w:rsidRDefault="00686BA8" w:rsidP="00686BA8">
      <w:pPr>
        <w:pStyle w:val="A-Text"/>
        <w:spacing w:line="360" w:lineRule="auto"/>
      </w:pPr>
      <w:r w:rsidRPr="00686BA8">
        <w:t>______________________________________________________________________________________</w:t>
      </w:r>
      <w:r>
        <w:t>________________________</w:t>
      </w:r>
    </w:p>
    <w:p w:rsidR="00686BA8" w:rsidRDefault="00686BA8" w:rsidP="00686BA8">
      <w:pPr>
        <w:pStyle w:val="A-Text"/>
        <w:spacing w:line="360" w:lineRule="auto"/>
      </w:pPr>
    </w:p>
    <w:p w:rsidR="00CA1CAE" w:rsidRPr="00686BA8" w:rsidRDefault="00CA1CAE" w:rsidP="00686BA8">
      <w:pPr>
        <w:pStyle w:val="A-Text"/>
        <w:spacing w:line="360" w:lineRule="auto"/>
      </w:pPr>
      <w:r w:rsidRPr="00686BA8">
        <w:t>How can your participation in the Paschal Mystery through the celebration of the Eucharist strengthen your union with Christ?</w:t>
      </w:r>
    </w:p>
    <w:p w:rsidR="00686BA8" w:rsidRDefault="00686BA8" w:rsidP="00686BA8">
      <w:pPr>
        <w:pStyle w:val="A-Text"/>
        <w:spacing w:line="360" w:lineRule="auto"/>
      </w:pPr>
      <w:r w:rsidRPr="00686BA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w:t>
      </w:r>
    </w:p>
    <w:p w:rsidR="00686BA8" w:rsidRPr="00686BA8" w:rsidRDefault="00686BA8" w:rsidP="00686BA8">
      <w:pPr>
        <w:pStyle w:val="A-Text"/>
        <w:spacing w:line="360" w:lineRule="auto"/>
      </w:pPr>
      <w:r w:rsidRPr="00686BA8">
        <w:t>______________________________________________________________________________________</w:t>
      </w:r>
      <w:r>
        <w:t>________________________</w:t>
      </w:r>
    </w:p>
    <w:p w:rsidR="00CA1CAE" w:rsidRPr="00686BA8" w:rsidRDefault="00CA1CAE" w:rsidP="00686BA8">
      <w:pPr>
        <w:pStyle w:val="A-Text"/>
        <w:spacing w:line="360" w:lineRule="auto"/>
      </w:pPr>
    </w:p>
    <w:p w:rsidR="00CA1CAE" w:rsidRPr="00686BA8" w:rsidRDefault="00CA1CAE" w:rsidP="00686BA8">
      <w:pPr>
        <w:pStyle w:val="A-Text"/>
        <w:spacing w:line="360" w:lineRule="auto"/>
      </w:pPr>
      <w:r w:rsidRPr="00686BA8">
        <w:t>How can your participation in the Paschal Mystery through the celebration of the Eucharist strengthen your union with the Church?</w:t>
      </w:r>
    </w:p>
    <w:p w:rsidR="00686BA8" w:rsidRDefault="00686BA8" w:rsidP="00686BA8">
      <w:pPr>
        <w:pStyle w:val="A-Text"/>
        <w:spacing w:line="360" w:lineRule="auto"/>
      </w:pPr>
      <w:r w:rsidRPr="00686BA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w:t>
      </w:r>
    </w:p>
    <w:p w:rsidR="00686BA8" w:rsidRPr="00686BA8" w:rsidRDefault="00686BA8" w:rsidP="00686BA8">
      <w:pPr>
        <w:pStyle w:val="A-Text"/>
        <w:spacing w:line="360" w:lineRule="auto"/>
      </w:pPr>
      <w:r w:rsidRPr="00686BA8">
        <w:t>______________________________________________________________________________________</w:t>
      </w:r>
      <w:r>
        <w:t>________________________</w:t>
      </w:r>
    </w:p>
    <w:p w:rsidR="00CA1CAE" w:rsidRPr="00686BA8" w:rsidRDefault="00CA1CAE" w:rsidP="00686BA8">
      <w:pPr>
        <w:pStyle w:val="A-Text"/>
        <w:spacing w:line="360" w:lineRule="auto"/>
      </w:pPr>
    </w:p>
    <w:p w:rsidR="00CA1CAE" w:rsidRPr="00686BA8" w:rsidRDefault="00CA1CAE" w:rsidP="00686BA8">
      <w:pPr>
        <w:pStyle w:val="A-Text"/>
        <w:spacing w:line="360" w:lineRule="auto"/>
      </w:pPr>
      <w:r w:rsidRPr="00686BA8">
        <w:t>How can your participation in the Paschal Mystery through the celebration of the Eucharist free you from the burden of sin?</w:t>
      </w:r>
    </w:p>
    <w:p w:rsidR="00686BA8" w:rsidRDefault="00686BA8" w:rsidP="00686BA8">
      <w:pPr>
        <w:pStyle w:val="A-Text"/>
        <w:spacing w:line="360" w:lineRule="auto"/>
      </w:pPr>
      <w:r w:rsidRPr="00686BA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w:t>
      </w:r>
    </w:p>
    <w:p w:rsidR="00686BA8" w:rsidRPr="00686BA8" w:rsidRDefault="00686BA8" w:rsidP="00686BA8">
      <w:pPr>
        <w:pStyle w:val="A-Text"/>
        <w:spacing w:line="360" w:lineRule="auto"/>
      </w:pPr>
      <w:r w:rsidRPr="00686BA8">
        <w:t>______________________________________________________________________________________</w:t>
      </w:r>
      <w:r>
        <w:t>________________________</w:t>
      </w:r>
    </w:p>
    <w:p w:rsidR="00686BA8" w:rsidRDefault="00686BA8" w:rsidP="00686BA8">
      <w:pPr>
        <w:pStyle w:val="A-Text"/>
        <w:spacing w:line="360" w:lineRule="auto"/>
      </w:pPr>
    </w:p>
    <w:p w:rsidR="00CA1CAE" w:rsidRPr="00686BA8" w:rsidRDefault="00CA1CAE" w:rsidP="00686BA8">
      <w:pPr>
        <w:pStyle w:val="A-Text"/>
        <w:spacing w:line="360" w:lineRule="auto"/>
      </w:pPr>
      <w:r w:rsidRPr="00686BA8">
        <w:t>How can your participation in the Paschal Mystery through the celebration of the Eucharist commit you for service to those who are poor or disadvantaged?</w:t>
      </w:r>
    </w:p>
    <w:p w:rsidR="00686BA8" w:rsidRDefault="00686BA8" w:rsidP="00686BA8">
      <w:pPr>
        <w:pStyle w:val="A-Text"/>
        <w:spacing w:line="360" w:lineRule="auto"/>
      </w:pPr>
      <w:r w:rsidRPr="00686BA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w:t>
      </w:r>
    </w:p>
    <w:p w:rsidR="00686BA8" w:rsidRPr="00686BA8" w:rsidRDefault="00686BA8" w:rsidP="00686BA8">
      <w:pPr>
        <w:pStyle w:val="A-Text"/>
        <w:spacing w:line="360" w:lineRule="auto"/>
      </w:pPr>
      <w:r w:rsidRPr="00686BA8">
        <w:t>______________________________________________________________________________________</w:t>
      </w:r>
      <w:r>
        <w:t>________________________</w:t>
      </w:r>
    </w:p>
    <w:p w:rsidR="00CA1CAE" w:rsidRPr="00686BA8" w:rsidRDefault="00CA1CAE" w:rsidP="006515F4">
      <w:pPr>
        <w:rPr>
          <w:rFonts w:ascii="Arial" w:hAnsi="Arial" w:cs="Arial"/>
          <w:sz w:val="20"/>
        </w:rPr>
      </w:pPr>
    </w:p>
    <w:sectPr w:rsidR="00CA1CAE" w:rsidRPr="00686BA8" w:rsidSect="00263E38">
      <w:headerReference w:type="default" r:id="rId8"/>
      <w:footerReference w:type="default" r:id="rId9"/>
      <w:headerReference w:type="first" r:id="rId10"/>
      <w:footerReference w:type="first" r:id="rId11"/>
      <w:pgSz w:w="15840" w:h="12240" w:orient="landscape"/>
      <w:pgMar w:top="1440" w:right="1620" w:bottom="1440" w:left="19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E89" w:rsidRDefault="00EA7E89" w:rsidP="004D0079">
      <w:r>
        <w:separator/>
      </w:r>
    </w:p>
    <w:p w:rsidR="00EA7E89" w:rsidRDefault="00EA7E89"/>
  </w:endnote>
  <w:endnote w:type="continuationSeparator" w:id="0">
    <w:p w:rsidR="00EA7E89" w:rsidRDefault="00EA7E89" w:rsidP="004D0079">
      <w:r>
        <w:continuationSeparator/>
      </w:r>
    </w:p>
    <w:p w:rsidR="00EA7E89" w:rsidRDefault="00EA7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CAE" w:rsidRPr="00F82D2A" w:rsidRDefault="00EA7E89"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75pt;margin-top:2.1pt;width:589.5pt;height:35.2pt;z-index:2;visibility:visible" filled="f" stroked="f">
          <v:textbox>
            <w:txbxContent>
              <w:p w:rsidR="00CA1CAE" w:rsidRPr="002A3EF5" w:rsidRDefault="00CA1CAE" w:rsidP="000318AE">
                <w:pPr>
                  <w:tabs>
                    <w:tab w:val="left" w:pos="5610"/>
                  </w:tabs>
                  <w:spacing w:line="276" w:lineRule="auto"/>
                  <w:rPr>
                    <w:rFonts w:ascii="Arial" w:hAnsi="Arial" w:cs="Arial"/>
                    <w:color w:val="000000"/>
                    <w:sz w:val="21"/>
                    <w:szCs w:val="21"/>
                  </w:rPr>
                </w:pPr>
                <w:proofErr w:type="gramStart"/>
                <w:r w:rsidRPr="002A3EF5">
                  <w:rPr>
                    <w:rFonts w:ascii="Arial" w:hAnsi="Arial" w:cs="Arial"/>
                    <w:color w:val="000000"/>
                    <w:sz w:val="21"/>
                    <w:szCs w:val="21"/>
                  </w:rPr>
                  <w:t>© 201</w:t>
                </w:r>
                <w:r>
                  <w:rPr>
                    <w:rFonts w:ascii="Arial" w:hAnsi="Arial" w:cs="Arial"/>
                    <w:color w:val="000000"/>
                    <w:sz w:val="21"/>
                    <w:szCs w:val="21"/>
                  </w:rPr>
                  <w:t>2</w:t>
                </w:r>
                <w:r w:rsidRPr="002A3EF5">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CA1CAE" w:rsidRPr="000318AE" w:rsidRDefault="00CA1CAE" w:rsidP="000318AE">
                <w:pPr>
                  <w:tabs>
                    <w:tab w:val="right" w:pos="8550"/>
                  </w:tabs>
                  <w:rPr>
                    <w:rFonts w:ascii="Calibri" w:hAnsi="Calibri" w:cs="Calibri"/>
                    <w:color w:val="000000"/>
                    <w:sz w:val="22"/>
                    <w:szCs w:val="22"/>
                  </w:rPr>
                </w:pPr>
                <w:r w:rsidRPr="002A3EF5">
                  <w:rPr>
                    <w:rFonts w:ascii="Arial" w:hAnsi="Arial" w:cs="Arial"/>
                    <w:color w:val="000000"/>
                    <w:sz w:val="19"/>
                    <w:szCs w:val="19"/>
                  </w:rPr>
                  <w:t>Living in Christ Series</w:t>
                </w:r>
                <w:r w:rsidRPr="002A3EF5">
                  <w:rPr>
                    <w:rFonts w:ascii="Arial" w:hAnsi="Arial" w:cs="Arial"/>
                    <w:color w:val="000000"/>
                    <w:sz w:val="21"/>
                    <w:szCs w:val="21"/>
                  </w:rPr>
                  <w:tab/>
                </w:r>
                <w:r w:rsidRPr="002A3EF5">
                  <w:rPr>
                    <w:rFonts w:ascii="Arial" w:hAnsi="Arial" w:cs="Arial"/>
                    <w:color w:val="000000"/>
                    <w:sz w:val="21"/>
                    <w:szCs w:val="21"/>
                  </w:rPr>
                  <w:tab/>
                </w:r>
                <w:r w:rsidRPr="002A3EF5">
                  <w:rPr>
                    <w:rFonts w:ascii="Arial" w:hAnsi="Arial" w:cs="Arial"/>
                    <w:color w:val="000000"/>
                    <w:sz w:val="21"/>
                    <w:szCs w:val="21"/>
                  </w:rPr>
                  <w:tab/>
                </w:r>
                <w:r w:rsidRPr="002A3EF5">
                  <w:rPr>
                    <w:rFonts w:ascii="Arial" w:hAnsi="Arial" w:cs="Arial"/>
                    <w:color w:val="000000"/>
                    <w:sz w:val="18"/>
                    <w:szCs w:val="18"/>
                  </w:rPr>
                  <w:t xml:space="preserve">Document #: </w:t>
                </w:r>
                <w:r w:rsidRPr="00D308FD">
                  <w:rPr>
                    <w:rFonts w:ascii="Arial" w:hAnsi="Arial" w:cs="Arial"/>
                    <w:color w:val="000000"/>
                    <w:sz w:val="18"/>
                    <w:szCs w:val="18"/>
                  </w:rPr>
                  <w:t>TX002144</w:t>
                </w:r>
              </w:p>
              <w:p w:rsidR="00CA1CAE" w:rsidRPr="000318AE" w:rsidRDefault="00CA1CAE" w:rsidP="000318AE"/>
            </w:txbxContent>
          </v:textbox>
        </v:shape>
      </w:pict>
    </w:r>
    <w:r w:rsidR="00307FA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CAE" w:rsidRDefault="00EA7E89">
    <w:r>
      <w:rPr>
        <w:noProof/>
      </w:rPr>
      <w:pict>
        <v:shapetype id="_x0000_t202" coordsize="21600,21600" o:spt="202" path="m,l,21600r21600,l21600,xe">
          <v:stroke joinstyle="miter"/>
          <v:path gradientshapeok="t" o:connecttype="rect"/>
        </v:shapetype>
        <v:shape id="Text Box 10" o:spid="_x0000_s2050" type="#_x0000_t202" style="position:absolute;margin-left:36pt;margin-top:2.85pt;width:591.75pt;height:31.3pt;z-index:1;visibility:visible" filled="f" stroked="f">
          <v:textbox>
            <w:txbxContent>
              <w:p w:rsidR="00CA1CAE" w:rsidRPr="002A3EF5" w:rsidRDefault="00CA1CAE" w:rsidP="000318AE">
                <w:pPr>
                  <w:tabs>
                    <w:tab w:val="left" w:pos="5610"/>
                  </w:tabs>
                  <w:spacing w:line="276" w:lineRule="auto"/>
                  <w:rPr>
                    <w:rFonts w:ascii="Arial" w:hAnsi="Arial" w:cs="Arial"/>
                    <w:color w:val="000000"/>
                    <w:sz w:val="21"/>
                    <w:szCs w:val="21"/>
                  </w:rPr>
                </w:pPr>
                <w:proofErr w:type="gramStart"/>
                <w:r w:rsidRPr="002A3EF5">
                  <w:rPr>
                    <w:rFonts w:ascii="Arial" w:hAnsi="Arial" w:cs="Arial"/>
                    <w:color w:val="000000"/>
                    <w:sz w:val="21"/>
                    <w:szCs w:val="21"/>
                  </w:rPr>
                  <w:t>© 201</w:t>
                </w:r>
                <w:r>
                  <w:rPr>
                    <w:rFonts w:ascii="Arial" w:hAnsi="Arial" w:cs="Arial"/>
                    <w:color w:val="000000"/>
                    <w:sz w:val="21"/>
                    <w:szCs w:val="21"/>
                  </w:rPr>
                  <w:t>2</w:t>
                </w:r>
                <w:r w:rsidRPr="002A3EF5">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CA1CAE" w:rsidRPr="000318AE" w:rsidRDefault="00CA1CAE" w:rsidP="000318AE">
                <w:pPr>
                  <w:tabs>
                    <w:tab w:val="right" w:pos="8550"/>
                  </w:tabs>
                  <w:rPr>
                    <w:rFonts w:ascii="Calibri" w:hAnsi="Calibri" w:cs="Calibri"/>
                    <w:color w:val="000000"/>
                    <w:sz w:val="22"/>
                    <w:szCs w:val="22"/>
                  </w:rPr>
                </w:pPr>
                <w:r w:rsidRPr="002A3EF5">
                  <w:rPr>
                    <w:rFonts w:ascii="Arial" w:hAnsi="Arial" w:cs="Arial"/>
                    <w:color w:val="000000"/>
                    <w:sz w:val="19"/>
                    <w:szCs w:val="19"/>
                  </w:rPr>
                  <w:t>Living in Christ Series</w:t>
                </w:r>
                <w:r w:rsidRPr="002A3EF5">
                  <w:rPr>
                    <w:rFonts w:ascii="Arial" w:hAnsi="Arial" w:cs="Arial"/>
                    <w:color w:val="000000"/>
                    <w:sz w:val="21"/>
                    <w:szCs w:val="21"/>
                  </w:rPr>
                  <w:tab/>
                </w:r>
                <w:r w:rsidRPr="002A3EF5">
                  <w:rPr>
                    <w:rFonts w:ascii="Arial" w:hAnsi="Arial" w:cs="Arial"/>
                    <w:color w:val="000000"/>
                    <w:sz w:val="21"/>
                    <w:szCs w:val="21"/>
                  </w:rPr>
                  <w:tab/>
                </w:r>
                <w:r w:rsidRPr="002A3EF5">
                  <w:rPr>
                    <w:rFonts w:ascii="Arial" w:hAnsi="Arial" w:cs="Arial"/>
                    <w:color w:val="000000"/>
                    <w:sz w:val="18"/>
                    <w:szCs w:val="18"/>
                  </w:rPr>
                  <w:t xml:space="preserve">Document #: </w:t>
                </w:r>
                <w:r w:rsidRPr="00D308FD">
                  <w:rPr>
                    <w:rFonts w:ascii="Arial" w:hAnsi="Arial" w:cs="Arial"/>
                    <w:color w:val="000000"/>
                    <w:sz w:val="18"/>
                    <w:szCs w:val="18"/>
                  </w:rPr>
                  <w:t>TX002144</w:t>
                </w:r>
              </w:p>
              <w:p w:rsidR="00CA1CAE" w:rsidRPr="000E1ADA" w:rsidRDefault="00CA1CAE" w:rsidP="000318AE">
                <w:pPr>
                  <w:tabs>
                    <w:tab w:val="left" w:pos="561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E89" w:rsidRDefault="00EA7E89" w:rsidP="004D0079">
      <w:r>
        <w:separator/>
      </w:r>
    </w:p>
    <w:p w:rsidR="00EA7E89" w:rsidRDefault="00EA7E89"/>
  </w:footnote>
  <w:footnote w:type="continuationSeparator" w:id="0">
    <w:p w:rsidR="00EA7E89" w:rsidRDefault="00EA7E89" w:rsidP="004D0079">
      <w:r>
        <w:continuationSeparator/>
      </w:r>
    </w:p>
    <w:p w:rsidR="00EA7E89" w:rsidRDefault="00EA7E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CAE" w:rsidRDefault="00CA1CAE" w:rsidP="00DC08C5">
    <w:pPr>
      <w:pStyle w:val="A-Header-articletitlepage2"/>
      <w:rPr>
        <w:rFonts w:cs="Times New Roman"/>
      </w:rPr>
    </w:pPr>
    <w:r w:rsidRPr="00D308FD">
      <w:t xml:space="preserve">Is </w:t>
    </w:r>
    <w:r>
      <w:t>Your Life a Eucharistic Journey</w:t>
    </w:r>
    <w:r w:rsidR="00307FA7">
      <w:t>?</w:t>
    </w:r>
    <w:r>
      <w:tab/>
    </w:r>
    <w:r w:rsidRPr="00F82D2A">
      <w:t xml:space="preserve">Page | </w:t>
    </w:r>
    <w:r w:rsidR="002636B3">
      <w:fldChar w:fldCharType="begin"/>
    </w:r>
    <w:r w:rsidR="002636B3">
      <w:instrText xml:space="preserve"> PAGE   \* MERGEFORMAT </w:instrText>
    </w:r>
    <w:r w:rsidR="002636B3">
      <w:fldChar w:fldCharType="separate"/>
    </w:r>
    <w:r w:rsidR="00307FA7">
      <w:rPr>
        <w:noProof/>
      </w:rPr>
      <w:t>3</w:t>
    </w:r>
    <w:r w:rsidR="002636B3">
      <w:rPr>
        <w:noProof/>
      </w:rPr>
      <w:fldChar w:fldCharType="end"/>
    </w:r>
  </w:p>
  <w:p w:rsidR="00CA1CAE" w:rsidRDefault="00CA1CAE"/>
  <w:p w:rsidR="00CA1CAE" w:rsidRDefault="00CA1CA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CAE" w:rsidRPr="008E3D9B" w:rsidRDefault="00CA1CAE" w:rsidP="007E1E81">
    <w:pPr>
      <w:pStyle w:val="Header"/>
      <w:rPr>
        <w:rFonts w:ascii="Arial" w:hAnsi="Arial" w:cs="Arial"/>
        <w:i/>
        <w:iCs/>
      </w:rPr>
    </w:pPr>
    <w:r w:rsidRPr="008E3D9B">
      <w:rPr>
        <w:rFonts w:ascii="Arial" w:hAnsi="Arial" w:cs="Arial"/>
        <w:i/>
        <w:iCs/>
      </w:rPr>
      <w:t>The Sacraments: Encounters with Christ</w:t>
    </w:r>
  </w:p>
  <w:p w:rsidR="00CA1CAE" w:rsidRPr="007E1E81" w:rsidRDefault="00CA1CAE" w:rsidP="007E1E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DCCC54"/>
    <w:lvl w:ilvl="0">
      <w:start w:val="1"/>
      <w:numFmt w:val="decimal"/>
      <w:lvlText w:val="%1."/>
      <w:lvlJc w:val="left"/>
      <w:pPr>
        <w:tabs>
          <w:tab w:val="num" w:pos="1800"/>
        </w:tabs>
        <w:ind w:left="1800" w:hanging="360"/>
      </w:pPr>
    </w:lvl>
  </w:abstractNum>
  <w:abstractNum w:abstractNumId="1">
    <w:nsid w:val="FFFFFF7D"/>
    <w:multiLevelType w:val="singleLevel"/>
    <w:tmpl w:val="4A889DC8"/>
    <w:lvl w:ilvl="0">
      <w:start w:val="1"/>
      <w:numFmt w:val="decimal"/>
      <w:lvlText w:val="%1."/>
      <w:lvlJc w:val="left"/>
      <w:pPr>
        <w:tabs>
          <w:tab w:val="num" w:pos="1440"/>
        </w:tabs>
        <w:ind w:left="1440" w:hanging="360"/>
      </w:pPr>
    </w:lvl>
  </w:abstractNum>
  <w:abstractNum w:abstractNumId="2">
    <w:nsid w:val="FFFFFF7E"/>
    <w:multiLevelType w:val="singleLevel"/>
    <w:tmpl w:val="D108A962"/>
    <w:lvl w:ilvl="0">
      <w:start w:val="1"/>
      <w:numFmt w:val="decimal"/>
      <w:lvlText w:val="%1."/>
      <w:lvlJc w:val="left"/>
      <w:pPr>
        <w:tabs>
          <w:tab w:val="num" w:pos="1080"/>
        </w:tabs>
        <w:ind w:left="1080" w:hanging="360"/>
      </w:pPr>
    </w:lvl>
  </w:abstractNum>
  <w:abstractNum w:abstractNumId="3">
    <w:nsid w:val="FFFFFF7F"/>
    <w:multiLevelType w:val="singleLevel"/>
    <w:tmpl w:val="3DB22188"/>
    <w:lvl w:ilvl="0">
      <w:start w:val="1"/>
      <w:numFmt w:val="decimal"/>
      <w:lvlText w:val="%1."/>
      <w:lvlJc w:val="left"/>
      <w:pPr>
        <w:tabs>
          <w:tab w:val="num" w:pos="720"/>
        </w:tabs>
        <w:ind w:left="720" w:hanging="360"/>
      </w:pPr>
    </w:lvl>
  </w:abstractNum>
  <w:abstractNum w:abstractNumId="4">
    <w:nsid w:val="FFFFFF80"/>
    <w:multiLevelType w:val="singleLevel"/>
    <w:tmpl w:val="AC00F7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A6A3CB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44015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3E4873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8E8BC24"/>
    <w:lvl w:ilvl="0">
      <w:start w:val="1"/>
      <w:numFmt w:val="decimal"/>
      <w:lvlText w:val="%1."/>
      <w:lvlJc w:val="left"/>
      <w:pPr>
        <w:tabs>
          <w:tab w:val="num" w:pos="360"/>
        </w:tabs>
        <w:ind w:left="360" w:hanging="360"/>
      </w:pPr>
    </w:lvl>
  </w:abstractNum>
  <w:abstractNum w:abstractNumId="9">
    <w:nsid w:val="FFFFFF89"/>
    <w:multiLevelType w:val="singleLevel"/>
    <w:tmpl w:val="AF10909E"/>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5"/>
  </w:num>
  <w:num w:numId="2">
    <w:abstractNumId w:val="17"/>
  </w:num>
  <w:num w:numId="3">
    <w:abstractNumId w:val="20"/>
  </w:num>
  <w:num w:numId="4">
    <w:abstractNumId w:val="21"/>
  </w:num>
  <w:num w:numId="5">
    <w:abstractNumId w:val="23"/>
  </w:num>
  <w:num w:numId="6">
    <w:abstractNumId w:val="10"/>
  </w:num>
  <w:num w:numId="7">
    <w:abstractNumId w:val="26"/>
  </w:num>
  <w:num w:numId="8">
    <w:abstractNumId w:val="14"/>
  </w:num>
  <w:num w:numId="9">
    <w:abstractNumId w:val="27"/>
  </w:num>
  <w:num w:numId="10">
    <w:abstractNumId w:val="18"/>
  </w:num>
  <w:num w:numId="11">
    <w:abstractNumId w:val="16"/>
  </w:num>
  <w:num w:numId="12">
    <w:abstractNumId w:val="24"/>
  </w:num>
  <w:num w:numId="13">
    <w:abstractNumId w:val="11"/>
  </w:num>
  <w:num w:numId="14">
    <w:abstractNumId w:val="15"/>
  </w:num>
  <w:num w:numId="15">
    <w:abstractNumId w:val="12"/>
  </w:num>
  <w:num w:numId="16">
    <w:abstractNumId w:val="13"/>
  </w:num>
  <w:num w:numId="17">
    <w:abstractNumId w:val="22"/>
  </w:num>
  <w:num w:numId="18">
    <w:abstractNumId w:val="19"/>
  </w:num>
  <w:num w:numId="19">
    <w:abstractNumId w:val="20"/>
  </w:num>
  <w:num w:numId="20">
    <w:abstractNumId w:val="12"/>
  </w:num>
  <w:num w:numId="21">
    <w:abstractNumId w:val="1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B17"/>
    <w:rsid w:val="000318AE"/>
    <w:rsid w:val="00046472"/>
    <w:rsid w:val="00056DA9"/>
    <w:rsid w:val="00084EB9"/>
    <w:rsid w:val="00093CB0"/>
    <w:rsid w:val="0009709F"/>
    <w:rsid w:val="000A391A"/>
    <w:rsid w:val="000B4E68"/>
    <w:rsid w:val="000C5F25"/>
    <w:rsid w:val="000D5ED9"/>
    <w:rsid w:val="000E1ADA"/>
    <w:rsid w:val="000E564B"/>
    <w:rsid w:val="000F6CCE"/>
    <w:rsid w:val="00103E1C"/>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61080"/>
    <w:rsid w:val="002636B3"/>
    <w:rsid w:val="00263E38"/>
    <w:rsid w:val="00265087"/>
    <w:rsid w:val="002724DB"/>
    <w:rsid w:val="00272AE8"/>
    <w:rsid w:val="00284A63"/>
    <w:rsid w:val="00292C4F"/>
    <w:rsid w:val="002A3EF5"/>
    <w:rsid w:val="002A4E6A"/>
    <w:rsid w:val="002C374C"/>
    <w:rsid w:val="002D0851"/>
    <w:rsid w:val="002E0443"/>
    <w:rsid w:val="002E1A1D"/>
    <w:rsid w:val="002E77F4"/>
    <w:rsid w:val="002F3670"/>
    <w:rsid w:val="002F78AB"/>
    <w:rsid w:val="003037EB"/>
    <w:rsid w:val="00307FA7"/>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405DC9"/>
    <w:rsid w:val="00405F6D"/>
    <w:rsid w:val="00414D05"/>
    <w:rsid w:val="00416A83"/>
    <w:rsid w:val="00423B78"/>
    <w:rsid w:val="004311A3"/>
    <w:rsid w:val="00454A1D"/>
    <w:rsid w:val="00460918"/>
    <w:rsid w:val="00475571"/>
    <w:rsid w:val="00494FA4"/>
    <w:rsid w:val="004A3116"/>
    <w:rsid w:val="004A6B8F"/>
    <w:rsid w:val="004A7DE2"/>
    <w:rsid w:val="004C5561"/>
    <w:rsid w:val="004D0079"/>
    <w:rsid w:val="004D74F6"/>
    <w:rsid w:val="004D7A2E"/>
    <w:rsid w:val="004E5DFC"/>
    <w:rsid w:val="00500FAD"/>
    <w:rsid w:val="0050251D"/>
    <w:rsid w:val="00512FE3"/>
    <w:rsid w:val="00532D94"/>
    <w:rsid w:val="00545244"/>
    <w:rsid w:val="00555CB8"/>
    <w:rsid w:val="00555EA6"/>
    <w:rsid w:val="0058460F"/>
    <w:rsid w:val="005A4359"/>
    <w:rsid w:val="005A6944"/>
    <w:rsid w:val="005B4078"/>
    <w:rsid w:val="005E0C08"/>
    <w:rsid w:val="005F270E"/>
    <w:rsid w:val="005F41D3"/>
    <w:rsid w:val="005F599B"/>
    <w:rsid w:val="0060248C"/>
    <w:rsid w:val="006067CC"/>
    <w:rsid w:val="00614B48"/>
    <w:rsid w:val="0062342C"/>
    <w:rsid w:val="00623829"/>
    <w:rsid w:val="00624A61"/>
    <w:rsid w:val="006328D4"/>
    <w:rsid w:val="00645A10"/>
    <w:rsid w:val="006515F4"/>
    <w:rsid w:val="00652A68"/>
    <w:rsid w:val="00656241"/>
    <w:rsid w:val="006609CF"/>
    <w:rsid w:val="00670AE9"/>
    <w:rsid w:val="00686BA8"/>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E1E81"/>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D68D0"/>
    <w:rsid w:val="008E3D9B"/>
    <w:rsid w:val="008F12F7"/>
    <w:rsid w:val="008F22A0"/>
    <w:rsid w:val="008F4660"/>
    <w:rsid w:val="008F58B2"/>
    <w:rsid w:val="009047D2"/>
    <w:rsid w:val="009064EC"/>
    <w:rsid w:val="00933E81"/>
    <w:rsid w:val="009359EF"/>
    <w:rsid w:val="00945A73"/>
    <w:rsid w:val="009563C5"/>
    <w:rsid w:val="00972002"/>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5254"/>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96C23"/>
    <w:rsid w:val="00CA1CAE"/>
    <w:rsid w:val="00CC176C"/>
    <w:rsid w:val="00CC5843"/>
    <w:rsid w:val="00CD1FEA"/>
    <w:rsid w:val="00CD2136"/>
    <w:rsid w:val="00D02316"/>
    <w:rsid w:val="00D04A29"/>
    <w:rsid w:val="00D105EA"/>
    <w:rsid w:val="00D14D22"/>
    <w:rsid w:val="00D308FD"/>
    <w:rsid w:val="00D33298"/>
    <w:rsid w:val="00D45298"/>
    <w:rsid w:val="00D57D5E"/>
    <w:rsid w:val="00D64EB1"/>
    <w:rsid w:val="00D80DBD"/>
    <w:rsid w:val="00D82358"/>
    <w:rsid w:val="00D83EE1"/>
    <w:rsid w:val="00D974A5"/>
    <w:rsid w:val="00DB0E13"/>
    <w:rsid w:val="00DB4EA7"/>
    <w:rsid w:val="00DC08C5"/>
    <w:rsid w:val="00DD28A2"/>
    <w:rsid w:val="00DE3F54"/>
    <w:rsid w:val="00E02EAF"/>
    <w:rsid w:val="00E069BA"/>
    <w:rsid w:val="00E12E92"/>
    <w:rsid w:val="00E16237"/>
    <w:rsid w:val="00E2045E"/>
    <w:rsid w:val="00E237A4"/>
    <w:rsid w:val="00E51E59"/>
    <w:rsid w:val="00E7545A"/>
    <w:rsid w:val="00EA7E89"/>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lsdException w:name="heading 2" w:locked="1"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semiHidden="1" w:uiPriority="99" w:unhideWhenUsed="1" w:qFormat="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2636B3"/>
    <w:rPr>
      <w:rFonts w:ascii="Times New Roman" w:eastAsia="Times New Roman" w:hAnsi="Times New Roman"/>
      <w:sz w:val="24"/>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2636B3"/>
    <w:pPr>
      <w:spacing w:before="320" w:after="120" w:line="276" w:lineRule="auto"/>
    </w:pPr>
    <w:rPr>
      <w:rFonts w:ascii="Arial" w:eastAsia="Calibri" w:hAnsi="Arial" w:cs="Arial"/>
      <w:b/>
      <w:sz w:val="20"/>
      <w:szCs w:val="24"/>
    </w:rPr>
  </w:style>
  <w:style w:type="character" w:customStyle="1" w:styleId="A-FHChar">
    <w:name w:val="A- FH Char"/>
    <w:link w:val="A-FH"/>
    <w:locked/>
    <w:rsid w:val="002636B3"/>
    <w:rPr>
      <w:rFonts w:ascii="Arial" w:hAnsi="Arial" w:cs="Arial"/>
      <w:b/>
      <w:sz w:val="20"/>
      <w:szCs w:val="24"/>
    </w:rPr>
  </w:style>
  <w:style w:type="paragraph" w:customStyle="1" w:styleId="A-EH">
    <w:name w:val="A- EH"/>
    <w:basedOn w:val="Normal"/>
    <w:link w:val="A-EHChar"/>
    <w:qFormat/>
    <w:rsid w:val="002636B3"/>
    <w:pPr>
      <w:spacing w:before="440" w:after="120" w:line="276" w:lineRule="auto"/>
    </w:pPr>
    <w:rPr>
      <w:rFonts w:ascii="Arial" w:eastAsia="Calibri" w:hAnsi="Arial" w:cs="Arial"/>
      <w:b/>
      <w:sz w:val="26"/>
      <w:szCs w:val="26"/>
    </w:rPr>
  </w:style>
  <w:style w:type="character" w:customStyle="1" w:styleId="A-EHChar">
    <w:name w:val="A- EH Char"/>
    <w:link w:val="A-EH"/>
    <w:locked/>
    <w:rsid w:val="002636B3"/>
    <w:rPr>
      <w:rFonts w:ascii="Arial" w:hAnsi="Arial" w:cs="Arial"/>
      <w:b/>
      <w:sz w:val="26"/>
      <w:szCs w:val="26"/>
    </w:rPr>
  </w:style>
  <w:style w:type="paragraph" w:customStyle="1" w:styleId="A-BH">
    <w:name w:val="A- BH"/>
    <w:basedOn w:val="Normal"/>
    <w:link w:val="A-BHChar"/>
    <w:qFormat/>
    <w:rsid w:val="002636B3"/>
    <w:pPr>
      <w:spacing w:before="120" w:after="200"/>
    </w:pPr>
    <w:rPr>
      <w:rFonts w:ascii="Arial" w:eastAsia="Calibri" w:hAnsi="Arial" w:cs="Arial"/>
      <w:b/>
      <w:sz w:val="44"/>
      <w:szCs w:val="48"/>
    </w:rPr>
  </w:style>
  <w:style w:type="character" w:customStyle="1" w:styleId="A-BHChar">
    <w:name w:val="A- BH Char"/>
    <w:link w:val="A-BH"/>
    <w:locked/>
    <w:rsid w:val="002636B3"/>
    <w:rPr>
      <w:rFonts w:ascii="Arial" w:hAnsi="Arial" w:cs="Arial"/>
      <w:b/>
      <w:sz w:val="44"/>
      <w:szCs w:val="48"/>
    </w:rPr>
  </w:style>
  <w:style w:type="paragraph" w:customStyle="1" w:styleId="A-CH">
    <w:name w:val="A- CH"/>
    <w:basedOn w:val="Normal"/>
    <w:link w:val="A-CHChar"/>
    <w:qFormat/>
    <w:rsid w:val="002636B3"/>
    <w:pPr>
      <w:spacing w:before="440" w:after="160"/>
    </w:pPr>
    <w:rPr>
      <w:rFonts w:ascii="Arial" w:eastAsia="Calibri" w:hAnsi="Arial" w:cs="Arial"/>
      <w:b/>
      <w:sz w:val="36"/>
      <w:szCs w:val="40"/>
    </w:rPr>
  </w:style>
  <w:style w:type="character" w:customStyle="1" w:styleId="A-CHChar">
    <w:name w:val="A- CH Char"/>
    <w:link w:val="A-CH"/>
    <w:locked/>
    <w:rsid w:val="002636B3"/>
    <w:rPr>
      <w:rFonts w:ascii="Arial" w:hAnsi="Arial" w:cs="Arial"/>
      <w:b/>
      <w:sz w:val="36"/>
      <w:szCs w:val="40"/>
    </w:rPr>
  </w:style>
  <w:style w:type="paragraph" w:customStyle="1" w:styleId="A-DH">
    <w:name w:val="A- DH"/>
    <w:basedOn w:val="Normal"/>
    <w:link w:val="A-DHChar"/>
    <w:qFormat/>
    <w:rsid w:val="002636B3"/>
    <w:pPr>
      <w:spacing w:before="280" w:after="120"/>
    </w:pPr>
    <w:rPr>
      <w:rFonts w:ascii="Arial" w:eastAsia="Calibri" w:hAnsi="Arial" w:cs="Arial"/>
      <w:b/>
      <w:sz w:val="28"/>
      <w:szCs w:val="34"/>
    </w:rPr>
  </w:style>
  <w:style w:type="character" w:customStyle="1" w:styleId="A-DHChar">
    <w:name w:val="A- DH Char"/>
    <w:link w:val="A-DH"/>
    <w:locked/>
    <w:rsid w:val="002636B3"/>
    <w:rPr>
      <w:rFonts w:ascii="Arial" w:hAnsi="Arial" w:cs="Arial"/>
      <w:b/>
      <w:sz w:val="28"/>
      <w:szCs w:val="34"/>
    </w:rPr>
  </w:style>
  <w:style w:type="paragraph" w:customStyle="1" w:styleId="A-LetterList">
    <w:name w:val="A- Letter List"/>
    <w:basedOn w:val="Normal"/>
    <w:link w:val="A-LetterListChar"/>
    <w:qFormat/>
    <w:rsid w:val="002636B3"/>
    <w:pPr>
      <w:spacing w:line="276" w:lineRule="auto"/>
      <w:ind w:left="806" w:hanging="360"/>
    </w:pPr>
    <w:rPr>
      <w:rFonts w:ascii="Arial" w:eastAsia="Calibri" w:hAnsi="Arial" w:cs="Arial"/>
      <w:sz w:val="20"/>
      <w:szCs w:val="24"/>
    </w:rPr>
  </w:style>
  <w:style w:type="character" w:customStyle="1" w:styleId="A-LetterListChar">
    <w:name w:val="A- Letter List Char"/>
    <w:link w:val="A-LetterList"/>
    <w:locked/>
    <w:rsid w:val="002636B3"/>
    <w:rPr>
      <w:rFonts w:ascii="Arial" w:hAnsi="Arial" w:cs="Arial"/>
      <w:sz w:val="20"/>
      <w:szCs w:val="24"/>
    </w:rPr>
  </w:style>
  <w:style w:type="paragraph" w:customStyle="1" w:styleId="A-CheckBoxList">
    <w:name w:val="A- Check Box List"/>
    <w:basedOn w:val="Normal"/>
    <w:link w:val="A-CheckBoxListChar"/>
    <w:qFormat/>
    <w:rsid w:val="002636B3"/>
    <w:pPr>
      <w:spacing w:line="276" w:lineRule="auto"/>
      <w:ind w:left="360" w:hanging="360"/>
    </w:pPr>
    <w:rPr>
      <w:rFonts w:ascii="Arial" w:eastAsia="Calibri" w:hAnsi="Arial" w:cs="Arial"/>
      <w:sz w:val="20"/>
      <w:szCs w:val="24"/>
    </w:rPr>
  </w:style>
  <w:style w:type="character" w:customStyle="1" w:styleId="A-CheckBoxListChar">
    <w:name w:val="A- Check Box List Char"/>
    <w:link w:val="A-CheckBoxList"/>
    <w:locked/>
    <w:rsid w:val="002636B3"/>
    <w:rPr>
      <w:rFonts w:ascii="Arial" w:hAnsi="Arial" w:cs="Arial"/>
      <w:sz w:val="20"/>
      <w:szCs w:val="24"/>
    </w:rPr>
  </w:style>
  <w:style w:type="paragraph" w:customStyle="1" w:styleId="A-OpenBulletList">
    <w:name w:val="A- Open Bullet List"/>
    <w:basedOn w:val="Normal"/>
    <w:link w:val="A-OpenBulletListChar"/>
    <w:qFormat/>
    <w:rsid w:val="002636B3"/>
    <w:pPr>
      <w:spacing w:line="276" w:lineRule="auto"/>
      <w:ind w:left="1080" w:hanging="360"/>
    </w:pPr>
    <w:rPr>
      <w:rFonts w:ascii="Arial" w:eastAsia="Calibri" w:hAnsi="Arial" w:cs="Arial"/>
      <w:sz w:val="20"/>
      <w:szCs w:val="24"/>
    </w:rPr>
  </w:style>
  <w:style w:type="character" w:customStyle="1" w:styleId="A-OpenBulletListChar">
    <w:name w:val="A- Open Bullet List Char"/>
    <w:link w:val="A-OpenBulletList"/>
    <w:locked/>
    <w:rsid w:val="002636B3"/>
    <w:rPr>
      <w:rFonts w:ascii="Arial" w:hAnsi="Arial" w:cs="Arial"/>
      <w:sz w:val="20"/>
      <w:szCs w:val="24"/>
    </w:rPr>
  </w:style>
  <w:style w:type="paragraph" w:customStyle="1" w:styleId="A-DHfollowingCH">
    <w:name w:val="A- DH following CH"/>
    <w:basedOn w:val="Normal"/>
    <w:link w:val="A-DHfollowingCHChar"/>
    <w:qFormat/>
    <w:rsid w:val="002636B3"/>
    <w:pPr>
      <w:spacing w:before="240" w:after="120"/>
    </w:pPr>
    <w:rPr>
      <w:rFonts w:ascii="Arial" w:eastAsia="Calibri" w:hAnsi="Arial" w:cs="Arial"/>
      <w:b/>
      <w:sz w:val="28"/>
      <w:szCs w:val="40"/>
    </w:rPr>
  </w:style>
  <w:style w:type="character" w:customStyle="1" w:styleId="A-DHfollowingCHChar">
    <w:name w:val="A- DH following CH Char"/>
    <w:link w:val="A-DHfollowingCH"/>
    <w:locked/>
    <w:rsid w:val="002636B3"/>
    <w:rPr>
      <w:rFonts w:ascii="Arial" w:hAnsi="Arial" w:cs="Arial"/>
      <w:b/>
      <w:sz w:val="28"/>
      <w:szCs w:val="40"/>
    </w:rPr>
  </w:style>
  <w:style w:type="paragraph" w:customStyle="1" w:styleId="A-Header-articletitlepage2">
    <w:name w:val="A- Header - article title (page 2)"/>
    <w:basedOn w:val="Normal"/>
    <w:qFormat/>
    <w:rsid w:val="002636B3"/>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2636B3"/>
    <w:pPr>
      <w:spacing w:line="276" w:lineRule="auto"/>
      <w:ind w:left="806" w:hanging="360"/>
    </w:pPr>
    <w:rPr>
      <w:rFonts w:ascii="Arial" w:eastAsia="Calibri" w:hAnsi="Arial" w:cs="Arial"/>
      <w:sz w:val="20"/>
      <w:szCs w:val="24"/>
    </w:rPr>
  </w:style>
  <w:style w:type="character" w:customStyle="1" w:styleId="A-DirectAddressChar">
    <w:name w:val="A- Direct Address Char"/>
    <w:link w:val="A-DirectAddress"/>
    <w:locked/>
    <w:rsid w:val="002636B3"/>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2636B3"/>
    <w:pPr>
      <w:spacing w:after="200"/>
    </w:pPr>
  </w:style>
  <w:style w:type="character" w:customStyle="1" w:styleId="A-DirectAddress-withspaceafterChar">
    <w:name w:val="A- Direct Address - with space after Char"/>
    <w:link w:val="A-DirectAddress-withspaceafter"/>
    <w:locked/>
    <w:rsid w:val="002636B3"/>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2636B3"/>
    <w:pPr>
      <w:spacing w:after="240" w:line="276" w:lineRule="auto"/>
    </w:pPr>
    <w:rPr>
      <w:rFonts w:ascii="Arial" w:eastAsia="Calibri" w:hAnsi="Arial" w:cs="Arial"/>
      <w:sz w:val="20"/>
    </w:rPr>
  </w:style>
  <w:style w:type="character" w:customStyle="1" w:styleId="A-Text-withspaceafterChar">
    <w:name w:val="A- Text - with space after Char"/>
    <w:link w:val="A-Text-withspaceafter"/>
    <w:locked/>
    <w:rsid w:val="002636B3"/>
    <w:rPr>
      <w:rFonts w:ascii="Arial" w:hAnsi="Arial" w:cs="Arial"/>
      <w:sz w:val="20"/>
      <w:szCs w:val="20"/>
    </w:rPr>
  </w:style>
  <w:style w:type="paragraph" w:customStyle="1" w:styleId="A-Text">
    <w:name w:val="A- Text"/>
    <w:basedOn w:val="Normal"/>
    <w:link w:val="A-TextChar"/>
    <w:qFormat/>
    <w:rsid w:val="002636B3"/>
    <w:pPr>
      <w:tabs>
        <w:tab w:val="left" w:pos="450"/>
      </w:tabs>
      <w:spacing w:line="276" w:lineRule="auto"/>
    </w:pPr>
    <w:rPr>
      <w:rFonts w:ascii="Arial" w:eastAsia="Calibri" w:hAnsi="Arial" w:cs="Arial"/>
      <w:sz w:val="20"/>
      <w:szCs w:val="24"/>
    </w:rPr>
  </w:style>
  <w:style w:type="character" w:customStyle="1" w:styleId="A-TextChar">
    <w:name w:val="A- Text Char"/>
    <w:link w:val="A-Text"/>
    <w:locked/>
    <w:rsid w:val="002636B3"/>
    <w:rPr>
      <w:rFonts w:ascii="Arial" w:hAnsi="Arial" w:cs="Arial"/>
      <w:sz w:val="20"/>
      <w:szCs w:val="24"/>
    </w:rPr>
  </w:style>
  <w:style w:type="paragraph" w:customStyle="1" w:styleId="A-Text-quadright">
    <w:name w:val="A- Text - quad right"/>
    <w:basedOn w:val="Normal"/>
    <w:link w:val="A-Text-quadrightChar"/>
    <w:qFormat/>
    <w:rsid w:val="002636B3"/>
    <w:pPr>
      <w:tabs>
        <w:tab w:val="left" w:pos="450"/>
      </w:tabs>
      <w:spacing w:line="276" w:lineRule="auto"/>
      <w:ind w:right="720"/>
      <w:jc w:val="right"/>
    </w:pPr>
    <w:rPr>
      <w:rFonts w:ascii="Arial" w:eastAsia="Calibri" w:hAnsi="Arial" w:cs="Arial"/>
      <w:b/>
      <w:sz w:val="16"/>
    </w:rPr>
  </w:style>
  <w:style w:type="character" w:customStyle="1" w:styleId="A-Text-quadrightChar">
    <w:name w:val="A- Text - quad right Char"/>
    <w:link w:val="A-Text-quadright"/>
    <w:locked/>
    <w:rsid w:val="002636B3"/>
    <w:rPr>
      <w:rFonts w:ascii="Arial" w:hAnsi="Arial" w:cs="Arial"/>
      <w:b/>
      <w:sz w:val="16"/>
      <w:szCs w:val="20"/>
    </w:rPr>
  </w:style>
  <w:style w:type="paragraph" w:customStyle="1" w:styleId="A-Text-leftindent">
    <w:name w:val="A- Text - left indent"/>
    <w:basedOn w:val="Normal"/>
    <w:link w:val="A-Text-leftindentChar"/>
    <w:qFormat/>
    <w:rsid w:val="002636B3"/>
    <w:pPr>
      <w:tabs>
        <w:tab w:val="left" w:pos="450"/>
      </w:tabs>
      <w:spacing w:line="276" w:lineRule="auto"/>
      <w:ind w:left="1080"/>
    </w:pPr>
    <w:rPr>
      <w:rFonts w:ascii="Arial" w:eastAsia="Calibri" w:hAnsi="Arial" w:cs="Arial"/>
      <w:b/>
      <w:sz w:val="20"/>
      <w:szCs w:val="24"/>
    </w:rPr>
  </w:style>
  <w:style w:type="character" w:customStyle="1" w:styleId="A-Text-leftindentChar">
    <w:name w:val="A- Text - left indent Char"/>
    <w:link w:val="A-Text-leftindent"/>
    <w:locked/>
    <w:rsid w:val="002636B3"/>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2636B3"/>
    <w:pPr>
      <w:tabs>
        <w:tab w:val="left" w:pos="450"/>
      </w:tabs>
      <w:spacing w:after="120" w:line="276" w:lineRule="auto"/>
      <w:ind w:left="1080"/>
    </w:pPr>
    <w:rPr>
      <w:rFonts w:ascii="Arial" w:eastAsia="Calibri" w:hAnsi="Arial" w:cs="Arial"/>
      <w:b/>
      <w:sz w:val="20"/>
      <w:szCs w:val="24"/>
    </w:rPr>
  </w:style>
  <w:style w:type="character" w:customStyle="1" w:styleId="A-Text-leftindentwithspaceafterChar">
    <w:name w:val="A- Text - left indent with space after Char"/>
    <w:link w:val="A-Text-leftindentwithspaceafter"/>
    <w:locked/>
    <w:rsid w:val="002636B3"/>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2636B3"/>
    <w:pPr>
      <w:spacing w:after="160" w:line="276" w:lineRule="auto"/>
      <w:jc w:val="center"/>
    </w:pPr>
    <w:rPr>
      <w:rFonts w:ascii="Arial" w:eastAsia="Calibri" w:hAnsi="Arial" w:cs="Arial"/>
      <w:sz w:val="16"/>
      <w:szCs w:val="18"/>
    </w:rPr>
  </w:style>
  <w:style w:type="character" w:customStyle="1" w:styleId="A-PermissionstatementChar">
    <w:name w:val="A- Permission statement Char"/>
    <w:link w:val="A-Permissionstatement"/>
    <w:locked/>
    <w:rsid w:val="002636B3"/>
    <w:rPr>
      <w:rFonts w:ascii="Arial" w:hAnsi="Arial" w:cs="Arial"/>
      <w:sz w:val="16"/>
      <w:szCs w:val="18"/>
    </w:rPr>
  </w:style>
  <w:style w:type="paragraph" w:customStyle="1" w:styleId="A-References-roman">
    <w:name w:val="A- References - roman"/>
    <w:qFormat/>
    <w:rsid w:val="002636B3"/>
    <w:pPr>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2636B3"/>
    <w:pPr>
      <w:tabs>
        <w:tab w:val="left" w:pos="450"/>
      </w:tabs>
      <w:spacing w:after="360" w:line="276" w:lineRule="auto"/>
    </w:pPr>
    <w:rPr>
      <w:rFonts w:ascii="Arial" w:eastAsia="Calibri" w:hAnsi="Arial" w:cs="Arial"/>
      <w:sz w:val="20"/>
      <w:szCs w:val="24"/>
    </w:rPr>
  </w:style>
  <w:style w:type="paragraph" w:customStyle="1" w:styleId="A-Text-adaptedfromroman">
    <w:name w:val="A- Text - adapted from roman"/>
    <w:basedOn w:val="Normal"/>
    <w:qFormat/>
    <w:rsid w:val="002636B3"/>
    <w:pPr>
      <w:tabs>
        <w:tab w:val="left" w:pos="450"/>
      </w:tabs>
      <w:spacing w:line="276" w:lineRule="auto"/>
    </w:pPr>
    <w:rPr>
      <w:rFonts w:ascii="Arial" w:eastAsia="Calibri" w:hAnsi="Arial" w:cs="Arial"/>
      <w:color w:val="2C0000"/>
      <w:sz w:val="20"/>
      <w:szCs w:val="24"/>
    </w:rPr>
  </w:style>
  <w:style w:type="character" w:customStyle="1" w:styleId="A-Text-adaptedfromitalic">
    <w:name w:val="A- Text - adapted from italic"/>
    <w:uiPriority w:val="1"/>
    <w:qFormat/>
    <w:rsid w:val="002636B3"/>
    <w:rPr>
      <w:rFonts w:ascii="Arial" w:hAnsi="Arial"/>
      <w:i/>
      <w:sz w:val="20"/>
    </w:rPr>
  </w:style>
  <w:style w:type="paragraph" w:customStyle="1" w:styleId="A-ChartHeads">
    <w:name w:val="A- Chart Heads"/>
    <w:basedOn w:val="Normal"/>
    <w:qFormat/>
    <w:rsid w:val="002636B3"/>
    <w:rPr>
      <w:rFonts w:ascii="Arial" w:eastAsia="Calibri" w:hAnsi="Arial" w:cs="Arial"/>
      <w:b/>
      <w:sz w:val="20"/>
      <w:szCs w:val="24"/>
    </w:rPr>
  </w:style>
  <w:style w:type="paragraph" w:customStyle="1" w:styleId="A-ChartText">
    <w:name w:val="A- Chart Text"/>
    <w:basedOn w:val="Normal"/>
    <w:qFormat/>
    <w:rsid w:val="002636B3"/>
    <w:rPr>
      <w:rFonts w:ascii="Arial" w:eastAsia="Calibri" w:hAnsi="Arial" w:cs="Arial"/>
      <w:sz w:val="18"/>
    </w:rPr>
  </w:style>
  <w:style w:type="paragraph" w:customStyle="1" w:styleId="A-Extract">
    <w:name w:val="A- Extract"/>
    <w:basedOn w:val="Normal"/>
    <w:qFormat/>
    <w:rsid w:val="002636B3"/>
    <w:pPr>
      <w:tabs>
        <w:tab w:val="left" w:pos="450"/>
      </w:tabs>
      <w:spacing w:before="240" w:after="240" w:line="276" w:lineRule="auto"/>
      <w:ind w:left="446" w:right="720"/>
    </w:pPr>
    <w:rPr>
      <w:rFonts w:ascii="Arial" w:eastAsia="Calibri" w:hAnsi="Arial" w:cs="Arial"/>
      <w:sz w:val="20"/>
      <w:szCs w:val="24"/>
    </w:rPr>
  </w:style>
  <w:style w:type="paragraph" w:customStyle="1" w:styleId="A-NumberList">
    <w:name w:val="A- Number List"/>
    <w:basedOn w:val="Normal"/>
    <w:qFormat/>
    <w:rsid w:val="002636B3"/>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2636B3"/>
    <w:pPr>
      <w:spacing w:after="0"/>
    </w:pPr>
  </w:style>
  <w:style w:type="paragraph" w:customStyle="1" w:styleId="A-BulletList-withspaceafter">
    <w:name w:val="A- Bullet List - with space after"/>
    <w:basedOn w:val="A-BulletList"/>
    <w:qFormat/>
    <w:rsid w:val="002636B3"/>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2636B3"/>
    <w:pPr>
      <w:numPr>
        <w:numId w:val="19"/>
      </w:numPr>
      <w:spacing w:line="276" w:lineRule="auto"/>
    </w:pPr>
    <w:rPr>
      <w:rFonts w:ascii="Arial" w:eastAsia="Calibri" w:hAnsi="Arial" w:cs="Arial"/>
      <w:sz w:val="20"/>
    </w:rPr>
  </w:style>
  <w:style w:type="paragraph" w:customStyle="1" w:styleId="A-BulletList-indented">
    <w:name w:val="A- Bullet List - indented"/>
    <w:basedOn w:val="Normal"/>
    <w:qFormat/>
    <w:rsid w:val="002636B3"/>
    <w:pPr>
      <w:numPr>
        <w:numId w:val="20"/>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2636B3"/>
    <w:pPr>
      <w:numPr>
        <w:numId w:val="0"/>
      </w:numPr>
      <w:spacing w:after="200"/>
    </w:pPr>
  </w:style>
  <w:style w:type="paragraph" w:customStyle="1" w:styleId="A-Header-coursetitlesubtitlepage1">
    <w:name w:val="A- Header - course title/subtitle (page 1)"/>
    <w:basedOn w:val="Normal"/>
    <w:qFormat/>
    <w:rsid w:val="002636B3"/>
    <w:pPr>
      <w:tabs>
        <w:tab w:val="center" w:pos="4680"/>
        <w:tab w:val="right" w:pos="9360"/>
      </w:tabs>
      <w:spacing w:after="480"/>
    </w:pPr>
    <w:rPr>
      <w:rFonts w:ascii="Arial" w:hAnsi="Arial" w:cs="Arial"/>
      <w:i/>
      <w:szCs w:val="24"/>
    </w:rPr>
  </w:style>
  <w:style w:type="paragraph" w:customStyle="1" w:styleId="A-BH2">
    <w:name w:val="A- BH2"/>
    <w:basedOn w:val="A-BH"/>
    <w:qFormat/>
    <w:rsid w:val="002636B3"/>
    <w:pPr>
      <w:spacing w:before="0"/>
    </w:pPr>
    <w:rPr>
      <w:rFonts w:eastAsiaTheme="minorHAnsi"/>
      <w:b w:val="0"/>
      <w:sz w:val="40"/>
    </w:rPr>
  </w:style>
  <w:style w:type="paragraph" w:customStyle="1" w:styleId="A-BH1">
    <w:name w:val="A- BH1"/>
    <w:basedOn w:val="A-BH"/>
    <w:qFormat/>
    <w:rsid w:val="002636B3"/>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qFormat/>
    <w:rsid w:val="002636B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2636B3"/>
    <w:pPr>
      <w:numPr>
        <w:numId w:val="0"/>
      </w:numPr>
    </w:pPr>
  </w:style>
  <w:style w:type="paragraph" w:customStyle="1" w:styleId="A-BulletList-leftindent">
    <w:name w:val="A- Bullet List - left indent"/>
    <w:basedOn w:val="A-BulletList-indented"/>
    <w:qFormat/>
    <w:rsid w:val="002636B3"/>
    <w:pPr>
      <w:numPr>
        <w:numId w:val="0"/>
      </w:numPr>
    </w:pPr>
  </w:style>
  <w:style w:type="paragraph" w:customStyle="1" w:styleId="A-BulletList-leftindentwithspaceafter">
    <w:name w:val="A- Bullet List - left indent with space after"/>
    <w:basedOn w:val="A-BulletList-indented"/>
    <w:qFormat/>
    <w:rsid w:val="002636B3"/>
    <w:pPr>
      <w:numPr>
        <w:numId w:val="0"/>
      </w:numPr>
      <w:spacing w:after="1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2636B3"/>
    <w:rPr>
      <w:rFonts w:ascii="Arial" w:hAnsi="Arial"/>
    </w:rPr>
  </w:style>
  <w:style w:type="paragraph" w:customStyle="1" w:styleId="A-Bullet-keepspaces">
    <w:name w:val="A- Bullet - keep spaces"/>
    <w:basedOn w:val="handoutnumberedlist"/>
    <w:qFormat/>
    <w:rsid w:val="002636B3"/>
    <w:pPr>
      <w:spacing w:before="90" w:after="720"/>
    </w:pPr>
  </w:style>
  <w:style w:type="paragraph" w:customStyle="1" w:styleId="A-Numberleftwithorginialspaceafter">
    <w:name w:val="A- Number left with orginial space after"/>
    <w:basedOn w:val="A-Bullet-keepspaces"/>
    <w:qFormat/>
    <w:rsid w:val="002636B3"/>
    <w:pPr>
      <w:numPr>
        <w:numId w:val="21"/>
      </w:numPr>
    </w:pPr>
    <w:rPr>
      <w:rFonts w:ascii="Arial" w:eastAsiaTheme="minorHAnsi" w:hAnsi="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
    <w:uiPriority w:val="99"/>
    <w:unhideWhenUsed/>
    <w:qFormat/>
    <w:rsid w:val="007E1E81"/>
    <w:pPr>
      <w:tabs>
        <w:tab w:val="center" w:pos="4680"/>
        <w:tab w:val="right" w:pos="9360"/>
      </w:tabs>
    </w:pPr>
  </w:style>
  <w:style w:type="character" w:customStyle="1" w:styleId="HeaderChar">
    <w:name w:val="Header Char"/>
    <w:link w:val="Header"/>
    <w:uiPriority w:val="99"/>
    <w:locked/>
    <w:rsid w:val="007E1E81"/>
    <w:rPr>
      <w:rFonts w:ascii="Times New Roman" w:eastAsia="Times New Roman" w:hAnsi="Times New Roman"/>
      <w:sz w:val="24"/>
      <w:szCs w:val="20"/>
    </w:rPr>
  </w:style>
  <w:style w:type="paragraph" w:styleId="Footer">
    <w:name w:val="footer"/>
    <w:basedOn w:val="Normal"/>
    <w:link w:val="FooterChar"/>
    <w:rsid w:val="00307FA7"/>
    <w:pPr>
      <w:tabs>
        <w:tab w:val="center" w:pos="4680"/>
        <w:tab w:val="right" w:pos="9360"/>
      </w:tabs>
    </w:pPr>
  </w:style>
  <w:style w:type="character" w:customStyle="1" w:styleId="FooterChar">
    <w:name w:val="Footer Char"/>
    <w:link w:val="Footer"/>
    <w:rsid w:val="00307FA7"/>
    <w:rPr>
      <w:rFonts w:ascii="Times New Roman" w:eastAsia="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175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616</Words>
  <Characters>3515</Characters>
  <Application>Microsoft Office Word</Application>
  <DocSecurity>0</DocSecurity>
  <Lines>29</Lines>
  <Paragraphs>8</Paragraphs>
  <ScaleCrop>false</ScaleCrop>
  <Company>Saint Mary's Press</Company>
  <LinksUpToDate>false</LinksUpToDate>
  <CharactersWithSpaces>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9</cp:revision>
  <cp:lastPrinted>2010-01-08T18:19:00Z</cp:lastPrinted>
  <dcterms:created xsi:type="dcterms:W3CDTF">2011-06-10T14:24:00Z</dcterms:created>
  <dcterms:modified xsi:type="dcterms:W3CDTF">2011-11-18T07:02:00Z</dcterms:modified>
</cp:coreProperties>
</file>