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D7" w:rsidRDefault="00395469" w:rsidP="009213E4">
      <w:pPr>
        <w:pStyle w:val="A-BH"/>
      </w:pPr>
      <w:r>
        <w:t>Chapter 14 A</w:t>
      </w:r>
      <w:bookmarkStart w:id="0" w:name="_GoBack"/>
      <w:bookmarkEnd w:id="0"/>
      <w:r>
        <w:t xml:space="preserve">ctivity: </w:t>
      </w:r>
      <w:r w:rsidR="006713D7">
        <w:t>Jesus Heals</w:t>
      </w:r>
    </w:p>
    <w:p w:rsidR="006713D7" w:rsidRPr="006713D7" w:rsidRDefault="006713D7" w:rsidP="002544DE">
      <w:pPr>
        <w:pStyle w:val="A-Text"/>
      </w:pPr>
      <w:r w:rsidRPr="006713D7">
        <w:t>Match column A with column B to complete the sentences about Jesus’ healing ministry.</w:t>
      </w:r>
    </w:p>
    <w:p w:rsidR="002544DE" w:rsidRDefault="002544DE" w:rsidP="002544DE">
      <w:pPr>
        <w:pStyle w:val="A-Text"/>
        <w:sectPr w:rsidR="002544DE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6713D7" w:rsidRPr="002544DE" w:rsidRDefault="006713D7" w:rsidP="002544DE">
      <w:pPr>
        <w:pStyle w:val="A-Text"/>
        <w:spacing w:before="120"/>
        <w:ind w:left="1872"/>
        <w:rPr>
          <w:b/>
        </w:rPr>
      </w:pPr>
      <w:r w:rsidRPr="002544DE">
        <w:rPr>
          <w:b/>
        </w:rPr>
        <w:lastRenderedPageBreak/>
        <w:t>A</w:t>
      </w:r>
    </w:p>
    <w:p w:rsidR="006713D7" w:rsidRPr="006713D7" w:rsidRDefault="006713D7" w:rsidP="002544DE">
      <w:pPr>
        <w:pStyle w:val="A-Text"/>
        <w:tabs>
          <w:tab w:val="left" w:pos="270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1. </w:t>
      </w:r>
      <w:r w:rsidR="00444747">
        <w:rPr>
          <w:rFonts w:cs="AGaramondPro-Regular"/>
        </w:rPr>
        <w:t xml:space="preserve"> </w:t>
      </w:r>
      <w:r w:rsidRPr="006713D7">
        <w:rPr>
          <w:rFonts w:cs="AGaramondPro-Regular"/>
        </w:rPr>
        <w:t>Jesus sometimes used physical miracles</w:t>
      </w:r>
    </w:p>
    <w:p w:rsidR="006713D7" w:rsidRPr="006713D7" w:rsidRDefault="006713D7" w:rsidP="002544DE">
      <w:pPr>
        <w:pStyle w:val="A-Text"/>
        <w:tabs>
          <w:tab w:val="left" w:pos="270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2. </w:t>
      </w:r>
      <w:r w:rsidR="00444747">
        <w:rPr>
          <w:rFonts w:cs="AGaramondPro-Regular"/>
        </w:rPr>
        <w:t xml:space="preserve"> </w:t>
      </w:r>
      <w:r w:rsidRPr="006713D7">
        <w:rPr>
          <w:rFonts w:cs="AGaramondPro-Regular"/>
        </w:rPr>
        <w:t xml:space="preserve">The Acts of the Apostles tell about the first </w:t>
      </w:r>
      <w:r w:rsidR="002544DE">
        <w:rPr>
          <w:rFonts w:cs="AGaramondPro-Regular"/>
        </w:rPr>
        <w:tab/>
      </w:r>
      <w:r w:rsidRPr="006713D7">
        <w:rPr>
          <w:rFonts w:cs="AGaramondPro-Regular"/>
        </w:rPr>
        <w:t>Christians</w:t>
      </w:r>
    </w:p>
    <w:p w:rsidR="006713D7" w:rsidRPr="006713D7" w:rsidRDefault="006713D7" w:rsidP="002544DE">
      <w:pPr>
        <w:pStyle w:val="A-Text"/>
        <w:tabs>
          <w:tab w:val="left" w:pos="270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3. </w:t>
      </w:r>
      <w:r w:rsidR="00444747">
        <w:rPr>
          <w:rFonts w:cs="AGaramondPro-Regular"/>
        </w:rPr>
        <w:t xml:space="preserve"> </w:t>
      </w:r>
      <w:r w:rsidRPr="006713D7">
        <w:rPr>
          <w:rFonts w:cs="AGaramondPro-Regular"/>
        </w:rPr>
        <w:t>The many miracles Jesus worked are</w:t>
      </w:r>
    </w:p>
    <w:p w:rsidR="006713D7" w:rsidRPr="006713D7" w:rsidRDefault="006713D7" w:rsidP="002544DE">
      <w:pPr>
        <w:pStyle w:val="A-Text"/>
        <w:tabs>
          <w:tab w:val="left" w:pos="270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4. </w:t>
      </w:r>
      <w:r w:rsidR="00444747">
        <w:rPr>
          <w:rFonts w:cs="AGaramondPro-Regular"/>
        </w:rPr>
        <w:t xml:space="preserve"> </w:t>
      </w:r>
      <w:r w:rsidRPr="006713D7">
        <w:rPr>
          <w:rFonts w:cs="AGaramondPro-Regular"/>
        </w:rPr>
        <w:t>Most of Jesus’ miracles relieved</w:t>
      </w:r>
    </w:p>
    <w:p w:rsidR="006713D7" w:rsidRPr="006713D7" w:rsidRDefault="006713D7" w:rsidP="002544DE">
      <w:pPr>
        <w:pStyle w:val="A-Text"/>
        <w:tabs>
          <w:tab w:val="left" w:pos="270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5. </w:t>
      </w:r>
      <w:r w:rsidR="00444747">
        <w:rPr>
          <w:rFonts w:cs="AGaramondPro-Regular"/>
        </w:rPr>
        <w:t xml:space="preserve"> </w:t>
      </w:r>
      <w:r w:rsidRPr="006713D7">
        <w:rPr>
          <w:rFonts w:cs="AGaramondPro-Regular"/>
        </w:rPr>
        <w:t>Bartimaeus was</w:t>
      </w:r>
    </w:p>
    <w:p w:rsidR="006713D7" w:rsidRPr="006713D7" w:rsidRDefault="006713D7" w:rsidP="002544DE">
      <w:pPr>
        <w:pStyle w:val="A-Text"/>
        <w:tabs>
          <w:tab w:val="left" w:pos="270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6. </w:t>
      </w:r>
      <w:r w:rsidR="00444747">
        <w:rPr>
          <w:rFonts w:cs="AGaramondPro-Regular"/>
        </w:rPr>
        <w:t xml:space="preserve"> We</w:t>
      </w:r>
      <w:r w:rsidR="00444747" w:rsidRPr="006713D7">
        <w:rPr>
          <w:rFonts w:cs="AGaramondPro-Regular"/>
        </w:rPr>
        <w:t xml:space="preserve"> </w:t>
      </w:r>
      <w:r w:rsidRPr="006713D7">
        <w:rPr>
          <w:rFonts w:cs="AGaramondPro-Regular"/>
        </w:rPr>
        <w:t>can share in Jesus’ healing mission by</w:t>
      </w:r>
    </w:p>
    <w:p w:rsidR="006713D7" w:rsidRPr="006713D7" w:rsidRDefault="006713D7" w:rsidP="002544DE">
      <w:pPr>
        <w:pStyle w:val="A-Text"/>
        <w:tabs>
          <w:tab w:val="left" w:pos="270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7. </w:t>
      </w:r>
      <w:r w:rsidR="00444747">
        <w:rPr>
          <w:rFonts w:cs="AGaramondPro-Regular"/>
        </w:rPr>
        <w:t xml:space="preserve"> </w:t>
      </w:r>
      <w:r w:rsidRPr="006713D7">
        <w:rPr>
          <w:rFonts w:cs="AGaramondPro-Regular"/>
        </w:rPr>
        <w:t xml:space="preserve">Jesus passed on his mission to heal the body </w:t>
      </w:r>
      <w:r w:rsidR="002544DE">
        <w:rPr>
          <w:rFonts w:cs="AGaramondPro-Regular"/>
        </w:rPr>
        <w:tab/>
      </w:r>
      <w:r w:rsidRPr="006713D7">
        <w:rPr>
          <w:rFonts w:cs="AGaramondPro-Regular"/>
        </w:rPr>
        <w:t>and soul</w:t>
      </w:r>
    </w:p>
    <w:p w:rsidR="006713D7" w:rsidRDefault="006713D7" w:rsidP="002544DE">
      <w:pPr>
        <w:pStyle w:val="A-Text"/>
        <w:tabs>
          <w:tab w:val="left" w:pos="270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8. </w:t>
      </w:r>
      <w:r w:rsidR="00444747">
        <w:rPr>
          <w:rFonts w:cs="AGaramondPro-Regular"/>
        </w:rPr>
        <w:t xml:space="preserve"> </w:t>
      </w:r>
      <w:proofErr w:type="spellStart"/>
      <w:r w:rsidRPr="006713D7">
        <w:rPr>
          <w:rFonts w:cs="AGaramondPro-Regular"/>
        </w:rPr>
        <w:t>Zacchaeus</w:t>
      </w:r>
      <w:proofErr w:type="spellEnd"/>
      <w:r w:rsidRPr="006713D7">
        <w:rPr>
          <w:rFonts w:cs="AGaramondPro-Regular"/>
        </w:rPr>
        <w:t xml:space="preserve"> was</w:t>
      </w:r>
    </w:p>
    <w:p w:rsidR="002544DE" w:rsidRPr="006713D7" w:rsidRDefault="002544DE" w:rsidP="002544DE">
      <w:pPr>
        <w:pStyle w:val="A-Text"/>
        <w:spacing w:before="120"/>
        <w:rPr>
          <w:rFonts w:cs="AGaramondPro-Regular"/>
        </w:rPr>
      </w:pPr>
    </w:p>
    <w:p w:rsidR="006713D7" w:rsidRPr="006713D7" w:rsidRDefault="006713D7" w:rsidP="002544DE">
      <w:pPr>
        <w:pStyle w:val="A-Text"/>
        <w:spacing w:before="120"/>
      </w:pPr>
    </w:p>
    <w:p w:rsidR="006713D7" w:rsidRPr="002544DE" w:rsidRDefault="006713D7" w:rsidP="002544DE">
      <w:pPr>
        <w:pStyle w:val="A-Text"/>
        <w:spacing w:before="120"/>
        <w:ind w:left="1296"/>
        <w:rPr>
          <w:b/>
        </w:rPr>
      </w:pPr>
      <w:r w:rsidRPr="002544DE">
        <w:rPr>
          <w:b/>
        </w:rPr>
        <w:lastRenderedPageBreak/>
        <w:t>B</w:t>
      </w:r>
    </w:p>
    <w:p w:rsidR="006713D7" w:rsidRPr="006713D7" w:rsidRDefault="006713D7" w:rsidP="002544DE">
      <w:pPr>
        <w:pStyle w:val="A-Text"/>
        <w:tabs>
          <w:tab w:val="clear" w:pos="450"/>
          <w:tab w:val="left" w:pos="387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___ </w:t>
      </w:r>
      <w:proofErr w:type="gramStart"/>
      <w:r w:rsidRPr="006713D7">
        <w:rPr>
          <w:rFonts w:cs="AGaramondPro-Regular"/>
        </w:rPr>
        <w:t>a</w:t>
      </w:r>
      <w:proofErr w:type="gramEnd"/>
      <w:r w:rsidRPr="006713D7">
        <w:rPr>
          <w:rFonts w:cs="AGaramondPro-Regular"/>
        </w:rPr>
        <w:t xml:space="preserve"> blind man whom Jesus cured.</w:t>
      </w:r>
    </w:p>
    <w:p w:rsidR="006713D7" w:rsidRPr="006713D7" w:rsidRDefault="006713D7" w:rsidP="002544DE">
      <w:pPr>
        <w:pStyle w:val="A-Text"/>
        <w:tabs>
          <w:tab w:val="clear" w:pos="450"/>
          <w:tab w:val="left" w:pos="387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>___ healing in Jesus’ name.</w:t>
      </w:r>
    </w:p>
    <w:p w:rsidR="006713D7" w:rsidRPr="006713D7" w:rsidRDefault="006713D7" w:rsidP="002544DE">
      <w:pPr>
        <w:pStyle w:val="A-Text"/>
        <w:tabs>
          <w:tab w:val="clear" w:pos="450"/>
          <w:tab w:val="left" w:pos="387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___ </w:t>
      </w:r>
      <w:proofErr w:type="gramStart"/>
      <w:r w:rsidRPr="006713D7">
        <w:rPr>
          <w:rFonts w:cs="AGaramondPro-Regular"/>
        </w:rPr>
        <w:t>a</w:t>
      </w:r>
      <w:proofErr w:type="gramEnd"/>
      <w:r w:rsidRPr="006713D7">
        <w:rPr>
          <w:rFonts w:cs="AGaramondPro-Regular"/>
        </w:rPr>
        <w:t xml:space="preserve"> tax collector who dishonestly collected </w:t>
      </w:r>
      <w:r w:rsidR="002544DE">
        <w:rPr>
          <w:rFonts w:cs="AGaramondPro-Regular"/>
        </w:rPr>
        <w:tab/>
      </w:r>
      <w:r w:rsidRPr="006713D7">
        <w:rPr>
          <w:rFonts w:cs="AGaramondPro-Regular"/>
        </w:rPr>
        <w:t>extra money for himself, whose</w:t>
      </w:r>
      <w:r w:rsidR="002B1EB5">
        <w:rPr>
          <w:rFonts w:cs="AGaramondPro-Regular"/>
        </w:rPr>
        <w:t xml:space="preserve"> </w:t>
      </w:r>
      <w:r w:rsidRPr="006713D7">
        <w:rPr>
          <w:rFonts w:cs="AGaramondPro-Regular"/>
        </w:rPr>
        <w:t xml:space="preserve">home Jesus </w:t>
      </w:r>
      <w:r w:rsidR="002B1EB5">
        <w:rPr>
          <w:rFonts w:cs="AGaramondPro-Regular"/>
        </w:rPr>
        <w:br/>
        <w:t xml:space="preserve">       </w:t>
      </w:r>
      <w:r w:rsidRPr="006713D7">
        <w:rPr>
          <w:rFonts w:cs="AGaramondPro-Regular"/>
        </w:rPr>
        <w:t>visited.</w:t>
      </w:r>
    </w:p>
    <w:p w:rsidR="006713D7" w:rsidRPr="006713D7" w:rsidRDefault="006713D7" w:rsidP="002544DE">
      <w:pPr>
        <w:pStyle w:val="A-Text"/>
        <w:tabs>
          <w:tab w:val="clear" w:pos="450"/>
          <w:tab w:val="left" w:pos="387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___ </w:t>
      </w:r>
      <w:proofErr w:type="gramStart"/>
      <w:r w:rsidRPr="006713D7">
        <w:rPr>
          <w:rFonts w:cs="AGaramondPro-Regular"/>
        </w:rPr>
        <w:t>to</w:t>
      </w:r>
      <w:proofErr w:type="gramEnd"/>
      <w:r w:rsidRPr="006713D7">
        <w:rPr>
          <w:rFonts w:cs="AGaramondPro-Regular"/>
        </w:rPr>
        <w:t xml:space="preserve"> teach his followers about the life of the </w:t>
      </w:r>
      <w:r w:rsidR="002544DE">
        <w:rPr>
          <w:rFonts w:cs="AGaramondPro-Regular"/>
        </w:rPr>
        <w:tab/>
      </w:r>
      <w:r w:rsidRPr="006713D7">
        <w:rPr>
          <w:rFonts w:cs="AGaramondPro-Regular"/>
        </w:rPr>
        <w:t>soul.</w:t>
      </w:r>
    </w:p>
    <w:p w:rsidR="006713D7" w:rsidRPr="006713D7" w:rsidRDefault="006713D7" w:rsidP="002544DE">
      <w:pPr>
        <w:pStyle w:val="A-Text"/>
        <w:tabs>
          <w:tab w:val="clear" w:pos="450"/>
          <w:tab w:val="left" w:pos="387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___ </w:t>
      </w:r>
      <w:proofErr w:type="gramStart"/>
      <w:r w:rsidRPr="006713D7">
        <w:rPr>
          <w:rFonts w:cs="AGaramondPro-Regular"/>
        </w:rPr>
        <w:t>to</w:t>
      </w:r>
      <w:proofErr w:type="gramEnd"/>
      <w:r w:rsidRPr="006713D7">
        <w:rPr>
          <w:rFonts w:cs="AGaramondPro-Regular"/>
        </w:rPr>
        <w:t xml:space="preserve"> his disciples.</w:t>
      </w:r>
    </w:p>
    <w:p w:rsidR="006713D7" w:rsidRPr="006713D7" w:rsidRDefault="006713D7" w:rsidP="002544DE">
      <w:pPr>
        <w:pStyle w:val="A-Text"/>
        <w:tabs>
          <w:tab w:val="clear" w:pos="450"/>
          <w:tab w:val="left" w:pos="387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 xml:space="preserve">___ </w:t>
      </w:r>
      <w:proofErr w:type="gramStart"/>
      <w:r w:rsidRPr="006713D7">
        <w:rPr>
          <w:rFonts w:cs="AGaramondPro-Regular"/>
        </w:rPr>
        <w:t>people’s</w:t>
      </w:r>
      <w:proofErr w:type="gramEnd"/>
      <w:r w:rsidRPr="006713D7">
        <w:rPr>
          <w:rFonts w:cs="AGaramondPro-Regular"/>
        </w:rPr>
        <w:t xml:space="preserve"> suffering.</w:t>
      </w:r>
    </w:p>
    <w:p w:rsidR="006713D7" w:rsidRPr="006713D7" w:rsidRDefault="006713D7" w:rsidP="002544DE">
      <w:pPr>
        <w:pStyle w:val="A-Text"/>
        <w:tabs>
          <w:tab w:val="clear" w:pos="450"/>
          <w:tab w:val="left" w:pos="387"/>
        </w:tabs>
        <w:spacing w:before="120"/>
        <w:rPr>
          <w:rFonts w:cs="AGaramondPro-Regular"/>
        </w:rPr>
      </w:pPr>
      <w:r w:rsidRPr="006713D7">
        <w:rPr>
          <w:rFonts w:cs="AGaramondPro-Regular"/>
        </w:rPr>
        <w:t>___ practicing the Works of Mercy.</w:t>
      </w:r>
    </w:p>
    <w:p w:rsidR="006713D7" w:rsidRPr="006713D7" w:rsidRDefault="006713D7" w:rsidP="002544DE">
      <w:pPr>
        <w:pStyle w:val="A-Text"/>
        <w:tabs>
          <w:tab w:val="clear" w:pos="450"/>
          <w:tab w:val="left" w:pos="387"/>
        </w:tabs>
        <w:spacing w:before="120"/>
      </w:pPr>
      <w:r w:rsidRPr="006713D7">
        <w:rPr>
          <w:rFonts w:cs="AGaramondPro-Regular"/>
        </w:rPr>
        <w:t xml:space="preserve">___ </w:t>
      </w:r>
      <w:proofErr w:type="gramStart"/>
      <w:r w:rsidRPr="006713D7">
        <w:rPr>
          <w:rFonts w:cs="AGaramondPro-Regular"/>
        </w:rPr>
        <w:t>special</w:t>
      </w:r>
      <w:proofErr w:type="gramEnd"/>
      <w:r w:rsidRPr="006713D7">
        <w:rPr>
          <w:rFonts w:cs="AGaramondPro-Regular"/>
        </w:rPr>
        <w:t xml:space="preserve"> signs of God’s presence and power </w:t>
      </w:r>
      <w:r w:rsidR="002544DE">
        <w:rPr>
          <w:rFonts w:cs="AGaramondPro-Regular"/>
        </w:rPr>
        <w:tab/>
      </w:r>
      <w:r w:rsidRPr="006713D7">
        <w:rPr>
          <w:rFonts w:cs="AGaramondPro-Regular"/>
        </w:rPr>
        <w:t>in him.</w:t>
      </w:r>
    </w:p>
    <w:p w:rsidR="002544DE" w:rsidRDefault="002544DE" w:rsidP="006713D7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Bold"/>
          <w:b/>
          <w:bCs/>
          <w:szCs w:val="24"/>
        </w:rPr>
        <w:sectPr w:rsidR="002544DE" w:rsidSect="002544DE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6713D7" w:rsidRPr="00444747" w:rsidRDefault="00A01E9E" w:rsidP="002544DE">
      <w:pPr>
        <w:pStyle w:val="A-DH"/>
      </w:pPr>
      <w:r w:rsidRPr="00A01E9E">
        <w:lastRenderedPageBreak/>
        <w:t>Sharing in Jesus’ Healing Mission</w:t>
      </w:r>
    </w:p>
    <w:p w:rsidR="006713D7" w:rsidRPr="006713D7" w:rsidRDefault="006713D7" w:rsidP="002544DE">
      <w:pPr>
        <w:pStyle w:val="A-Text"/>
      </w:pPr>
      <w:r w:rsidRPr="006713D7">
        <w:t>Choose one Corporal Work of Mercy and one Spiritual Work of Mercy and give an example of how you can put each into practice.</w:t>
      </w:r>
      <w:r w:rsidR="002544DE">
        <w:br/>
      </w:r>
    </w:p>
    <w:p w:rsidR="006713D7" w:rsidRPr="006713D7" w:rsidRDefault="006713D7" w:rsidP="002544DE">
      <w:pPr>
        <w:pStyle w:val="A-Text"/>
      </w:pPr>
      <w:r w:rsidRPr="006713D7">
        <w:rPr>
          <w:rFonts w:cs="AGaramondPro-Bold"/>
          <w:b/>
          <w:bCs/>
        </w:rPr>
        <w:t xml:space="preserve">Corporal Work of Mercy: </w:t>
      </w:r>
      <w:r w:rsidRPr="006713D7">
        <w:t>________________________________________________________________________</w:t>
      </w:r>
      <w:r w:rsidR="002544DE">
        <w:t>__________</w:t>
      </w:r>
      <w:r w:rsidR="002544DE">
        <w:br/>
      </w:r>
    </w:p>
    <w:p w:rsidR="006713D7" w:rsidRPr="006713D7" w:rsidRDefault="006713D7" w:rsidP="002544DE">
      <w:pPr>
        <w:pStyle w:val="A-Text"/>
      </w:pPr>
      <w:r w:rsidRPr="006713D7">
        <w:rPr>
          <w:rFonts w:cs="AGaramondPro-Bold"/>
          <w:b/>
          <w:bCs/>
        </w:rPr>
        <w:t xml:space="preserve">How I can live it: </w:t>
      </w:r>
      <w:r w:rsidRPr="006713D7">
        <w:t>________________________________________________________________________</w:t>
      </w:r>
      <w:r w:rsidR="002544DE">
        <w:t>__________</w:t>
      </w:r>
      <w:r w:rsidR="002544DE">
        <w:br/>
      </w:r>
    </w:p>
    <w:p w:rsidR="006713D7" w:rsidRPr="006713D7" w:rsidRDefault="006713D7" w:rsidP="002544DE">
      <w:pPr>
        <w:pStyle w:val="A-Text"/>
      </w:pPr>
      <w:r w:rsidRPr="006713D7">
        <w:t>________________________________________________________________________</w:t>
      </w:r>
      <w:r w:rsidR="002544DE">
        <w:t>__________</w:t>
      </w:r>
      <w:r w:rsidR="002544DE">
        <w:br/>
      </w:r>
    </w:p>
    <w:p w:rsidR="006713D7" w:rsidRPr="006713D7" w:rsidRDefault="006713D7" w:rsidP="002544DE">
      <w:pPr>
        <w:pStyle w:val="A-Text"/>
      </w:pPr>
      <w:r w:rsidRPr="006713D7">
        <w:rPr>
          <w:rFonts w:cs="AGaramondPro-Bold"/>
          <w:b/>
          <w:bCs/>
        </w:rPr>
        <w:t xml:space="preserve">Spiritual Work of Mercy: </w:t>
      </w:r>
      <w:r w:rsidRPr="006713D7">
        <w:t>________________________________________________________________________</w:t>
      </w:r>
      <w:r w:rsidR="002544DE">
        <w:t>__________</w:t>
      </w:r>
      <w:r w:rsidR="002544DE">
        <w:br/>
      </w:r>
    </w:p>
    <w:p w:rsidR="006713D7" w:rsidRPr="006713D7" w:rsidRDefault="006713D7" w:rsidP="002544DE">
      <w:pPr>
        <w:pStyle w:val="A-Text"/>
      </w:pPr>
      <w:r w:rsidRPr="006713D7">
        <w:rPr>
          <w:rFonts w:cs="AGaramondPro-Bold"/>
          <w:b/>
          <w:bCs/>
        </w:rPr>
        <w:t xml:space="preserve">How I can live it: </w:t>
      </w:r>
      <w:r w:rsidRPr="006713D7">
        <w:t>________________________________________________________________________</w:t>
      </w:r>
      <w:r w:rsidR="002544DE">
        <w:t>__________</w:t>
      </w:r>
      <w:r w:rsidR="002544DE">
        <w:br/>
      </w:r>
    </w:p>
    <w:p w:rsidR="006713D7" w:rsidRPr="006713D7" w:rsidRDefault="006713D7" w:rsidP="002544DE">
      <w:pPr>
        <w:pStyle w:val="A-Text"/>
        <w:rPr>
          <w:color w:val="000000"/>
        </w:rPr>
      </w:pPr>
      <w:r w:rsidRPr="006713D7">
        <w:t>________________________________________________________________________</w:t>
      </w:r>
      <w:r w:rsidR="002544DE">
        <w:t>__________</w:t>
      </w:r>
    </w:p>
    <w:sectPr w:rsidR="006713D7" w:rsidRPr="006713D7" w:rsidSect="002544DE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F12" w:rsidRDefault="00650F12" w:rsidP="004D0079">
      <w:r>
        <w:separator/>
      </w:r>
    </w:p>
    <w:p w:rsidR="00650F12" w:rsidRDefault="00650F12"/>
  </w:endnote>
  <w:endnote w:type="continuationSeparator" w:id="0">
    <w:p w:rsidR="00650F12" w:rsidRDefault="00650F12" w:rsidP="004D0079">
      <w:r>
        <w:continuationSeparator/>
      </w:r>
    </w:p>
    <w:p w:rsidR="00650F12" w:rsidRDefault="00650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E93B1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44474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4474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003523</w:t>
                </w:r>
              </w:p>
              <w:p w:rsidR="00FE5D24" w:rsidRPr="000318AE" w:rsidRDefault="00444747" w:rsidP="000318AE">
                <w:pPr>
                  <w:rPr>
                    <w:szCs w:val="21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1225A29A" wp14:editId="48DBA757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93B1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3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213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213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4474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4474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003523</w:t>
                </w:r>
              </w:p>
              <w:p w:rsidR="00FE5D24" w:rsidRPr="000E1ADA" w:rsidRDefault="0044474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2DAF93B1" wp14:editId="43C1B408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F12" w:rsidRDefault="00650F12" w:rsidP="004D0079">
      <w:r>
        <w:separator/>
      </w:r>
    </w:p>
    <w:p w:rsidR="00650F12" w:rsidRDefault="00650F12"/>
  </w:footnote>
  <w:footnote w:type="continuationSeparator" w:id="0">
    <w:p w:rsidR="00650F12" w:rsidRDefault="00650F12" w:rsidP="004D0079">
      <w:r>
        <w:continuationSeparator/>
      </w:r>
    </w:p>
    <w:p w:rsidR="00650F12" w:rsidRDefault="00650F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039" w:rsidRPr="002D7039" w:rsidRDefault="002D7039">
    <w:pPr>
      <w:pStyle w:val="Header"/>
      <w:rPr>
        <w:rFonts w:ascii="Arial" w:hAnsi="Arial" w:cs="Arial"/>
        <w:sz w:val="18"/>
        <w:szCs w:val="18"/>
      </w:rPr>
    </w:pPr>
    <w:r w:rsidRPr="002D7039">
      <w:rPr>
        <w:rFonts w:ascii="Arial" w:hAnsi="Arial" w:cs="Arial"/>
        <w:sz w:val="18"/>
        <w:szCs w:val="18"/>
      </w:rPr>
      <w:t>Chapter 14 Activity: Jesus Heals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1C" w:rsidRPr="003E24F6" w:rsidRDefault="005B58E2" w:rsidP="00395469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151B2C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87541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1B2C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33CD"/>
    <w:rsid w:val="001E64A9"/>
    <w:rsid w:val="001E79E6"/>
    <w:rsid w:val="001F322F"/>
    <w:rsid w:val="001F7384"/>
    <w:rsid w:val="00225B1E"/>
    <w:rsid w:val="00231C40"/>
    <w:rsid w:val="00236F06"/>
    <w:rsid w:val="002462B2"/>
    <w:rsid w:val="002544DE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B1EB5"/>
    <w:rsid w:val="002D0851"/>
    <w:rsid w:val="002D7039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5469"/>
    <w:rsid w:val="003B0E7A"/>
    <w:rsid w:val="003D381C"/>
    <w:rsid w:val="003E24F6"/>
    <w:rsid w:val="003F5CF4"/>
    <w:rsid w:val="00405DC9"/>
    <w:rsid w:val="00405F6D"/>
    <w:rsid w:val="00414D05"/>
    <w:rsid w:val="00414DF3"/>
    <w:rsid w:val="00416A83"/>
    <w:rsid w:val="00423B78"/>
    <w:rsid w:val="004311A3"/>
    <w:rsid w:val="00444747"/>
    <w:rsid w:val="00454A1D"/>
    <w:rsid w:val="00460918"/>
    <w:rsid w:val="00472179"/>
    <w:rsid w:val="00475571"/>
    <w:rsid w:val="00485B53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3460"/>
    <w:rsid w:val="0058460F"/>
    <w:rsid w:val="00594EDC"/>
    <w:rsid w:val="005A4359"/>
    <w:rsid w:val="005A6944"/>
    <w:rsid w:val="005B58E2"/>
    <w:rsid w:val="005D78C3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0F12"/>
    <w:rsid w:val="00652A68"/>
    <w:rsid w:val="00653A63"/>
    <w:rsid w:val="006609CF"/>
    <w:rsid w:val="00670AE9"/>
    <w:rsid w:val="006713D7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CD7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4E1C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213E4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1E9E"/>
    <w:rsid w:val="00A072A2"/>
    <w:rsid w:val="00A13B86"/>
    <w:rsid w:val="00A227F9"/>
    <w:rsid w:val="00A234BF"/>
    <w:rsid w:val="00A42F1C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055C1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7C7C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F40B8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C7E6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4761"/>
    <w:rsid w:val="00EE07AB"/>
    <w:rsid w:val="00EE0D45"/>
    <w:rsid w:val="00EE658A"/>
    <w:rsid w:val="00EF441F"/>
    <w:rsid w:val="00F06D17"/>
    <w:rsid w:val="00F15518"/>
    <w:rsid w:val="00F16B24"/>
    <w:rsid w:val="00F352E1"/>
    <w:rsid w:val="00F40A11"/>
    <w:rsid w:val="00F443B7"/>
    <w:rsid w:val="00F447FB"/>
    <w:rsid w:val="00F470CD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F676BC0-2577-44E9-825B-FB52FF67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48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B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7427-86AE-46AA-A09C-A91FC11C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15</cp:revision>
  <cp:lastPrinted>2013-06-20T16:08:00Z</cp:lastPrinted>
  <dcterms:created xsi:type="dcterms:W3CDTF">2013-01-18T20:40:00Z</dcterms:created>
  <dcterms:modified xsi:type="dcterms:W3CDTF">2013-10-16T20:05:00Z</dcterms:modified>
</cp:coreProperties>
</file>