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39" w:rsidRPr="008E4F39" w:rsidRDefault="008E4F39" w:rsidP="00BB783C">
      <w:pPr>
        <w:pStyle w:val="A-BH"/>
      </w:pPr>
      <w:r w:rsidRPr="008E4F39">
        <w:t xml:space="preserve">The Biographies of the </w:t>
      </w:r>
      <w:proofErr w:type="spellStart"/>
      <w:r w:rsidRPr="008E4F39">
        <w:rPr>
          <w:i/>
        </w:rPr>
        <w:t>Tirthankaras</w:t>
      </w:r>
      <w:proofErr w:type="spellEnd"/>
    </w:p>
    <w:p w:rsidR="008E4F39" w:rsidRPr="008E4F39" w:rsidRDefault="008E4F39" w:rsidP="00BB783C">
      <w:pPr>
        <w:pStyle w:val="A-Text"/>
        <w:spacing w:after="120"/>
      </w:pPr>
      <w:r w:rsidRPr="008E4F39">
        <w:t xml:space="preserve">The life stories of the </w:t>
      </w:r>
      <w:proofErr w:type="spellStart"/>
      <w:r w:rsidRPr="008E4F39">
        <w:rPr>
          <w:i/>
        </w:rPr>
        <w:t>tirthankaras</w:t>
      </w:r>
      <w:proofErr w:type="spellEnd"/>
      <w:r w:rsidRPr="008E4F39">
        <w:t xml:space="preserve"> of Jainism conform to a pattern. In Jain literature they provide the following information:</w:t>
      </w:r>
    </w:p>
    <w:p w:rsidR="008E4F39" w:rsidRPr="008E4F39" w:rsidRDefault="008E4F39" w:rsidP="00BB783C">
      <w:pPr>
        <w:pStyle w:val="A-BulletList"/>
      </w:pPr>
      <w:r w:rsidRPr="008E4F39">
        <w:tab/>
        <w:t xml:space="preserve">Details about the </w:t>
      </w:r>
      <w:proofErr w:type="spellStart"/>
      <w:r w:rsidRPr="008E4F39">
        <w:rPr>
          <w:i/>
        </w:rPr>
        <w:t>tirthankaras</w:t>
      </w:r>
      <w:proofErr w:type="spellEnd"/>
      <w:r w:rsidRPr="008E4F39">
        <w:rPr>
          <w:i/>
        </w:rPr>
        <w:t>’</w:t>
      </w:r>
      <w:r w:rsidRPr="008E4F39">
        <w:t xml:space="preserve"> former existences</w:t>
      </w:r>
    </w:p>
    <w:p w:rsidR="008E4F39" w:rsidRPr="008E4F39" w:rsidRDefault="008E4F39" w:rsidP="00BB783C">
      <w:pPr>
        <w:pStyle w:val="A-BulletList"/>
      </w:pPr>
      <w:r w:rsidRPr="008E4F39">
        <w:tab/>
        <w:t>The five religiously significant moments of their lives: conception; birth; renunciation of material life; attainment of omniscience (</w:t>
      </w:r>
      <w:proofErr w:type="spellStart"/>
      <w:r w:rsidRPr="008E4F39">
        <w:rPr>
          <w:i/>
        </w:rPr>
        <w:t>kevala</w:t>
      </w:r>
      <w:proofErr w:type="spellEnd"/>
      <w:r w:rsidRPr="008E4F39">
        <w:t>); and physical death, which results in complete liberation of the soul (</w:t>
      </w:r>
      <w:r w:rsidRPr="008E4F39">
        <w:rPr>
          <w:i/>
        </w:rPr>
        <w:t>nirvana</w:t>
      </w:r>
      <w:r w:rsidRPr="008E4F39">
        <w:t>)</w:t>
      </w:r>
    </w:p>
    <w:p w:rsidR="008E4F39" w:rsidRPr="008E4F39" w:rsidRDefault="008E4F39" w:rsidP="00BB783C">
      <w:pPr>
        <w:pStyle w:val="A-BulletList"/>
      </w:pPr>
      <w:r w:rsidRPr="008E4F39">
        <w:tab/>
        <w:t>Their parents’ names</w:t>
      </w:r>
    </w:p>
    <w:p w:rsidR="008E4F39" w:rsidRPr="008E4F39" w:rsidRDefault="008E4F39" w:rsidP="00BB783C">
      <w:pPr>
        <w:pStyle w:val="A-BulletList"/>
      </w:pPr>
      <w:r w:rsidRPr="008E4F39">
        <w:tab/>
        <w:t>The number of followers they had</w:t>
      </w:r>
    </w:p>
    <w:p w:rsidR="008E4F39" w:rsidRPr="008E4F39" w:rsidRDefault="008E4F39" w:rsidP="00BB783C">
      <w:pPr>
        <w:pStyle w:val="A-BulletList"/>
      </w:pPr>
      <w:r w:rsidRPr="008E4F39">
        <w:tab/>
        <w:t>How long they lived</w:t>
      </w:r>
    </w:p>
    <w:p w:rsidR="008E4F39" w:rsidRPr="008E4F39" w:rsidRDefault="008E4F39" w:rsidP="00BB783C">
      <w:pPr>
        <w:pStyle w:val="A-BulletList"/>
      </w:pPr>
      <w:r w:rsidRPr="008E4F39">
        <w:tab/>
        <w:t>The colors of their bodies (not restricted to typical human skin tones)</w:t>
      </w:r>
    </w:p>
    <w:p w:rsidR="008E4F39" w:rsidRPr="008E4F39" w:rsidRDefault="008E4F39" w:rsidP="00BB783C">
      <w:pPr>
        <w:pStyle w:val="A-BulletList"/>
      </w:pPr>
      <w:r w:rsidRPr="008E4F39">
        <w:tab/>
        <w:t>Their heights</w:t>
      </w:r>
    </w:p>
    <w:p w:rsidR="008E4F39" w:rsidRPr="008E4F39" w:rsidRDefault="008E4F39" w:rsidP="00BB783C">
      <w:pPr>
        <w:pStyle w:val="A-BulletList"/>
      </w:pPr>
      <w:r w:rsidRPr="008E4F39">
        <w:tab/>
        <w:t>The identities of the divinities that guard them</w:t>
      </w:r>
    </w:p>
    <w:p w:rsidR="008E4F39" w:rsidRPr="00BB783C" w:rsidRDefault="008E4F39" w:rsidP="00BB783C">
      <w:pPr>
        <w:pStyle w:val="A-BulletList"/>
        <w:spacing w:after="240"/>
      </w:pPr>
      <w:r w:rsidRPr="008E4F39">
        <w:tab/>
        <w:t xml:space="preserve">The time elapsed since the previous </w:t>
      </w:r>
      <w:proofErr w:type="spellStart"/>
      <w:r w:rsidRPr="008E4F39">
        <w:rPr>
          <w:i/>
        </w:rPr>
        <w:t>tirthankara’s</w:t>
      </w:r>
      <w:proofErr w:type="spellEnd"/>
      <w:r w:rsidRPr="008E4F39">
        <w:t xml:space="preserve"> physical death and attainment of final </w:t>
      </w:r>
      <w:r w:rsidRPr="008E4F39">
        <w:rPr>
          <w:i/>
        </w:rPr>
        <w:t>nirvana</w:t>
      </w:r>
    </w:p>
    <w:p w:rsidR="008E4F39" w:rsidRPr="00BB783C" w:rsidRDefault="008E4F39" w:rsidP="00BB783C">
      <w:pPr>
        <w:pStyle w:val="A-Text"/>
        <w:spacing w:after="360"/>
      </w:pPr>
      <w:r w:rsidRPr="008E4F39">
        <w:tab/>
        <w:t xml:space="preserve">The stories of the </w:t>
      </w:r>
      <w:proofErr w:type="spellStart"/>
      <w:r w:rsidRPr="008E4F39">
        <w:rPr>
          <w:i/>
        </w:rPr>
        <w:t>tirthankaras</w:t>
      </w:r>
      <w:proofErr w:type="spellEnd"/>
      <w:r w:rsidRPr="008E4F39">
        <w:t xml:space="preserve"> also include unique aspects of their lives that especially demonstrate Jain teachings such as </w:t>
      </w:r>
      <w:r w:rsidRPr="008E4F39">
        <w:rPr>
          <w:i/>
        </w:rPr>
        <w:t>ahimsa</w:t>
      </w:r>
      <w:r w:rsidRPr="008E4F39">
        <w:t xml:space="preserve"> and other ascetic ideals.</w:t>
      </w:r>
    </w:p>
    <w:p w:rsidR="00D563BB" w:rsidRPr="00E97C51" w:rsidRDefault="008E4F39" w:rsidP="00BB783C">
      <w:pPr>
        <w:pStyle w:val="A-References-roman"/>
        <w:ind w:firstLine="0"/>
      </w:pPr>
      <w:bookmarkStart w:id="0" w:name="Editing"/>
      <w:r w:rsidRPr="008E4F39">
        <w:t xml:space="preserve">(Summarized from Colette </w:t>
      </w:r>
      <w:proofErr w:type="spellStart"/>
      <w:r w:rsidRPr="008E4F39">
        <w:t>Caillat</w:t>
      </w:r>
      <w:proofErr w:type="spellEnd"/>
      <w:r w:rsidRPr="008E4F39">
        <w:t xml:space="preserve">, in </w:t>
      </w:r>
      <w:proofErr w:type="spellStart"/>
      <w:r w:rsidRPr="008E4F39">
        <w:t>Mircea</w:t>
      </w:r>
      <w:proofErr w:type="spellEnd"/>
      <w:r w:rsidRPr="008E4F39">
        <w:t xml:space="preserve"> </w:t>
      </w:r>
      <w:proofErr w:type="spellStart"/>
      <w:r w:rsidRPr="008E4F39">
        <w:t>Eliade</w:t>
      </w:r>
      <w:proofErr w:type="spellEnd"/>
      <w:r w:rsidRPr="008E4F39">
        <w:t xml:space="preserve">, editor, </w:t>
      </w:r>
      <w:r w:rsidRPr="008E4F39">
        <w:rPr>
          <w:i/>
        </w:rPr>
        <w:t>The Encyclopedia of Religion</w:t>
      </w:r>
      <w:r w:rsidRPr="008E4F39">
        <w:t xml:space="preserve">, volume 14 [New York: Macmillan Library Reference, 1987], pages 535 and 536. Copyright © 1986 by Gale, a part of </w:t>
      </w:r>
      <w:proofErr w:type="spellStart"/>
      <w:r w:rsidRPr="008E4F39">
        <w:t>Cengage</w:t>
      </w:r>
      <w:proofErr w:type="spellEnd"/>
      <w:r w:rsidRPr="008E4F39">
        <w:t xml:space="preserve"> Learning, Inc. </w:t>
      </w:r>
      <w:r w:rsidR="005A404B" w:rsidRPr="005A404B">
        <w:t>Reproduced by</w:t>
      </w:r>
      <w:r w:rsidRPr="008E4F39">
        <w:t xml:space="preserve"> permission, </w:t>
      </w:r>
      <w:r w:rsidRPr="008E4F39">
        <w:rPr>
          <w:i/>
        </w:rPr>
        <w:t>www.cengage.com/permissions</w:t>
      </w:r>
      <w:r w:rsidRPr="008E4F39">
        <w:t>.)</w:t>
      </w:r>
      <w:bookmarkEnd w:id="0"/>
    </w:p>
    <w:sectPr w:rsidR="00D563BB" w:rsidRPr="00E97C51" w:rsidSect="00E12E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F38" w:rsidRDefault="00043F38" w:rsidP="004D0079">
      <w:r>
        <w:separator/>
      </w:r>
    </w:p>
    <w:p w:rsidR="00043F38" w:rsidRDefault="00043F38"/>
  </w:endnote>
  <w:endnote w:type="continuationSeparator" w:id="0">
    <w:p w:rsidR="00043F38" w:rsidRDefault="00043F38" w:rsidP="004D0079">
      <w:r>
        <w:continuationSeparator/>
      </w:r>
    </w:p>
    <w:p w:rsidR="00043F38" w:rsidRDefault="00043F3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F82D2A" w:rsidRDefault="00D2315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D563BB" w:rsidRPr="00612F01" w:rsidRDefault="00D563BB" w:rsidP="00D563BB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2014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C8777E" w:rsidRPr="000318AE" w:rsidRDefault="00D563BB" w:rsidP="00D563BB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World Religions: A Voyage of Discovery</w:t>
                </w:r>
                <w:r w:rsidR="00C8777E"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="00C8777E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C8777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C8777E" w:rsidRPr="000318AE" w:rsidRDefault="00C8777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0B30C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_bw_sm-no words.eps" style="width:35.05pt;height:33.8pt;visibility:visible;mso-wrap-style:square">
          <v:imagedata r:id="rId1" o:title="logo_bw_sm-no words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D2315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C8777E" w:rsidRPr="005A404B" w:rsidRDefault="00D563BB" w:rsidP="005A404B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5A404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5A404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5A404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C8777E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2335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003788</w:t>
                </w:r>
                <w:bookmarkStart w:id="1" w:name="_GoBack"/>
                <w:bookmarkEnd w:id="1"/>
              </w:p>
              <w:p w:rsidR="00C8777E" w:rsidRPr="000E1ADA" w:rsidRDefault="00C8777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0B30C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6" type="#_x0000_t75" alt="logo_bw_sm-no words.eps" style="width:35.05pt;height:33.8pt;visibility:visible;mso-wrap-style:square">
          <v:imagedata r:id="rId1" o:title="logo_bw_sm-no words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F38" w:rsidRDefault="00043F38" w:rsidP="004D0079">
      <w:r>
        <w:separator/>
      </w:r>
    </w:p>
    <w:p w:rsidR="00043F38" w:rsidRDefault="00043F38"/>
  </w:footnote>
  <w:footnote w:type="continuationSeparator" w:id="0">
    <w:p w:rsidR="00043F38" w:rsidRDefault="00043F38" w:rsidP="004D0079">
      <w:r>
        <w:continuationSeparator/>
      </w:r>
    </w:p>
    <w:p w:rsidR="00043F38" w:rsidRDefault="00043F3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/>
  <w:p w:rsidR="00C8777E" w:rsidRDefault="00C877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8E4F39" w:rsidP="00BA5702">
    <w:pPr>
      <w:pStyle w:val="A-Header-articletitlepage2"/>
    </w:pPr>
    <w:r w:rsidRPr="008E4F39">
      <w:t xml:space="preserve">The Biographies of the </w:t>
    </w:r>
    <w:proofErr w:type="spellStart"/>
    <w:r w:rsidRPr="008E4F39">
      <w:t>Tirthankaras</w:t>
    </w:r>
    <w:proofErr w:type="spellEnd"/>
    <w:r w:rsidR="00C8777E">
      <w:tab/>
    </w:r>
    <w:r w:rsidR="00C8777E" w:rsidRPr="00F82D2A">
      <w:t xml:space="preserve">Page | </w:t>
    </w:r>
    <w:r w:rsidR="00D23153">
      <w:fldChar w:fldCharType="begin"/>
    </w:r>
    <w:r w:rsidR="00B70DF6">
      <w:instrText xml:space="preserve"> PAGE   \* MERGEFORMAT </w:instrText>
    </w:r>
    <w:r w:rsidR="00D23153">
      <w:fldChar w:fldCharType="separate"/>
    </w:r>
    <w:r w:rsidR="00BB783C">
      <w:rPr>
        <w:noProof/>
      </w:rPr>
      <w:t>2</w:t>
    </w:r>
    <w:r w:rsidR="00D23153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612F01" w:rsidRDefault="00612F01" w:rsidP="00612F01">
    <w:pPr>
      <w:pStyle w:val="A-Header-coursetitlesubtitlepage1"/>
    </w:pPr>
    <w:r>
      <w:t xml:space="preserve">World </w:t>
    </w:r>
    <w:r w:rsidR="005A404B">
      <w:t>Religions: A Voyage of Discovery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3448"/>
    <w:multiLevelType w:val="hybridMultilevel"/>
    <w:tmpl w:val="6A3A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A5476C0"/>
    <w:multiLevelType w:val="hybridMultilevel"/>
    <w:tmpl w:val="7F9E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84021"/>
    <w:multiLevelType w:val="hybridMultilevel"/>
    <w:tmpl w:val="5CFC9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9"/>
  </w:num>
  <w:num w:numId="19">
    <w:abstractNumId w:val="21"/>
  </w:num>
  <w:num w:numId="20">
    <w:abstractNumId w:val="13"/>
  </w:num>
  <w:num w:numId="21">
    <w:abstractNumId w:val="10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5424"/>
  <w:doNotTrackMoves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F01"/>
    <w:rsid w:val="00000FA3"/>
    <w:rsid w:val="0001479D"/>
    <w:rsid w:val="000174A3"/>
    <w:rsid w:val="0002055A"/>
    <w:rsid w:val="000262AD"/>
    <w:rsid w:val="00026B17"/>
    <w:rsid w:val="000318AE"/>
    <w:rsid w:val="00043F38"/>
    <w:rsid w:val="00054044"/>
    <w:rsid w:val="00056DA9"/>
    <w:rsid w:val="00084EB9"/>
    <w:rsid w:val="00093CB0"/>
    <w:rsid w:val="000A391A"/>
    <w:rsid w:val="000B30CC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3B05"/>
    <w:rsid w:val="0019539C"/>
    <w:rsid w:val="001A69EC"/>
    <w:rsid w:val="001B3767"/>
    <w:rsid w:val="001B4972"/>
    <w:rsid w:val="001B6938"/>
    <w:rsid w:val="001C0A8C"/>
    <w:rsid w:val="001C0EF4"/>
    <w:rsid w:val="001E13F5"/>
    <w:rsid w:val="001E64A9"/>
    <w:rsid w:val="001E79E6"/>
    <w:rsid w:val="001F322F"/>
    <w:rsid w:val="001F7384"/>
    <w:rsid w:val="0020638E"/>
    <w:rsid w:val="00225B1E"/>
    <w:rsid w:val="00231C40"/>
    <w:rsid w:val="00231D46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298B"/>
    <w:rsid w:val="003236A3"/>
    <w:rsid w:val="00326542"/>
    <w:rsid w:val="0032750A"/>
    <w:rsid w:val="00335771"/>
    <w:rsid w:val="003365CF"/>
    <w:rsid w:val="00340334"/>
    <w:rsid w:val="003477AC"/>
    <w:rsid w:val="00367356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1921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23355"/>
    <w:rsid w:val="00545244"/>
    <w:rsid w:val="00555CB8"/>
    <w:rsid w:val="00555EA6"/>
    <w:rsid w:val="0058460F"/>
    <w:rsid w:val="005A404B"/>
    <w:rsid w:val="005A4359"/>
    <w:rsid w:val="005A6944"/>
    <w:rsid w:val="005D2EC7"/>
    <w:rsid w:val="005E0C08"/>
    <w:rsid w:val="005F599B"/>
    <w:rsid w:val="0060248C"/>
    <w:rsid w:val="006067CC"/>
    <w:rsid w:val="00612F01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5A16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487D"/>
    <w:rsid w:val="00786E12"/>
    <w:rsid w:val="00796733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95601"/>
    <w:rsid w:val="008A5FEE"/>
    <w:rsid w:val="008B14A0"/>
    <w:rsid w:val="008C2FC3"/>
    <w:rsid w:val="008D10BC"/>
    <w:rsid w:val="008E18B0"/>
    <w:rsid w:val="008E4F39"/>
    <w:rsid w:val="008F12F7"/>
    <w:rsid w:val="008F22A0"/>
    <w:rsid w:val="008F58B2"/>
    <w:rsid w:val="009064EC"/>
    <w:rsid w:val="00933E81"/>
    <w:rsid w:val="00940B7D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0DF6"/>
    <w:rsid w:val="00B72A37"/>
    <w:rsid w:val="00B738D1"/>
    <w:rsid w:val="00BA32E8"/>
    <w:rsid w:val="00BA5702"/>
    <w:rsid w:val="00BB783C"/>
    <w:rsid w:val="00BC1E13"/>
    <w:rsid w:val="00BC2D27"/>
    <w:rsid w:val="00BC4453"/>
    <w:rsid w:val="00BC71B6"/>
    <w:rsid w:val="00BD06B0"/>
    <w:rsid w:val="00BE1C44"/>
    <w:rsid w:val="00BE3E0E"/>
    <w:rsid w:val="00C01E2D"/>
    <w:rsid w:val="00C07507"/>
    <w:rsid w:val="00C10ADD"/>
    <w:rsid w:val="00C11F94"/>
    <w:rsid w:val="00C13310"/>
    <w:rsid w:val="00C3410A"/>
    <w:rsid w:val="00C3609F"/>
    <w:rsid w:val="00C42C94"/>
    <w:rsid w:val="00C4361D"/>
    <w:rsid w:val="00C50BCE"/>
    <w:rsid w:val="00C6161A"/>
    <w:rsid w:val="00C760F8"/>
    <w:rsid w:val="00C76C12"/>
    <w:rsid w:val="00C86BEB"/>
    <w:rsid w:val="00C8777E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23153"/>
    <w:rsid w:val="00D33298"/>
    <w:rsid w:val="00D41AC6"/>
    <w:rsid w:val="00D45298"/>
    <w:rsid w:val="00D552C8"/>
    <w:rsid w:val="00D563BB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97C51"/>
    <w:rsid w:val="00EB1125"/>
    <w:rsid w:val="00EB6C00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BA9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  <w:lang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  <w:lang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  <w:lang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  <w:lang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  <w:lang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  <w:lang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  <w:lang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  <w:lang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  <w:lang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  <w:lang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  <w:lang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  <w:lang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  <w:lang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  <w:lang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  <w:lang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  <w:lang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lang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  <w:lang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B6C00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semiHidden/>
    <w:rsid w:val="00EB6C0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stEditing\AppData\Roaming\Microsoft\Templates\SMP-TX00XXXX-2-handout-X-SMP_O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SMP-TX00XXXX-2-handout-X-SMP_OLE_Template.dotx</Template>
  <TotalTime>8</TotalTime>
  <Pages>1</Pages>
  <Words>198</Words>
  <Characters>995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Fast Redmond</dc:creator>
  <cp:lastModifiedBy>bmartinka</cp:lastModifiedBy>
  <cp:revision>12</cp:revision>
  <cp:lastPrinted>2010-01-08T18:19:00Z</cp:lastPrinted>
  <dcterms:created xsi:type="dcterms:W3CDTF">2013-04-23T19:04:00Z</dcterms:created>
  <dcterms:modified xsi:type="dcterms:W3CDTF">2014-12-15T12:01:00Z</dcterms:modified>
</cp:coreProperties>
</file>