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7AA" w:rsidRDefault="009E4B0B" w:rsidP="003149B2">
      <w:pPr>
        <w:pStyle w:val="h1a"/>
      </w:pPr>
      <w:r>
        <w:t xml:space="preserve">Vocabulary for </w:t>
      </w:r>
      <w:r w:rsidR="00161C8A">
        <w:t>Unit 5</w:t>
      </w:r>
    </w:p>
    <w:p w:rsidR="00CF044F" w:rsidRPr="003149B2" w:rsidRDefault="009E4B0B" w:rsidP="003149B2">
      <w:pPr>
        <w:pStyle w:val="h2a"/>
      </w:pPr>
      <w:r>
        <w:t>Terms for M</w:t>
      </w:r>
      <w:bookmarkStart w:id="0" w:name="_GoBack"/>
      <w:bookmarkEnd w:id="0"/>
      <w:r>
        <w:t>astery</w:t>
      </w:r>
    </w:p>
    <w:p w:rsidR="0057723A" w:rsidRPr="003149B2" w:rsidRDefault="00CF044F" w:rsidP="003149B2">
      <w:pPr>
        <w:pStyle w:val="body-firstpara"/>
        <w:spacing w:after="240"/>
        <w:rPr>
          <w:szCs w:val="24"/>
        </w:rPr>
      </w:pPr>
      <w:proofErr w:type="gramStart"/>
      <w:r w:rsidRPr="003149B2">
        <w:rPr>
          <w:rStyle w:val="emphasis-bold"/>
        </w:rPr>
        <w:t>Annunciation</w:t>
      </w:r>
      <w:r w:rsidRPr="003149B2">
        <w:rPr>
          <w:szCs w:val="24"/>
        </w:rPr>
        <w:t xml:space="preserve">  The</w:t>
      </w:r>
      <w:proofErr w:type="gramEnd"/>
      <w:r w:rsidRPr="003149B2">
        <w:rPr>
          <w:szCs w:val="24"/>
        </w:rPr>
        <w:t xml:space="preserve"> biblical event in which the Archangel Gabriel visits the Virgin Mary to announce that she is to be the Mother of the Savior.</w:t>
      </w:r>
    </w:p>
    <w:p w:rsidR="009E4B0B" w:rsidRPr="003149B2" w:rsidRDefault="0057723A" w:rsidP="003149B2">
      <w:pPr>
        <w:pStyle w:val="body-firstpara"/>
        <w:spacing w:after="240"/>
        <w:rPr>
          <w:szCs w:val="24"/>
        </w:rPr>
      </w:pPr>
      <w:r w:rsidRPr="003149B2">
        <w:rPr>
          <w:rStyle w:val="emphasis-bold"/>
        </w:rPr>
        <w:t xml:space="preserve">New </w:t>
      </w:r>
      <w:proofErr w:type="gramStart"/>
      <w:r w:rsidRPr="003149B2">
        <w:rPr>
          <w:rStyle w:val="emphasis-bold"/>
        </w:rPr>
        <w:t>Eve</w:t>
      </w:r>
      <w:r w:rsidRPr="003149B2">
        <w:rPr>
          <w:szCs w:val="24"/>
        </w:rPr>
        <w:t xml:space="preserve">  A</w:t>
      </w:r>
      <w:proofErr w:type="gramEnd"/>
      <w:r w:rsidRPr="003149B2">
        <w:rPr>
          <w:szCs w:val="24"/>
        </w:rPr>
        <w:t xml:space="preserve"> reference to Mary, “mother of all the living,” emphasizing her role in the new creation brought about by Christ. It is because Mary is the New Eve that in statues she is often portrayed standing on a snake, which represents the devil in the Book of Genesis.</w:t>
      </w:r>
    </w:p>
    <w:p w:rsidR="0057723A" w:rsidRPr="003149B2" w:rsidRDefault="0068538A" w:rsidP="003149B2">
      <w:pPr>
        <w:pStyle w:val="body-firstpara"/>
        <w:spacing w:after="240"/>
        <w:rPr>
          <w:szCs w:val="24"/>
        </w:rPr>
      </w:pPr>
      <w:r w:rsidRPr="003149B2">
        <w:rPr>
          <w:rStyle w:val="emphasis-bold"/>
        </w:rPr>
        <w:t>T</w:t>
      </w:r>
      <w:r w:rsidR="009E4B0B" w:rsidRPr="003149B2">
        <w:rPr>
          <w:rStyle w:val="emphasis-bold"/>
        </w:rPr>
        <w:t xml:space="preserve">heological </w:t>
      </w:r>
      <w:proofErr w:type="gramStart"/>
      <w:r w:rsidR="00264D90" w:rsidRPr="003149B2">
        <w:rPr>
          <w:rStyle w:val="emphasis-bold"/>
        </w:rPr>
        <w:t>Virtues</w:t>
      </w:r>
      <w:r w:rsidR="00264D90" w:rsidRPr="003149B2">
        <w:rPr>
          <w:szCs w:val="24"/>
        </w:rPr>
        <w:t xml:space="preserve">  </w:t>
      </w:r>
      <w:r w:rsidR="009E4B0B" w:rsidRPr="003149B2">
        <w:rPr>
          <w:szCs w:val="24"/>
        </w:rPr>
        <w:t>The</w:t>
      </w:r>
      <w:proofErr w:type="gramEnd"/>
      <w:r w:rsidR="009E4B0B" w:rsidRPr="003149B2">
        <w:rPr>
          <w:szCs w:val="24"/>
        </w:rPr>
        <w:t xml:space="preserve"> name for the God-given virtues of faith, hope, and love. These virtues enable us to know God as God and lead us to union with him in mind and heart.    </w:t>
      </w:r>
    </w:p>
    <w:p w:rsidR="00CF044F" w:rsidRPr="00CF044F" w:rsidRDefault="009E4B0B" w:rsidP="003149B2">
      <w:pPr>
        <w:pStyle w:val="h2a"/>
      </w:pPr>
      <w:r>
        <w:t>Terms Introduced for Later Mastery</w:t>
      </w:r>
    </w:p>
    <w:p w:rsidR="009E4B0B" w:rsidRPr="003149B2" w:rsidRDefault="009E4B0B" w:rsidP="003149B2">
      <w:pPr>
        <w:pStyle w:val="body-firstpara"/>
        <w:spacing w:after="240"/>
        <w:rPr>
          <w:szCs w:val="24"/>
        </w:rPr>
      </w:pPr>
      <w:proofErr w:type="gramStart"/>
      <w:r w:rsidRPr="003149B2">
        <w:rPr>
          <w:rStyle w:val="emphasis-bold"/>
        </w:rPr>
        <w:t>aspiration</w:t>
      </w:r>
      <w:r w:rsidRPr="003149B2">
        <w:rPr>
          <w:szCs w:val="24"/>
        </w:rPr>
        <w:t xml:space="preserve">  A</w:t>
      </w:r>
      <w:proofErr w:type="gramEnd"/>
      <w:r w:rsidRPr="003149B2">
        <w:rPr>
          <w:szCs w:val="24"/>
        </w:rPr>
        <w:t xml:space="preserve"> short prayer meant to be memorized and repeated throughout the day. The word comes from the Latin </w:t>
      </w:r>
      <w:proofErr w:type="spellStart"/>
      <w:r w:rsidRPr="004A417F">
        <w:rPr>
          <w:i/>
          <w:szCs w:val="24"/>
        </w:rPr>
        <w:t>aspirare</w:t>
      </w:r>
      <w:proofErr w:type="spellEnd"/>
      <w:r w:rsidRPr="003149B2">
        <w:rPr>
          <w:szCs w:val="24"/>
        </w:rPr>
        <w:t>, “to breathe upon.” In this way, we can heed Saint Paul’s injunction to pray without ceasing and continually turn our thoughts toward God.</w:t>
      </w:r>
    </w:p>
    <w:p w:rsidR="009E4B0B" w:rsidRPr="003149B2" w:rsidRDefault="009E4B0B" w:rsidP="003149B2">
      <w:pPr>
        <w:pStyle w:val="body-firstpara"/>
        <w:spacing w:after="240"/>
        <w:rPr>
          <w:szCs w:val="24"/>
        </w:rPr>
      </w:pPr>
      <w:proofErr w:type="gramStart"/>
      <w:r w:rsidRPr="003149B2">
        <w:rPr>
          <w:rStyle w:val="emphasis-bold"/>
        </w:rPr>
        <w:t>intercessory</w:t>
      </w:r>
      <w:proofErr w:type="gramEnd"/>
      <w:r w:rsidRPr="003149B2">
        <w:rPr>
          <w:rStyle w:val="emphasis-bold"/>
        </w:rPr>
        <w:t xml:space="preserve"> prayer</w:t>
      </w:r>
      <w:r w:rsidRPr="003149B2">
        <w:rPr>
          <w:szCs w:val="24"/>
        </w:rPr>
        <w:t xml:space="preserve">  A prayer form in which we ask God’s help for other people’s needs; also called intercession.</w:t>
      </w:r>
    </w:p>
    <w:p w:rsidR="009E4B0B" w:rsidRPr="003149B2" w:rsidRDefault="009E4B0B" w:rsidP="003149B2">
      <w:pPr>
        <w:pStyle w:val="body-firstpara"/>
        <w:spacing w:after="240"/>
        <w:rPr>
          <w:szCs w:val="24"/>
        </w:rPr>
      </w:pPr>
      <w:proofErr w:type="gramStart"/>
      <w:r w:rsidRPr="003149B2">
        <w:rPr>
          <w:rStyle w:val="emphasis-bold"/>
        </w:rPr>
        <w:t>lament</w:t>
      </w:r>
      <w:r w:rsidRPr="003149B2">
        <w:rPr>
          <w:szCs w:val="24"/>
        </w:rPr>
        <w:t xml:space="preserve">  A</w:t>
      </w:r>
      <w:proofErr w:type="gramEnd"/>
      <w:r w:rsidRPr="003149B2">
        <w:rPr>
          <w:szCs w:val="24"/>
        </w:rPr>
        <w:t xml:space="preserve"> prayer, petition, or ritual of grief that honors the death of a loved one. Many of the psalms are laments.</w:t>
      </w:r>
    </w:p>
    <w:p w:rsidR="009E4B0B" w:rsidRPr="003149B2" w:rsidRDefault="009E4B0B" w:rsidP="003149B2">
      <w:pPr>
        <w:pStyle w:val="body-firstpara"/>
        <w:spacing w:after="240"/>
        <w:rPr>
          <w:szCs w:val="24"/>
        </w:rPr>
      </w:pPr>
      <w:proofErr w:type="gramStart"/>
      <w:r w:rsidRPr="003149B2">
        <w:rPr>
          <w:rStyle w:val="emphasis-bold"/>
        </w:rPr>
        <w:t>litanies</w:t>
      </w:r>
      <w:r w:rsidRPr="003149B2">
        <w:rPr>
          <w:szCs w:val="24"/>
        </w:rPr>
        <w:t xml:space="preserve">  Prayers</w:t>
      </w:r>
      <w:proofErr w:type="gramEnd"/>
      <w:r w:rsidRPr="003149B2">
        <w:rPr>
          <w:szCs w:val="24"/>
        </w:rPr>
        <w:t xml:space="preserve"> consisting of a series of invocations and responses.</w:t>
      </w:r>
    </w:p>
    <w:p w:rsidR="009E4B0B" w:rsidRPr="003149B2" w:rsidRDefault="009E4B0B" w:rsidP="003149B2">
      <w:pPr>
        <w:pStyle w:val="body-firstpara"/>
        <w:spacing w:after="240"/>
        <w:rPr>
          <w:szCs w:val="24"/>
        </w:rPr>
      </w:pPr>
      <w:proofErr w:type="gramStart"/>
      <w:r w:rsidRPr="003149B2">
        <w:rPr>
          <w:rStyle w:val="emphasis-bold"/>
        </w:rPr>
        <w:t>novenas</w:t>
      </w:r>
      <w:r w:rsidRPr="003149B2">
        <w:rPr>
          <w:szCs w:val="24"/>
        </w:rPr>
        <w:t xml:space="preserve">  From</w:t>
      </w:r>
      <w:proofErr w:type="gramEnd"/>
      <w:r w:rsidRPr="003149B2">
        <w:rPr>
          <w:szCs w:val="24"/>
        </w:rPr>
        <w:t xml:space="preserve"> the Latin word for “nine,” public or private devotions that extend for a period of nine days.</w:t>
      </w:r>
    </w:p>
    <w:p w:rsidR="009E4B0B" w:rsidRPr="003149B2" w:rsidRDefault="009E4B0B" w:rsidP="003149B2">
      <w:pPr>
        <w:pStyle w:val="body-firstpara"/>
        <w:spacing w:after="240"/>
        <w:rPr>
          <w:szCs w:val="24"/>
        </w:rPr>
      </w:pPr>
      <w:proofErr w:type="gramStart"/>
      <w:r w:rsidRPr="003149B2">
        <w:rPr>
          <w:rStyle w:val="emphasis-bold"/>
        </w:rPr>
        <w:t>prayer</w:t>
      </w:r>
      <w:proofErr w:type="gramEnd"/>
      <w:r w:rsidRPr="003149B2">
        <w:rPr>
          <w:rStyle w:val="emphasis-bold"/>
        </w:rPr>
        <w:t xml:space="preserve"> of petition</w:t>
      </w:r>
      <w:r w:rsidRPr="003149B2">
        <w:rPr>
          <w:szCs w:val="24"/>
        </w:rPr>
        <w:t xml:space="preserve">  A prayer form in which we ask God for something we need.</w:t>
      </w:r>
    </w:p>
    <w:p w:rsidR="009E4B0B" w:rsidRDefault="009E4B0B" w:rsidP="003149B2">
      <w:pPr>
        <w:pStyle w:val="h2a"/>
        <w:spacing w:after="240"/>
      </w:pPr>
      <w:r>
        <w:t>Terms Previously Mastered or for General Knowledge</w:t>
      </w:r>
    </w:p>
    <w:p w:rsidR="009E4B0B" w:rsidRPr="003149B2" w:rsidRDefault="009E4B0B" w:rsidP="003149B2">
      <w:pPr>
        <w:pStyle w:val="body-firstpara"/>
        <w:spacing w:after="240"/>
        <w:rPr>
          <w:szCs w:val="24"/>
        </w:rPr>
      </w:pPr>
      <w:proofErr w:type="gramStart"/>
      <w:r w:rsidRPr="003149B2">
        <w:rPr>
          <w:rStyle w:val="emphasis-bold"/>
        </w:rPr>
        <w:t>evangelization</w:t>
      </w:r>
      <w:r w:rsidRPr="003149B2">
        <w:rPr>
          <w:szCs w:val="24"/>
        </w:rPr>
        <w:t xml:space="preserve">  The</w:t>
      </w:r>
      <w:proofErr w:type="gramEnd"/>
      <w:r w:rsidRPr="003149B2">
        <w:rPr>
          <w:szCs w:val="24"/>
        </w:rPr>
        <w:t xml:space="preserve"> proclamation of the Gospel of Jesus Christ through word and witness.</w:t>
      </w:r>
    </w:p>
    <w:p w:rsidR="009E4B0B" w:rsidRPr="003149B2" w:rsidRDefault="009E4B0B" w:rsidP="003149B2">
      <w:pPr>
        <w:pStyle w:val="body-firstpara"/>
        <w:spacing w:after="240"/>
        <w:rPr>
          <w:szCs w:val="24"/>
        </w:rPr>
      </w:pPr>
      <w:r w:rsidRPr="003149B2">
        <w:rPr>
          <w:rStyle w:val="emphasis-bold"/>
        </w:rPr>
        <w:t>missionaries</w:t>
      </w:r>
      <w:r w:rsidRPr="003149B2">
        <w:rPr>
          <w:szCs w:val="24"/>
        </w:rPr>
        <w:t xml:space="preserve">  People who devote themselves to spreading the Gospel</w:t>
      </w:r>
      <w:r w:rsidR="00335649" w:rsidRPr="003149B2">
        <w:t>—</w:t>
      </w:r>
      <w:r w:rsidRPr="003149B2">
        <w:rPr>
          <w:szCs w:val="24"/>
        </w:rPr>
        <w:t>in word and service</w:t>
      </w:r>
      <w:r w:rsidR="00335649" w:rsidRPr="003149B2">
        <w:t>—</w:t>
      </w:r>
      <w:r w:rsidRPr="003149B2">
        <w:rPr>
          <w:szCs w:val="24"/>
        </w:rPr>
        <w:t>to those who have not heard it or to those who have rejected it. Missionaries often serve in foreign countries.</w:t>
      </w:r>
    </w:p>
    <w:sectPr w:rsidR="009E4B0B" w:rsidRPr="003149B2"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A64" w:rsidRDefault="00F67A64" w:rsidP="004D0079">
      <w:r>
        <w:separator/>
      </w:r>
    </w:p>
  </w:endnote>
  <w:endnote w:type="continuationSeparator" w:id="0">
    <w:p w:rsidR="00F67A64" w:rsidRDefault="00F67A64"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5046BB"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t xml:space="preserve">  Handout Page | </w:t>
                </w:r>
                <w:r w:rsidR="005046BB" w:rsidRPr="00C14BC7">
                  <w:fldChar w:fldCharType="begin"/>
                </w:r>
                <w:r w:rsidRPr="00C14BC7">
                  <w:instrText xml:space="preserve"> PAGE   \* MERGEFORMAT </w:instrText>
                </w:r>
                <w:r w:rsidR="005046BB" w:rsidRPr="00C14BC7">
                  <w:fldChar w:fldCharType="separate"/>
                </w:r>
                <w:r w:rsidR="003149B2">
                  <w:rPr>
                    <w:noProof/>
                  </w:rPr>
                  <w:t>2</w:t>
                </w:r>
                <w:r w:rsidR="005046BB" w:rsidRPr="00C14BC7">
                  <w:fldChar w:fldCharType="end"/>
                </w:r>
              </w:p>
              <w:p w:rsidR="002C182D" w:rsidRPr="00346154" w:rsidRDefault="00C14BC7" w:rsidP="00C14BC7">
                <w:pPr>
                  <w:pStyle w:val="Footer1"/>
                </w:pPr>
                <w:r w:rsidRPr="00C14BC7">
                  <w:t>Living in Christ Series</w:t>
                </w:r>
                <w:r w:rsidRPr="00C14BC7">
                  <w:tab/>
                  <w:t xml:space="preserve">Document #: </w:t>
                </w:r>
                <w:proofErr w:type="gramStart"/>
                <w:r w:rsidRPr="00C14BC7">
                  <w:t>TX00</w:t>
                </w:r>
                <w:r>
                  <w:t>[</w:t>
                </w:r>
                <w:proofErr w:type="gramEnd"/>
                <w:r w:rsidRPr="00C14BC7">
                  <w:t>0000</w:t>
                </w:r>
                <w:r>
                  <w:t>]</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5046BB">
    <w:r>
      <w:rPr>
        <w:noProof/>
      </w:rPr>
      <w:pict>
        <v:shapetype id="_x0000_t202" coordsize="21600,21600" o:spt="202" path="m,l,21600r21600,l21600,xe">
          <v:stroke joinstyle="miter"/>
          <v:path gradientshapeok="t" o:connecttype="rect"/>
        </v:shapetype>
        <v:shape id="Text Box 10" o:spid="_x0000_s4097"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C315AA">
                  <w:t>4669</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A64" w:rsidRDefault="00F67A64" w:rsidP="004D0079">
      <w:r>
        <w:separator/>
      </w:r>
    </w:p>
  </w:footnote>
  <w:footnote w:type="continuationSeparator" w:id="0">
    <w:p w:rsidR="00F67A64" w:rsidRDefault="00F67A64"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D6" w:rsidRDefault="00B83DD6" w:rsidP="00B83DD6">
    <w:pPr>
      <w:pStyle w:val="Header2"/>
    </w:pPr>
    <w:r>
      <w:t>[Handout Title]</w:t>
    </w:r>
    <w:r w:rsidR="00C14BC7">
      <w:t xml:space="preserve"> </w:t>
    </w: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03" w:rsidRPr="003E24F6" w:rsidRDefault="005D4AF9" w:rsidP="00784B03">
    <w:pPr>
      <w:pStyle w:val="Header1"/>
    </w:pPr>
    <w:r>
      <w:t>Jesus Christ: God’s Love Made Visible, Second Edition</w:t>
    </w: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C3B6EC0"/>
    <w:multiLevelType w:val="hybridMultilevel"/>
    <w:tmpl w:val="FB94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7"/>
  </w:num>
  <w:num w:numId="20">
    <w:abstractNumId w:val="26"/>
  </w:num>
  <w:num w:numId="21">
    <w:abstractNumId w:val="21"/>
  </w:num>
  <w:num w:numId="22">
    <w:abstractNumId w:val="0"/>
  </w:num>
  <w:num w:numId="23">
    <w:abstractNumId w:val="6"/>
  </w:num>
  <w:num w:numId="24">
    <w:abstractNumId w:val="20"/>
  </w:num>
  <w:num w:numId="25">
    <w:abstractNumId w:val="20"/>
  </w:num>
  <w:num w:numId="26">
    <w:abstractNumId w:val="25"/>
  </w:num>
  <w:num w:numId="27">
    <w:abstractNumId w:val="4"/>
  </w:num>
  <w:num w:numId="28">
    <w:abstractNumId w:val="22"/>
  </w:num>
  <w:num w:numId="2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oke Saron">
    <w15:presenceInfo w15:providerId="AD" w15:userId="S-1-5-21-636754644-196019783-934742191-118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421"/>
  <w:stylePaneSortMethod w:val="0000"/>
  <w:defaultTabStop w:val="576"/>
  <w:drawingGridHorizontalSpacing w:val="11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500FAD"/>
    <w:rsid w:val="00000DAD"/>
    <w:rsid w:val="00010319"/>
    <w:rsid w:val="00015F30"/>
    <w:rsid w:val="000174A3"/>
    <w:rsid w:val="000262AD"/>
    <w:rsid w:val="00027333"/>
    <w:rsid w:val="0003149C"/>
    <w:rsid w:val="000318AE"/>
    <w:rsid w:val="00063D93"/>
    <w:rsid w:val="00084EB9"/>
    <w:rsid w:val="00093CB0"/>
    <w:rsid w:val="000A58D2"/>
    <w:rsid w:val="000B0484"/>
    <w:rsid w:val="000B4E68"/>
    <w:rsid w:val="000C4001"/>
    <w:rsid w:val="000C5F25"/>
    <w:rsid w:val="000D2661"/>
    <w:rsid w:val="000D7B85"/>
    <w:rsid w:val="000E1ADA"/>
    <w:rsid w:val="000E564B"/>
    <w:rsid w:val="000E621C"/>
    <w:rsid w:val="000F6CCE"/>
    <w:rsid w:val="00103E1C"/>
    <w:rsid w:val="001041F7"/>
    <w:rsid w:val="00122197"/>
    <w:rsid w:val="001309E6"/>
    <w:rsid w:val="00131C41"/>
    <w:rsid w:val="0013299E"/>
    <w:rsid w:val="001334C6"/>
    <w:rsid w:val="001379AD"/>
    <w:rsid w:val="00152401"/>
    <w:rsid w:val="00161C8A"/>
    <w:rsid w:val="00172011"/>
    <w:rsid w:val="00175D31"/>
    <w:rsid w:val="00177622"/>
    <w:rsid w:val="001839B4"/>
    <w:rsid w:val="0018421B"/>
    <w:rsid w:val="00184D6B"/>
    <w:rsid w:val="001869C3"/>
    <w:rsid w:val="0019539C"/>
    <w:rsid w:val="001A3F53"/>
    <w:rsid w:val="001C0A8C"/>
    <w:rsid w:val="001C0EF4"/>
    <w:rsid w:val="001C3A93"/>
    <w:rsid w:val="001C626C"/>
    <w:rsid w:val="001D0A2F"/>
    <w:rsid w:val="001E64A9"/>
    <w:rsid w:val="001F27F5"/>
    <w:rsid w:val="001F322F"/>
    <w:rsid w:val="001F5827"/>
    <w:rsid w:val="001F7384"/>
    <w:rsid w:val="00204CDC"/>
    <w:rsid w:val="00220CA1"/>
    <w:rsid w:val="00225B1E"/>
    <w:rsid w:val="00231C40"/>
    <w:rsid w:val="00250807"/>
    <w:rsid w:val="00250ECD"/>
    <w:rsid w:val="00254E02"/>
    <w:rsid w:val="00261080"/>
    <w:rsid w:val="00264D9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00F1"/>
    <w:rsid w:val="0031278E"/>
    <w:rsid w:val="003149B2"/>
    <w:rsid w:val="003157D0"/>
    <w:rsid w:val="003236A3"/>
    <w:rsid w:val="00326542"/>
    <w:rsid w:val="003346D0"/>
    <w:rsid w:val="00335649"/>
    <w:rsid w:val="0033623A"/>
    <w:rsid w:val="003365CF"/>
    <w:rsid w:val="00340334"/>
    <w:rsid w:val="00340D9D"/>
    <w:rsid w:val="0034507C"/>
    <w:rsid w:val="00346154"/>
    <w:rsid w:val="003477AC"/>
    <w:rsid w:val="00352920"/>
    <w:rsid w:val="00362F9E"/>
    <w:rsid w:val="0037014E"/>
    <w:rsid w:val="003739CB"/>
    <w:rsid w:val="0038139E"/>
    <w:rsid w:val="003826EA"/>
    <w:rsid w:val="003B0E7A"/>
    <w:rsid w:val="003B5C13"/>
    <w:rsid w:val="003D381C"/>
    <w:rsid w:val="003F5CF4"/>
    <w:rsid w:val="00405DC9"/>
    <w:rsid w:val="0041187C"/>
    <w:rsid w:val="00414993"/>
    <w:rsid w:val="00423B78"/>
    <w:rsid w:val="00430ECE"/>
    <w:rsid w:val="004311A3"/>
    <w:rsid w:val="004430F1"/>
    <w:rsid w:val="00454A1D"/>
    <w:rsid w:val="00460918"/>
    <w:rsid w:val="004708F3"/>
    <w:rsid w:val="00475571"/>
    <w:rsid w:val="00482F62"/>
    <w:rsid w:val="004847EF"/>
    <w:rsid w:val="004870B6"/>
    <w:rsid w:val="004943D7"/>
    <w:rsid w:val="004A417F"/>
    <w:rsid w:val="004A7DE2"/>
    <w:rsid w:val="004B2508"/>
    <w:rsid w:val="004C2623"/>
    <w:rsid w:val="004C5561"/>
    <w:rsid w:val="004D0079"/>
    <w:rsid w:val="004D74F6"/>
    <w:rsid w:val="004D7A2E"/>
    <w:rsid w:val="004E50C4"/>
    <w:rsid w:val="004E5DFC"/>
    <w:rsid w:val="00500FAD"/>
    <w:rsid w:val="005046BB"/>
    <w:rsid w:val="00510C43"/>
    <w:rsid w:val="00531116"/>
    <w:rsid w:val="00545244"/>
    <w:rsid w:val="0055536D"/>
    <w:rsid w:val="00555EA6"/>
    <w:rsid w:val="0057723A"/>
    <w:rsid w:val="005A0D08"/>
    <w:rsid w:val="005A4359"/>
    <w:rsid w:val="005A6944"/>
    <w:rsid w:val="005D4AF9"/>
    <w:rsid w:val="005D4C0D"/>
    <w:rsid w:val="005D57AA"/>
    <w:rsid w:val="005E0C08"/>
    <w:rsid w:val="005F39D2"/>
    <w:rsid w:val="005F599B"/>
    <w:rsid w:val="005F751F"/>
    <w:rsid w:val="0060239C"/>
    <w:rsid w:val="0060248C"/>
    <w:rsid w:val="00605B91"/>
    <w:rsid w:val="006067CC"/>
    <w:rsid w:val="00612019"/>
    <w:rsid w:val="00614B48"/>
    <w:rsid w:val="00615DCD"/>
    <w:rsid w:val="00623829"/>
    <w:rsid w:val="00624A61"/>
    <w:rsid w:val="00626E0C"/>
    <w:rsid w:val="00645A10"/>
    <w:rsid w:val="00652A68"/>
    <w:rsid w:val="006609CF"/>
    <w:rsid w:val="006657B4"/>
    <w:rsid w:val="00681256"/>
    <w:rsid w:val="0068538A"/>
    <w:rsid w:val="0069306F"/>
    <w:rsid w:val="006A5B02"/>
    <w:rsid w:val="006A6CB6"/>
    <w:rsid w:val="006B3F4F"/>
    <w:rsid w:val="006B563F"/>
    <w:rsid w:val="006B774A"/>
    <w:rsid w:val="006C2FB1"/>
    <w:rsid w:val="006C3AE1"/>
    <w:rsid w:val="006C6F41"/>
    <w:rsid w:val="006D6EE7"/>
    <w:rsid w:val="006D74EB"/>
    <w:rsid w:val="006E4F88"/>
    <w:rsid w:val="006F5958"/>
    <w:rsid w:val="0070169A"/>
    <w:rsid w:val="007034FE"/>
    <w:rsid w:val="00710144"/>
    <w:rsid w:val="007137D5"/>
    <w:rsid w:val="00714D56"/>
    <w:rsid w:val="007211EA"/>
    <w:rsid w:val="00730312"/>
    <w:rsid w:val="0073114D"/>
    <w:rsid w:val="00734E91"/>
    <w:rsid w:val="00740D4F"/>
    <w:rsid w:val="0074663C"/>
    <w:rsid w:val="00750DCB"/>
    <w:rsid w:val="007554A3"/>
    <w:rsid w:val="00756A06"/>
    <w:rsid w:val="00757673"/>
    <w:rsid w:val="00781027"/>
    <w:rsid w:val="00781585"/>
    <w:rsid w:val="00783838"/>
    <w:rsid w:val="00783D75"/>
    <w:rsid w:val="00784075"/>
    <w:rsid w:val="00784B03"/>
    <w:rsid w:val="00786E12"/>
    <w:rsid w:val="007902D6"/>
    <w:rsid w:val="007936D7"/>
    <w:rsid w:val="007B031F"/>
    <w:rsid w:val="007B7843"/>
    <w:rsid w:val="007D41EB"/>
    <w:rsid w:val="007E01EA"/>
    <w:rsid w:val="007E3F7C"/>
    <w:rsid w:val="007E461F"/>
    <w:rsid w:val="007F1ADF"/>
    <w:rsid w:val="007F1D2D"/>
    <w:rsid w:val="008111FA"/>
    <w:rsid w:val="00811A84"/>
    <w:rsid w:val="00820449"/>
    <w:rsid w:val="0082174E"/>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D456E"/>
    <w:rsid w:val="008E4AB0"/>
    <w:rsid w:val="008F12F7"/>
    <w:rsid w:val="008F22A0"/>
    <w:rsid w:val="008F58B2"/>
    <w:rsid w:val="009064EC"/>
    <w:rsid w:val="00933E81"/>
    <w:rsid w:val="00934C71"/>
    <w:rsid w:val="00943F8E"/>
    <w:rsid w:val="009445A7"/>
    <w:rsid w:val="00945A73"/>
    <w:rsid w:val="009561A3"/>
    <w:rsid w:val="009563C5"/>
    <w:rsid w:val="00972002"/>
    <w:rsid w:val="00972BF9"/>
    <w:rsid w:val="009812C0"/>
    <w:rsid w:val="0099377E"/>
    <w:rsid w:val="0099532F"/>
    <w:rsid w:val="009C7F08"/>
    <w:rsid w:val="009D1AC0"/>
    <w:rsid w:val="009D36BA"/>
    <w:rsid w:val="009E4B0B"/>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96DAF"/>
    <w:rsid w:val="00AA7F49"/>
    <w:rsid w:val="00AB5E31"/>
    <w:rsid w:val="00AB7278"/>
    <w:rsid w:val="00AC09E5"/>
    <w:rsid w:val="00AD02B3"/>
    <w:rsid w:val="00AD1B80"/>
    <w:rsid w:val="00AD6F0C"/>
    <w:rsid w:val="00AE44D7"/>
    <w:rsid w:val="00AE5503"/>
    <w:rsid w:val="00AE5879"/>
    <w:rsid w:val="00AF1A55"/>
    <w:rsid w:val="00AF2A78"/>
    <w:rsid w:val="00AF364F"/>
    <w:rsid w:val="00AF4B1B"/>
    <w:rsid w:val="00B11A16"/>
    <w:rsid w:val="00B11C59"/>
    <w:rsid w:val="00B12E3F"/>
    <w:rsid w:val="00B15B28"/>
    <w:rsid w:val="00B236B7"/>
    <w:rsid w:val="00B23D59"/>
    <w:rsid w:val="00B25E45"/>
    <w:rsid w:val="00B443C3"/>
    <w:rsid w:val="00B45A03"/>
    <w:rsid w:val="00B46A58"/>
    <w:rsid w:val="00B47B42"/>
    <w:rsid w:val="00B51054"/>
    <w:rsid w:val="00B56140"/>
    <w:rsid w:val="00B572B7"/>
    <w:rsid w:val="00B74AF2"/>
    <w:rsid w:val="00B77E35"/>
    <w:rsid w:val="00B83DD6"/>
    <w:rsid w:val="00B94979"/>
    <w:rsid w:val="00BA369C"/>
    <w:rsid w:val="00BC1E13"/>
    <w:rsid w:val="00BC2B84"/>
    <w:rsid w:val="00BC3B30"/>
    <w:rsid w:val="00BC4453"/>
    <w:rsid w:val="00BD06B0"/>
    <w:rsid w:val="00BD6876"/>
    <w:rsid w:val="00BD6B50"/>
    <w:rsid w:val="00BE3E0E"/>
    <w:rsid w:val="00BE606E"/>
    <w:rsid w:val="00BF4EEF"/>
    <w:rsid w:val="00C01E2D"/>
    <w:rsid w:val="00C07507"/>
    <w:rsid w:val="00C1139D"/>
    <w:rsid w:val="00C13310"/>
    <w:rsid w:val="00C134E4"/>
    <w:rsid w:val="00C14BC7"/>
    <w:rsid w:val="00C16275"/>
    <w:rsid w:val="00C315AA"/>
    <w:rsid w:val="00C3410A"/>
    <w:rsid w:val="00C3609F"/>
    <w:rsid w:val="00C4361D"/>
    <w:rsid w:val="00C50BCE"/>
    <w:rsid w:val="00C51F0D"/>
    <w:rsid w:val="00C55554"/>
    <w:rsid w:val="00C760F8"/>
    <w:rsid w:val="00C90442"/>
    <w:rsid w:val="00C91156"/>
    <w:rsid w:val="00C9466D"/>
    <w:rsid w:val="00C957EB"/>
    <w:rsid w:val="00CA154C"/>
    <w:rsid w:val="00CC176C"/>
    <w:rsid w:val="00CC5843"/>
    <w:rsid w:val="00CD1FEA"/>
    <w:rsid w:val="00CD2136"/>
    <w:rsid w:val="00CD773E"/>
    <w:rsid w:val="00CF044F"/>
    <w:rsid w:val="00D04A29"/>
    <w:rsid w:val="00D105EA"/>
    <w:rsid w:val="00D139D1"/>
    <w:rsid w:val="00D14D22"/>
    <w:rsid w:val="00D15F6B"/>
    <w:rsid w:val="00D45298"/>
    <w:rsid w:val="00D57D5E"/>
    <w:rsid w:val="00D60952"/>
    <w:rsid w:val="00D63C6D"/>
    <w:rsid w:val="00D64EB1"/>
    <w:rsid w:val="00D7391B"/>
    <w:rsid w:val="00D80DBD"/>
    <w:rsid w:val="00D82358"/>
    <w:rsid w:val="00D83403"/>
    <w:rsid w:val="00D83EE1"/>
    <w:rsid w:val="00DA3E4C"/>
    <w:rsid w:val="00DB0351"/>
    <w:rsid w:val="00DB4EA7"/>
    <w:rsid w:val="00DD28A2"/>
    <w:rsid w:val="00E02EAF"/>
    <w:rsid w:val="00E03003"/>
    <w:rsid w:val="00E16237"/>
    <w:rsid w:val="00E21B3C"/>
    <w:rsid w:val="00E253AA"/>
    <w:rsid w:val="00E37E56"/>
    <w:rsid w:val="00E45A82"/>
    <w:rsid w:val="00E5270B"/>
    <w:rsid w:val="00E667AB"/>
    <w:rsid w:val="00E71D43"/>
    <w:rsid w:val="00E725D3"/>
    <w:rsid w:val="00E74297"/>
    <w:rsid w:val="00E7545A"/>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67A64"/>
    <w:rsid w:val="00F713FF"/>
    <w:rsid w:val="00F7282A"/>
    <w:rsid w:val="00F80D72"/>
    <w:rsid w:val="00F82D2A"/>
    <w:rsid w:val="00F9095C"/>
    <w:rsid w:val="00F95DBB"/>
    <w:rsid w:val="00FA529A"/>
    <w:rsid w:val="00FA5405"/>
    <w:rsid w:val="00FA5E9A"/>
    <w:rsid w:val="00FB16EF"/>
    <w:rsid w:val="00FC0585"/>
    <w:rsid w:val="00FD28A1"/>
    <w:rsid w:val="00FD76D4"/>
    <w:rsid w:val="00FE06A6"/>
    <w:rsid w:val="00FE2FB6"/>
    <w:rsid w:val="00FF04C3"/>
    <w:rsid w:val="00FF062F"/>
    <w:rsid w:val="00FF27C6"/>
    <w:rsid w:val="00FF54F8"/>
    <w:rsid w:val="00FF64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A-BH">
    <w:name w:val="A- BH"/>
    <w:basedOn w:val="Normal"/>
    <w:link w:val="A-BHChar"/>
    <w:qFormat/>
    <w:rsid w:val="0099532F"/>
    <w:pPr>
      <w:spacing w:before="120" w:after="200"/>
    </w:pPr>
    <w:rPr>
      <w:rFonts w:eastAsiaTheme="minorHAnsi" w:cs="Arial"/>
      <w:b/>
      <w:sz w:val="44"/>
      <w:szCs w:val="48"/>
    </w:rPr>
  </w:style>
  <w:style w:type="character" w:customStyle="1" w:styleId="A-BHChar">
    <w:name w:val="A- BH Char"/>
    <w:basedOn w:val="DefaultParagraphFont"/>
    <w:link w:val="A-BH"/>
    <w:rsid w:val="0099532F"/>
    <w:rPr>
      <w:rFonts w:ascii="Arial" w:hAnsi="Arial" w:cs="Arial"/>
      <w:b/>
      <w:sz w:val="44"/>
      <w:szCs w:val="48"/>
    </w:rPr>
  </w:style>
  <w:style w:type="paragraph" w:customStyle="1" w:styleId="A-Text">
    <w:name w:val="A- Text"/>
    <w:basedOn w:val="Normal"/>
    <w:link w:val="A-TextChar"/>
    <w:qFormat/>
    <w:rsid w:val="0099532F"/>
    <w:pPr>
      <w:tabs>
        <w:tab w:val="left" w:pos="450"/>
      </w:tabs>
      <w:spacing w:line="276" w:lineRule="auto"/>
    </w:pPr>
    <w:rPr>
      <w:rFonts w:eastAsiaTheme="minorHAnsi"/>
      <w:szCs w:val="24"/>
    </w:rPr>
  </w:style>
  <w:style w:type="character" w:customStyle="1" w:styleId="A-TextChar">
    <w:name w:val="A- Text Char"/>
    <w:basedOn w:val="DefaultParagraphFont"/>
    <w:link w:val="A-Text"/>
    <w:rsid w:val="0099532F"/>
    <w:rPr>
      <w:rFonts w:ascii="Arial" w:hAnsi="Arial" w:cs="Times New Roman"/>
      <w:sz w:val="20"/>
      <w:szCs w:val="24"/>
    </w:rPr>
  </w:style>
  <w:style w:type="paragraph" w:customStyle="1" w:styleId="txfirst">
    <w:name w:val="tx_first"/>
    <w:basedOn w:val="Normal"/>
    <w:uiPriority w:val="99"/>
    <w:rsid w:val="0099532F"/>
    <w:pPr>
      <w:autoSpaceDE w:val="0"/>
      <w:autoSpaceDN w:val="0"/>
      <w:adjustRightInd w:val="0"/>
      <w:spacing w:line="270" w:lineRule="atLeast"/>
      <w:textAlignment w:val="center"/>
    </w:pPr>
    <w:rPr>
      <w:rFonts w:ascii="Calibri" w:eastAsiaTheme="minorHAnsi" w:hAnsi="Calibri" w:cs="Calibri"/>
      <w:color w:val="000000"/>
      <w:sz w:val="23"/>
      <w:szCs w:val="23"/>
    </w:rPr>
  </w:style>
  <w:style w:type="paragraph" w:customStyle="1" w:styleId="A-Textwithfirstlineindent">
    <w:name w:val="A- Text with first line indent"/>
    <w:basedOn w:val="Normal"/>
    <w:qFormat/>
    <w:rsid w:val="0099532F"/>
    <w:pPr>
      <w:autoSpaceDE w:val="0"/>
      <w:autoSpaceDN w:val="0"/>
      <w:adjustRightInd w:val="0"/>
      <w:spacing w:line="270" w:lineRule="atLeast"/>
      <w:ind w:firstLine="403"/>
      <w:textAlignment w:val="center"/>
    </w:pPr>
    <w:rPr>
      <w:rFonts w:eastAsiaTheme="minorHAnsi" w:cs="Calibri"/>
      <w:color w:val="000000"/>
      <w:szCs w:val="23"/>
    </w:rPr>
  </w:style>
  <w:style w:type="paragraph" w:customStyle="1" w:styleId="A-Textquestionswithownspace">
    <w:name w:val="A- Text questions with own space"/>
    <w:basedOn w:val="txfirst"/>
    <w:qFormat/>
    <w:rsid w:val="0099532F"/>
    <w:pPr>
      <w:spacing w:after="960"/>
    </w:pPr>
    <w:rPr>
      <w:rFonts w:ascii="Arial" w:hAnsi="Arial"/>
      <w:sz w:val="20"/>
    </w:rPr>
  </w:style>
  <w:style w:type="table" w:styleId="TableGrid">
    <w:name w:val="Table Grid"/>
    <w:basedOn w:val="TableNormal"/>
    <w:uiPriority w:val="59"/>
    <w:locked/>
    <w:rsid w:val="000D7B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locked/>
    <w:rsid w:val="007B031F"/>
    <w:pPr>
      <w:ind w:left="720"/>
      <w:contextualSpacing/>
    </w:pPr>
  </w:style>
  <w:style w:type="character" w:customStyle="1" w:styleId="textChar">
    <w:name w:val="text Char"/>
    <w:link w:val="text"/>
    <w:uiPriority w:val="99"/>
    <w:locked/>
    <w:rsid w:val="00CF044F"/>
    <w:rPr>
      <w:rFonts w:ascii="Book Antiqua" w:hAnsi="Book Antiqua"/>
      <w:color w:val="000000"/>
      <w:sz w:val="24"/>
    </w:rPr>
  </w:style>
  <w:style w:type="paragraph" w:customStyle="1" w:styleId="text">
    <w:name w:val="text"/>
    <w:link w:val="textChar"/>
    <w:uiPriority w:val="99"/>
    <w:rsid w:val="00CF044F"/>
    <w:pPr>
      <w:tabs>
        <w:tab w:val="left" w:pos="720"/>
      </w:tabs>
      <w:spacing w:after="0" w:line="480" w:lineRule="auto"/>
    </w:pPr>
    <w:rPr>
      <w:rFonts w:ascii="Book Antiqua" w:hAnsi="Book Antiqu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A-BH">
    <w:name w:val="A- BH"/>
    <w:basedOn w:val="Normal"/>
    <w:link w:val="A-BHChar"/>
    <w:qFormat/>
    <w:rsid w:val="0099532F"/>
    <w:pPr>
      <w:spacing w:before="120" w:after="200"/>
    </w:pPr>
    <w:rPr>
      <w:rFonts w:eastAsiaTheme="minorHAnsi" w:cs="Arial"/>
      <w:b/>
      <w:sz w:val="44"/>
      <w:szCs w:val="48"/>
    </w:rPr>
  </w:style>
  <w:style w:type="character" w:customStyle="1" w:styleId="A-BHChar">
    <w:name w:val="A- BH Char"/>
    <w:basedOn w:val="DefaultParagraphFont"/>
    <w:link w:val="A-BH"/>
    <w:rsid w:val="0099532F"/>
    <w:rPr>
      <w:rFonts w:ascii="Arial" w:hAnsi="Arial" w:cs="Arial"/>
      <w:b/>
      <w:sz w:val="44"/>
      <w:szCs w:val="48"/>
    </w:rPr>
  </w:style>
  <w:style w:type="paragraph" w:customStyle="1" w:styleId="A-Text">
    <w:name w:val="A- Text"/>
    <w:basedOn w:val="Normal"/>
    <w:link w:val="A-TextChar"/>
    <w:qFormat/>
    <w:rsid w:val="0099532F"/>
    <w:pPr>
      <w:tabs>
        <w:tab w:val="left" w:pos="450"/>
      </w:tabs>
      <w:spacing w:line="276" w:lineRule="auto"/>
    </w:pPr>
    <w:rPr>
      <w:rFonts w:eastAsiaTheme="minorHAnsi"/>
      <w:szCs w:val="24"/>
    </w:rPr>
  </w:style>
  <w:style w:type="character" w:customStyle="1" w:styleId="A-TextChar">
    <w:name w:val="A- Text Char"/>
    <w:basedOn w:val="DefaultParagraphFont"/>
    <w:link w:val="A-Text"/>
    <w:rsid w:val="0099532F"/>
    <w:rPr>
      <w:rFonts w:ascii="Arial" w:hAnsi="Arial" w:cs="Times New Roman"/>
      <w:sz w:val="20"/>
      <w:szCs w:val="24"/>
    </w:rPr>
  </w:style>
  <w:style w:type="paragraph" w:customStyle="1" w:styleId="txfirst">
    <w:name w:val="tx_first"/>
    <w:basedOn w:val="Normal"/>
    <w:uiPriority w:val="99"/>
    <w:rsid w:val="0099532F"/>
    <w:pPr>
      <w:autoSpaceDE w:val="0"/>
      <w:autoSpaceDN w:val="0"/>
      <w:adjustRightInd w:val="0"/>
      <w:spacing w:line="270" w:lineRule="atLeast"/>
      <w:textAlignment w:val="center"/>
    </w:pPr>
    <w:rPr>
      <w:rFonts w:ascii="Calibri" w:eastAsiaTheme="minorHAnsi" w:hAnsi="Calibri" w:cs="Calibri"/>
      <w:color w:val="000000"/>
      <w:sz w:val="23"/>
      <w:szCs w:val="23"/>
    </w:rPr>
  </w:style>
  <w:style w:type="paragraph" w:customStyle="1" w:styleId="A-Textwithfirstlineindent">
    <w:name w:val="A- Text with first line indent"/>
    <w:basedOn w:val="Normal"/>
    <w:qFormat/>
    <w:rsid w:val="0099532F"/>
    <w:pPr>
      <w:autoSpaceDE w:val="0"/>
      <w:autoSpaceDN w:val="0"/>
      <w:adjustRightInd w:val="0"/>
      <w:spacing w:line="270" w:lineRule="atLeast"/>
      <w:ind w:firstLine="403"/>
      <w:textAlignment w:val="center"/>
    </w:pPr>
    <w:rPr>
      <w:rFonts w:eastAsiaTheme="minorHAnsi" w:cs="Calibri"/>
      <w:color w:val="000000"/>
      <w:szCs w:val="23"/>
    </w:rPr>
  </w:style>
  <w:style w:type="paragraph" w:customStyle="1" w:styleId="A-Textquestionswithownspace">
    <w:name w:val="A- Text questions with own space"/>
    <w:basedOn w:val="txfirst"/>
    <w:qFormat/>
    <w:rsid w:val="0099532F"/>
    <w:pPr>
      <w:spacing w:after="960"/>
    </w:pPr>
    <w:rPr>
      <w:rFonts w:ascii="Arial" w:hAnsi="Arial"/>
      <w:sz w:val="20"/>
    </w:rPr>
  </w:style>
  <w:style w:type="table" w:styleId="TableGrid">
    <w:name w:val="Table Grid"/>
    <w:basedOn w:val="TableNormal"/>
    <w:uiPriority w:val="59"/>
    <w:locked/>
    <w:rsid w:val="000D7B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locked/>
    <w:rsid w:val="007B031F"/>
    <w:pPr>
      <w:ind w:left="720"/>
      <w:contextualSpacing/>
    </w:pPr>
  </w:style>
  <w:style w:type="character" w:customStyle="1" w:styleId="textChar">
    <w:name w:val="text Char"/>
    <w:link w:val="text"/>
    <w:uiPriority w:val="99"/>
    <w:locked/>
    <w:rsid w:val="00CF044F"/>
    <w:rPr>
      <w:rFonts w:ascii="Book Antiqua" w:hAnsi="Book Antiqua"/>
      <w:color w:val="000000"/>
      <w:sz w:val="24"/>
    </w:rPr>
  </w:style>
  <w:style w:type="paragraph" w:customStyle="1" w:styleId="text">
    <w:name w:val="text"/>
    <w:link w:val="textChar"/>
    <w:uiPriority w:val="99"/>
    <w:rsid w:val="00CF044F"/>
    <w:pPr>
      <w:tabs>
        <w:tab w:val="left" w:pos="720"/>
      </w:tabs>
      <w:spacing w:after="0" w:line="480" w:lineRule="auto"/>
    </w:pPr>
    <w:rPr>
      <w:rFonts w:ascii="Book Antiqua" w:hAnsi="Book Antiqua"/>
      <w:color w:val="000000"/>
      <w:sz w:val="24"/>
    </w:rPr>
  </w:style>
</w:styles>
</file>

<file path=word/webSettings.xml><?xml version="1.0" encoding="utf-8"?>
<w:webSettings xmlns:r="http://schemas.openxmlformats.org/officeDocument/2006/relationships" xmlns:w="http://schemas.openxmlformats.org/wordprocessingml/2006/main">
  <w:divs>
    <w:div w:id="470246978">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BD3DF-63B7-4A00-8237-4DEA552D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4</cp:revision>
  <cp:lastPrinted>2010-01-08T18:19:00Z</cp:lastPrinted>
  <dcterms:created xsi:type="dcterms:W3CDTF">2014-06-09T03:45:00Z</dcterms:created>
  <dcterms:modified xsi:type="dcterms:W3CDTF">2015-02-23T01:22:00Z</dcterms:modified>
</cp:coreProperties>
</file>