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BB" w:rsidRPr="006F7D29" w:rsidRDefault="00CD4EBB" w:rsidP="00193C3A">
      <w:pPr>
        <w:pStyle w:val="A-BH1"/>
      </w:pPr>
      <w:r>
        <w:t>The Forms of Prayer</w:t>
      </w:r>
    </w:p>
    <w:p w:rsidR="00CD4EBB" w:rsidRDefault="00CD4EBB" w:rsidP="00193C3A">
      <w:pPr>
        <w:pStyle w:val="A-CH"/>
      </w:pPr>
      <w:r>
        <w:t>Lesson 34 Summary</w:t>
      </w:r>
    </w:p>
    <w:p w:rsidR="00CD4EBB" w:rsidRDefault="00CD4EBB" w:rsidP="00193C3A">
      <w:pPr>
        <w:pStyle w:val="A-DHfollowingCH"/>
      </w:pPr>
      <w:r>
        <w:t>Lesson Learning Objectives</w:t>
      </w:r>
    </w:p>
    <w:p w:rsidR="00CD4EBB" w:rsidRDefault="00CD4EBB" w:rsidP="00193C3A">
      <w:pPr>
        <w:pStyle w:val="A-BulletList"/>
        <w:ind w:left="450"/>
      </w:pPr>
      <w:r>
        <w:t>The participants will examine the Church’s five traditional forms of prayer.</w:t>
      </w:r>
    </w:p>
    <w:p w:rsidR="00CD4EBB" w:rsidRDefault="00CD4EBB" w:rsidP="00193C3A">
      <w:pPr>
        <w:pStyle w:val="A-BulletList"/>
        <w:ind w:left="450"/>
      </w:pPr>
      <w:r>
        <w:t>The participants will explore how different forms of prayer connect to different times and situations in her or his life.</w:t>
      </w:r>
    </w:p>
    <w:p w:rsidR="00CD4EBB" w:rsidRDefault="00CD4EBB" w:rsidP="00193C3A">
      <w:pPr>
        <w:pStyle w:val="A-DH"/>
      </w:pPr>
      <w:r>
        <w:t>Content Summary</w:t>
      </w:r>
    </w:p>
    <w:p w:rsidR="00CD4EBB" w:rsidRPr="00193C3A" w:rsidRDefault="00CD4EBB" w:rsidP="003E5981">
      <w:pPr>
        <w:pStyle w:val="A-Text"/>
      </w:pPr>
      <w:bookmarkStart w:id="0" w:name="_GoBack"/>
      <w:r w:rsidRPr="00193C3A">
        <w:t>1.</w:t>
      </w:r>
      <w:r w:rsidRPr="00193C3A">
        <w:tab/>
        <w:t>Different forms of prayer—blessing (and adoration), petition, intercession, thanksgiving, and praise—</w:t>
      </w:r>
      <w:r w:rsidR="003E5981" w:rsidRPr="00193C3A">
        <w:tab/>
      </w:r>
      <w:r w:rsidRPr="00193C3A">
        <w:t>connect to different times and situations in our lives.</w:t>
      </w:r>
    </w:p>
    <w:p w:rsidR="00CD4EBB" w:rsidRPr="00193C3A" w:rsidRDefault="00CD4EBB" w:rsidP="003E5981">
      <w:pPr>
        <w:pStyle w:val="A-Text"/>
      </w:pPr>
      <w:r w:rsidRPr="00193C3A">
        <w:t>2.</w:t>
      </w:r>
      <w:r w:rsidRPr="00193C3A">
        <w:tab/>
        <w:t xml:space="preserve">Blessing is a two-step movement. First God gives us a gift, and then we respond with joy and </w:t>
      </w:r>
      <w:r w:rsidR="003E5981" w:rsidRPr="00193C3A">
        <w:tab/>
      </w:r>
      <w:r w:rsidRPr="00193C3A">
        <w:t>gratitude.</w:t>
      </w:r>
    </w:p>
    <w:p w:rsidR="00CD4EBB" w:rsidRPr="00193C3A" w:rsidRDefault="00CD4EBB" w:rsidP="003E5981">
      <w:pPr>
        <w:pStyle w:val="A-Text"/>
      </w:pPr>
      <w:r w:rsidRPr="00193C3A">
        <w:t>3.</w:t>
      </w:r>
      <w:r w:rsidRPr="00193C3A">
        <w:tab/>
        <w:t xml:space="preserve">Adoration is closely related to blessing. When we adore God, we acknowledge that we are creatures </w:t>
      </w:r>
      <w:r w:rsidR="003E5981" w:rsidRPr="00193C3A">
        <w:tab/>
      </w:r>
      <w:r w:rsidRPr="00193C3A">
        <w:t xml:space="preserve">before the One who created us. Adoration, which is reserved for God alone, can take the form of </w:t>
      </w:r>
      <w:r w:rsidR="003E5981" w:rsidRPr="00193C3A">
        <w:tab/>
      </w:r>
      <w:r w:rsidRPr="00193C3A">
        <w:t>joyful noise or respectful, humbled silence.</w:t>
      </w:r>
    </w:p>
    <w:p w:rsidR="00CD4EBB" w:rsidRPr="00193C3A" w:rsidRDefault="00CD4EBB" w:rsidP="003E5981">
      <w:pPr>
        <w:pStyle w:val="A-Text"/>
      </w:pPr>
      <w:r w:rsidRPr="00193C3A">
        <w:t>4.</w:t>
      </w:r>
      <w:r w:rsidRPr="00193C3A">
        <w:tab/>
        <w:t xml:space="preserve">In some blessings, we or someone else actually invoke God’s power and care on another person, </w:t>
      </w:r>
      <w:r w:rsidR="003E5981" w:rsidRPr="00193C3A">
        <w:tab/>
      </w:r>
      <w:r w:rsidRPr="00193C3A">
        <w:t xml:space="preserve">place, thing, or undertaking. The gestures or touch that often accompany these blessings symbolize </w:t>
      </w:r>
      <w:r w:rsidR="003E5981" w:rsidRPr="00193C3A">
        <w:tab/>
      </w:r>
      <w:r w:rsidRPr="00193C3A">
        <w:t>the bestowal of God’s grace on the receiver.</w:t>
      </w:r>
    </w:p>
    <w:p w:rsidR="00CD4EBB" w:rsidRPr="00193C3A" w:rsidRDefault="00CD4EBB" w:rsidP="003E5981">
      <w:pPr>
        <w:pStyle w:val="A-Text"/>
      </w:pPr>
      <w:r w:rsidRPr="00193C3A">
        <w:t>5.</w:t>
      </w:r>
      <w:r w:rsidRPr="00193C3A">
        <w:tab/>
        <w:t xml:space="preserve">Petition is asking God for something we need. In this prayer form, which is also called supplication, </w:t>
      </w:r>
      <w:r w:rsidR="003E5981" w:rsidRPr="00193C3A">
        <w:tab/>
      </w:r>
      <w:r w:rsidRPr="00193C3A">
        <w:t xml:space="preserve">we ask, beseech, plead, invoke, entreat, </w:t>
      </w:r>
      <w:proofErr w:type="gramStart"/>
      <w:r w:rsidRPr="00193C3A">
        <w:t>cry</w:t>
      </w:r>
      <w:proofErr w:type="gramEnd"/>
      <w:r w:rsidRPr="00193C3A">
        <w:t xml:space="preserve"> out, even struggle in prayer.</w:t>
      </w:r>
    </w:p>
    <w:p w:rsidR="00CD4EBB" w:rsidRPr="00193C3A" w:rsidRDefault="00CD4EBB" w:rsidP="003E5981">
      <w:pPr>
        <w:pStyle w:val="A-Text"/>
      </w:pPr>
      <w:r w:rsidRPr="00193C3A">
        <w:t>6.</w:t>
      </w:r>
      <w:r w:rsidRPr="00193C3A">
        <w:tab/>
        <w:t xml:space="preserve">Intercession is a prayer of petition in which we ask God’s help for another person or group of people. </w:t>
      </w:r>
      <w:r w:rsidR="003E5981" w:rsidRPr="00193C3A">
        <w:tab/>
      </w:r>
      <w:r w:rsidRPr="00193C3A">
        <w:t xml:space="preserve">When we offer a prayer of intercession, we join our love for others with God’s love for the people we </w:t>
      </w:r>
      <w:r w:rsidR="003E5981" w:rsidRPr="00193C3A">
        <w:tab/>
      </w:r>
      <w:r w:rsidRPr="00193C3A">
        <w:t>are praying for.</w:t>
      </w:r>
    </w:p>
    <w:p w:rsidR="00CD4EBB" w:rsidRPr="00193C3A" w:rsidRDefault="00CD4EBB" w:rsidP="003E5981">
      <w:pPr>
        <w:pStyle w:val="A-Text"/>
      </w:pPr>
      <w:r w:rsidRPr="00193C3A">
        <w:t>7.</w:t>
      </w:r>
      <w:r w:rsidRPr="00193C3A">
        <w:tab/>
        <w:t xml:space="preserve">In thanksgiving we remember that we are creatures and God is our Creator. The more we pray </w:t>
      </w:r>
      <w:r w:rsidR="003E5981" w:rsidRPr="00193C3A">
        <w:tab/>
      </w:r>
      <w:r w:rsidRPr="00193C3A">
        <w:t xml:space="preserve">thanksgiving, the more we grow in awareness that all we have comes to us as a gift from God’s </w:t>
      </w:r>
      <w:r w:rsidR="003E5981" w:rsidRPr="00193C3A">
        <w:tab/>
      </w:r>
      <w:r w:rsidRPr="00193C3A">
        <w:t>abundant love.</w:t>
      </w:r>
    </w:p>
    <w:p w:rsidR="00CD4EBB" w:rsidRPr="00193C3A" w:rsidRDefault="00CD4EBB" w:rsidP="003E5981">
      <w:pPr>
        <w:pStyle w:val="A-Text"/>
      </w:pPr>
      <w:r w:rsidRPr="00193C3A">
        <w:t>8.</w:t>
      </w:r>
      <w:r w:rsidRPr="00193C3A">
        <w:tab/>
        <w:t xml:space="preserve">Praise embraces all other forms of prayer and carries them to God, who is our source and goal. </w:t>
      </w:r>
      <w:r w:rsidR="003E5981" w:rsidRPr="00193C3A">
        <w:tab/>
      </w:r>
      <w:r w:rsidRPr="00193C3A">
        <w:t>Praise is the form of prayer that expresses our love for God simply because God IS.</w:t>
      </w:r>
    </w:p>
    <w:p w:rsidR="00CD4EBB" w:rsidRPr="00193C3A" w:rsidRDefault="00CD4EBB" w:rsidP="003E5981">
      <w:pPr>
        <w:pStyle w:val="A-Text"/>
      </w:pPr>
      <w:r w:rsidRPr="00193C3A">
        <w:t>9.</w:t>
      </w:r>
      <w:r w:rsidRPr="00193C3A">
        <w:tab/>
        <w:t xml:space="preserve">The Holy Spirit inspires new expressions of prayer using the same basic forms of blessing, petition, </w:t>
      </w:r>
      <w:r w:rsidR="003E5981" w:rsidRPr="00193C3A">
        <w:tab/>
      </w:r>
      <w:r w:rsidRPr="00193C3A">
        <w:t>intercession, thanksgiving, and praise.</w:t>
      </w:r>
    </w:p>
    <w:bookmarkEnd w:id="0"/>
    <w:p w:rsidR="00CD4EBB" w:rsidRDefault="00CD4EBB" w:rsidP="003E5981">
      <w:pPr>
        <w:pStyle w:val="A-Text"/>
      </w:pPr>
    </w:p>
    <w:p w:rsidR="00CD4EBB" w:rsidRDefault="00CD4EBB" w:rsidP="003E5981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p w:rsidR="00043560" w:rsidRPr="00BF4B1A" w:rsidRDefault="00043560" w:rsidP="00CF7552">
      <w:pPr>
        <w:pStyle w:val="text"/>
        <w:rPr>
          <w:rFonts w:cs="Book Antiqua"/>
          <w:szCs w:val="24"/>
        </w:rPr>
      </w:pPr>
    </w:p>
    <w:sectPr w:rsidR="00043560" w:rsidRPr="00BF4B1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CD" w:rsidRDefault="00EA7ECD" w:rsidP="004D0079">
      <w:r>
        <w:separator/>
      </w:r>
    </w:p>
    <w:p w:rsidR="00EA7ECD" w:rsidRDefault="00EA7ECD"/>
  </w:endnote>
  <w:endnote w:type="continuationSeparator" w:id="0">
    <w:p w:rsidR="00EA7ECD" w:rsidRDefault="00EA7ECD" w:rsidP="004D0079">
      <w:r>
        <w:continuationSeparator/>
      </w:r>
    </w:p>
    <w:p w:rsidR="00EA7ECD" w:rsidRDefault="00EA7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EA7EC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CD4E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A7E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CD4E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193C3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CD" w:rsidRDefault="00EA7ECD" w:rsidP="004D0079">
      <w:r>
        <w:separator/>
      </w:r>
    </w:p>
    <w:p w:rsidR="00EA7ECD" w:rsidRDefault="00EA7ECD"/>
  </w:footnote>
  <w:footnote w:type="continuationSeparator" w:id="0">
    <w:p w:rsidR="00EA7ECD" w:rsidRDefault="00EA7ECD" w:rsidP="004D0079">
      <w:r>
        <w:continuationSeparator/>
      </w:r>
    </w:p>
    <w:p w:rsidR="00EA7ECD" w:rsidRDefault="00EA7E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D4EBB" w:rsidP="00142BF1">
    <w:pPr>
      <w:pStyle w:val="A-Header-articletitlepage2"/>
    </w:pPr>
    <w:r>
      <w:t>Lesson 34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3C3A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E5981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1EE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4B1A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2316"/>
    <w:rsid w:val="00D0335B"/>
    <w:rsid w:val="00D04A29"/>
    <w:rsid w:val="00D105B4"/>
    <w:rsid w:val="00D105EA"/>
    <w:rsid w:val="00D14D22"/>
    <w:rsid w:val="00D17FA2"/>
    <w:rsid w:val="00D2244B"/>
    <w:rsid w:val="00D312E0"/>
    <w:rsid w:val="00D33298"/>
    <w:rsid w:val="00D36656"/>
    <w:rsid w:val="00D45298"/>
    <w:rsid w:val="00D4554D"/>
    <w:rsid w:val="00D57C5F"/>
    <w:rsid w:val="00D57D5E"/>
    <w:rsid w:val="00D60E49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1FDE"/>
    <w:rsid w:val="00E659B5"/>
    <w:rsid w:val="00E7545A"/>
    <w:rsid w:val="00E90517"/>
    <w:rsid w:val="00EA7ECD"/>
    <w:rsid w:val="00EB1125"/>
    <w:rsid w:val="00EC21F7"/>
    <w:rsid w:val="00EC358B"/>
    <w:rsid w:val="00EC52EC"/>
    <w:rsid w:val="00ED6090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BB2ABCCE-42F2-4DD5-B767-40AD4E43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0E66-D5CB-4A48-AD7B-56F17274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2012-10-16T18:32:00Z</dcterms:created>
  <dcterms:modified xsi:type="dcterms:W3CDTF">2012-12-20T18:31:00Z</dcterms:modified>
</cp:coreProperties>
</file>