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CC" w:rsidRDefault="005504CC" w:rsidP="005504CC">
      <w:pPr>
        <w:pStyle w:val="A-BH"/>
      </w:pPr>
      <w:r>
        <w:t>Gospel Basics</w:t>
      </w:r>
    </w:p>
    <w:p w:rsidR="005504CC" w:rsidRDefault="005504CC" w:rsidP="005504CC">
      <w:pPr>
        <w:pStyle w:val="handouttextleft"/>
      </w:pPr>
    </w:p>
    <w:p w:rsidR="005504CC" w:rsidRDefault="005504CC" w:rsidP="005504CC">
      <w:pPr>
        <w:pStyle w:val="A-Text"/>
      </w:pPr>
      <w:r>
        <w:t>Name: _______________________________</w:t>
      </w:r>
    </w:p>
    <w:p w:rsidR="005504CC" w:rsidRDefault="005504CC" w:rsidP="005504CC">
      <w:pPr>
        <w:pStyle w:val="handouttext"/>
      </w:pPr>
    </w:p>
    <w:p w:rsidR="005504CC" w:rsidRDefault="005504CC" w:rsidP="005504CC">
      <w:pPr>
        <w:pStyle w:val="A-Text"/>
      </w:pPr>
      <w:r>
        <w:t xml:space="preserve">Fill in the chart below from student book articles 56, 57, 58, and 62, “The Gospel of Matthew,” </w:t>
      </w:r>
      <w:r w:rsidR="002A6A1C">
        <w:br/>
      </w:r>
      <w:r>
        <w:t>“The Gospel of Mark,” “The Gospel of Luke,” and “The Gospel of John: God Incarnate.”</w:t>
      </w:r>
    </w:p>
    <w:p w:rsidR="005504CC" w:rsidRDefault="005504CC" w:rsidP="005504CC">
      <w:pPr>
        <w:pStyle w:val="handouttextleft"/>
      </w:pPr>
    </w:p>
    <w:p w:rsidR="005504CC" w:rsidRDefault="005504CC" w:rsidP="005504CC">
      <w:pPr>
        <w:pStyle w:val="handouttextleft"/>
      </w:pPr>
    </w:p>
    <w:tbl>
      <w:tblPr>
        <w:tblW w:w="9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10"/>
        <w:gridCol w:w="1800"/>
        <w:gridCol w:w="1890"/>
        <w:gridCol w:w="1890"/>
        <w:gridCol w:w="1890"/>
      </w:tblGrid>
      <w:tr w:rsidR="005504CC" w:rsidTr="007A217D">
        <w:trPr>
          <w:trHeight w:val="521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 w:rsidP="005504CC">
            <w:pPr>
              <w:pStyle w:val="A-ChartHeads"/>
              <w:jc w:val="center"/>
            </w:pPr>
            <w:r>
              <w:t>Gospel Characteristics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 w:rsidP="005504CC">
            <w:pPr>
              <w:pStyle w:val="A-ChartHeads"/>
              <w:jc w:val="center"/>
            </w:pPr>
            <w:r>
              <w:t>Matthew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 w:rsidP="005504CC">
            <w:pPr>
              <w:pStyle w:val="A-ChartHeads"/>
              <w:jc w:val="center"/>
            </w:pPr>
            <w:r>
              <w:t>Mark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 w:rsidP="005504CC">
            <w:pPr>
              <w:pStyle w:val="A-ChartHeads"/>
              <w:jc w:val="center"/>
            </w:pPr>
            <w:r>
              <w:t>Luke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 w:rsidP="005504CC">
            <w:pPr>
              <w:pStyle w:val="A-ChartHeads"/>
              <w:jc w:val="center"/>
            </w:pPr>
            <w:r>
              <w:t>John</w:t>
            </w:r>
          </w:p>
        </w:tc>
      </w:tr>
      <w:tr w:rsidR="005504CC" w:rsidTr="007A217D">
        <w:trPr>
          <w:trHeight w:val="1799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 w:rsidP="005504CC">
            <w:pPr>
              <w:pStyle w:val="A-ChartHeads"/>
              <w:jc w:val="center"/>
            </w:pPr>
            <w:r>
              <w:rPr>
                <w:bCs/>
              </w:rPr>
              <w:t>Who?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</w:tr>
      <w:tr w:rsidR="005504CC" w:rsidTr="007A217D">
        <w:trPr>
          <w:trHeight w:val="1988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 w:rsidP="005504CC">
            <w:pPr>
              <w:pStyle w:val="A-ChartHeads"/>
              <w:jc w:val="center"/>
            </w:pPr>
            <w:r>
              <w:rPr>
                <w:bCs/>
              </w:rPr>
              <w:t>When?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</w:tr>
      <w:tr w:rsidR="005504CC" w:rsidTr="007A217D">
        <w:trPr>
          <w:trHeight w:val="1988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 w:rsidP="005504CC">
            <w:pPr>
              <w:pStyle w:val="A-ChartHeads"/>
              <w:jc w:val="center"/>
            </w:pPr>
            <w:r>
              <w:rPr>
                <w:bCs/>
              </w:rPr>
              <w:t>Where?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</w:tr>
      <w:tr w:rsidR="005504CC" w:rsidTr="007A217D">
        <w:trPr>
          <w:trHeight w:val="2070"/>
        </w:trPr>
        <w:tc>
          <w:tcPr>
            <w:tcW w:w="1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 w:rsidP="005504CC">
            <w:pPr>
              <w:pStyle w:val="A-ChartHeads"/>
              <w:jc w:val="center"/>
            </w:pPr>
            <w:r>
              <w:rPr>
                <w:bCs/>
              </w:rPr>
              <w:t>What?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4CC" w:rsidRDefault="005504CC">
            <w:pPr>
              <w:pStyle w:val="NoParagraphStyle"/>
              <w:spacing w:line="240" w:lineRule="auto"/>
              <w:textAlignment w:val="auto"/>
              <w:rPr>
                <w:rFonts w:ascii="Helvetica LT Std" w:hAnsi="Helvetica LT Std" w:cstheme="minorBidi"/>
                <w:color w:val="auto"/>
              </w:rPr>
            </w:pPr>
          </w:p>
        </w:tc>
      </w:tr>
    </w:tbl>
    <w:p w:rsidR="00AB7193" w:rsidRPr="003B0E7A" w:rsidRDefault="00AB7193" w:rsidP="00E27EEB">
      <w:pPr>
        <w:pStyle w:val="A-BulletList"/>
        <w:numPr>
          <w:ilvl w:val="0"/>
          <w:numId w:val="0"/>
        </w:numPr>
      </w:pPr>
    </w:p>
    <w:sectPr w:rsidR="00AB7193" w:rsidRPr="003B0E7A" w:rsidSect="00CD21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F77" w:rsidRDefault="00F14F77" w:rsidP="004D0079">
      <w:r>
        <w:separator/>
      </w:r>
    </w:p>
    <w:p w:rsidR="00F14F77" w:rsidRDefault="00F14F77"/>
  </w:endnote>
  <w:endnote w:type="continuationSeparator" w:id="1">
    <w:p w:rsidR="00F14F77" w:rsidRDefault="00F14F77" w:rsidP="004D0079">
      <w:r>
        <w:continuationSeparator/>
      </w:r>
    </w:p>
    <w:p w:rsidR="00F14F77" w:rsidRDefault="00F14F7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Pr="00F82D2A" w:rsidRDefault="007F254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proofErr w:type="spellStart"/>
                <w:r w:rsidRPr="000318AE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  <w:proofErr w:type="spellEnd"/>
              </w:p>
              <w:p w:rsidR="00C07507" w:rsidRPr="000318AE" w:rsidRDefault="00C0750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0750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7F254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C07507" w:rsidRDefault="00C0750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C07507" w:rsidRPr="000318AE" w:rsidRDefault="00C07507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786E12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057C0" w:rsidRPr="003057C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TX001150</w:t>
                </w:r>
              </w:p>
              <w:p w:rsidR="00C07507" w:rsidRPr="000E1ADA" w:rsidRDefault="00C07507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C0750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F77" w:rsidRDefault="00F14F77" w:rsidP="004D0079">
      <w:r>
        <w:separator/>
      </w:r>
    </w:p>
    <w:p w:rsidR="00F14F77" w:rsidRDefault="00F14F77"/>
  </w:footnote>
  <w:footnote w:type="continuationSeparator" w:id="1">
    <w:p w:rsidR="00F14F77" w:rsidRDefault="00F14F77" w:rsidP="004D0079">
      <w:r>
        <w:continuationSeparator/>
      </w:r>
    </w:p>
    <w:p w:rsidR="00F14F77" w:rsidRDefault="00F14F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4F6" w:rsidRDefault="003E24F6"/>
  <w:p w:rsidR="000D5ED9" w:rsidRDefault="000D5E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507" w:rsidRDefault="00C07507" w:rsidP="00DC08C5">
    <w:pPr>
      <w:pStyle w:val="A-Header-articletitlepage2"/>
    </w:pPr>
    <w:r w:rsidRPr="00A82B01">
      <w:t>Title of article here</w:t>
    </w:r>
    <w:r w:rsidR="006C6F41">
      <w:tab/>
    </w:r>
    <w:r w:rsidRPr="00F82D2A">
      <w:t xml:space="preserve">Page | </w:t>
    </w:r>
    <w:r w:rsidR="007F2542" w:rsidRPr="00F82D2A">
      <w:fldChar w:fldCharType="begin"/>
    </w:r>
    <w:r w:rsidRPr="00F82D2A">
      <w:instrText xml:space="preserve"> PAGE   \* MERGEFORMAT </w:instrText>
    </w:r>
    <w:r w:rsidR="007F2542" w:rsidRPr="00F82D2A">
      <w:fldChar w:fldCharType="separate"/>
    </w:r>
    <w:r w:rsidR="00E27EEB">
      <w:rPr>
        <w:noProof/>
      </w:rPr>
      <w:t>2</w:t>
    </w:r>
    <w:r w:rsidR="007F2542" w:rsidRPr="00F82D2A">
      <w:fldChar w:fldCharType="end"/>
    </w:r>
  </w:p>
  <w:p w:rsidR="00C07507" w:rsidRDefault="00C07507"/>
  <w:p w:rsidR="000D5ED9" w:rsidRDefault="000D5ED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CF3" w:rsidRPr="003E24F6" w:rsidRDefault="00670AE9" w:rsidP="003E24F6">
    <w:pPr>
      <w:pStyle w:val="A-Header-coursetitlesubtitlepage1"/>
    </w:pPr>
    <w:r>
      <w:t>The Bible</w:t>
    </w:r>
    <w:r w:rsidR="00A70CF3" w:rsidRPr="003E24F6">
      <w:t xml:space="preserve">: </w:t>
    </w:r>
    <w:r>
      <w:t>The Living Word of God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00FAD"/>
    <w:rsid w:val="00000FA3"/>
    <w:rsid w:val="000166F4"/>
    <w:rsid w:val="000174A3"/>
    <w:rsid w:val="000262AD"/>
    <w:rsid w:val="00026B17"/>
    <w:rsid w:val="000318AE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34C6"/>
    <w:rsid w:val="00152401"/>
    <w:rsid w:val="00175D31"/>
    <w:rsid w:val="0019539C"/>
    <w:rsid w:val="001C0A8C"/>
    <w:rsid w:val="001C0EF4"/>
    <w:rsid w:val="001E64A9"/>
    <w:rsid w:val="001F322F"/>
    <w:rsid w:val="001F7384"/>
    <w:rsid w:val="00225B1E"/>
    <w:rsid w:val="00231C40"/>
    <w:rsid w:val="00254E02"/>
    <w:rsid w:val="00261080"/>
    <w:rsid w:val="00265087"/>
    <w:rsid w:val="00272AE8"/>
    <w:rsid w:val="00284A63"/>
    <w:rsid w:val="00292C4F"/>
    <w:rsid w:val="002A4E6A"/>
    <w:rsid w:val="002A6A1C"/>
    <w:rsid w:val="002E0443"/>
    <w:rsid w:val="002E1A1D"/>
    <w:rsid w:val="002E77F4"/>
    <w:rsid w:val="002F78AB"/>
    <w:rsid w:val="003037EB"/>
    <w:rsid w:val="003057C0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4F6B5B"/>
    <w:rsid w:val="00500FAD"/>
    <w:rsid w:val="0050251D"/>
    <w:rsid w:val="00545244"/>
    <w:rsid w:val="005504CC"/>
    <w:rsid w:val="00555CB8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663C"/>
    <w:rsid w:val="00750DCB"/>
    <w:rsid w:val="007554A3"/>
    <w:rsid w:val="00781027"/>
    <w:rsid w:val="00781585"/>
    <w:rsid w:val="00784075"/>
    <w:rsid w:val="00786E12"/>
    <w:rsid w:val="007A217D"/>
    <w:rsid w:val="007D41EB"/>
    <w:rsid w:val="007E01EA"/>
    <w:rsid w:val="007F14E0"/>
    <w:rsid w:val="007F1D2D"/>
    <w:rsid w:val="007F2542"/>
    <w:rsid w:val="008111FA"/>
    <w:rsid w:val="00811A84"/>
    <w:rsid w:val="00820449"/>
    <w:rsid w:val="0084584F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82B01"/>
    <w:rsid w:val="00A8313D"/>
    <w:rsid w:val="00AA7F49"/>
    <w:rsid w:val="00AB7193"/>
    <w:rsid w:val="00AC78D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91156"/>
    <w:rsid w:val="00CC176C"/>
    <w:rsid w:val="00CC5843"/>
    <w:rsid w:val="00CD1FEA"/>
    <w:rsid w:val="00CD2136"/>
    <w:rsid w:val="00D04A29"/>
    <w:rsid w:val="00D105EA"/>
    <w:rsid w:val="00D14D22"/>
    <w:rsid w:val="00D45298"/>
    <w:rsid w:val="00D53A84"/>
    <w:rsid w:val="00D57D5E"/>
    <w:rsid w:val="00D64EB1"/>
    <w:rsid w:val="00D80DBD"/>
    <w:rsid w:val="00D82358"/>
    <w:rsid w:val="00D83EE1"/>
    <w:rsid w:val="00DB4EA7"/>
    <w:rsid w:val="00DC08C5"/>
    <w:rsid w:val="00DD28A2"/>
    <w:rsid w:val="00E02EAF"/>
    <w:rsid w:val="00E16237"/>
    <w:rsid w:val="00E27EEB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14F7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-BH">
    <w:name w:val="H-BH"/>
    <w:basedOn w:val="Normal"/>
    <w:uiPriority w:val="99"/>
    <w:rsid w:val="005504CC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andouttext">
    <w:name w:val="handout text"/>
    <w:basedOn w:val="Normal"/>
    <w:uiPriority w:val="99"/>
    <w:rsid w:val="005504CC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handouttextleft">
    <w:name w:val="handout text left"/>
    <w:basedOn w:val="handouttext"/>
    <w:uiPriority w:val="99"/>
    <w:rsid w:val="005504CC"/>
    <w:pPr>
      <w:ind w:firstLine="0"/>
    </w:pPr>
  </w:style>
  <w:style w:type="paragraph" w:customStyle="1" w:styleId="NoParagraphStyle">
    <w:name w:val="[No Paragraph Style]"/>
    <w:rsid w:val="005504C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0A3A2-B38B-49BE-84BD-7DDB21318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12</cp:revision>
  <cp:lastPrinted>2010-01-08T18:19:00Z</cp:lastPrinted>
  <dcterms:created xsi:type="dcterms:W3CDTF">2010-02-02T18:38:00Z</dcterms:created>
  <dcterms:modified xsi:type="dcterms:W3CDTF">2010-02-09T16:20:00Z</dcterms:modified>
</cp:coreProperties>
</file>