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CE" w:rsidRDefault="00F454CE" w:rsidP="00F454CE">
      <w:pPr>
        <w:pStyle w:val="h1a"/>
      </w:pPr>
      <w:r>
        <w:t>Although You Have Heard</w:t>
      </w:r>
    </w:p>
    <w:p w:rsidR="00F454CE" w:rsidRDefault="00F454CE" w:rsidP="000E2731">
      <w:pPr>
        <w:pStyle w:val="body-firstpara"/>
        <w:spacing w:after="240"/>
      </w:pPr>
      <w:r>
        <w:t>Jesus knew that the people listening to him were familiar with the</w:t>
      </w:r>
      <w:r w:rsidR="000E2731">
        <w:t xml:space="preserve"> L</w:t>
      </w:r>
      <w:r>
        <w:t xml:space="preserve">aw. Many were doing just enough to follow the minimum requirements of the </w:t>
      </w:r>
      <w:r w:rsidR="000E2731">
        <w:t>L</w:t>
      </w:r>
      <w:r>
        <w:t>aw. But Jesus wants us to do more than the minimum</w:t>
      </w:r>
      <w:r w:rsidR="005E3606">
        <w:t>. H</w:t>
      </w:r>
      <w:r>
        <w:t>e wants us to do and be our best! That is the point of his teaching on the Sermon on the Mount. How would this work for us today? Let’s practice with a few typical classroom rules. Think like Jesus</w:t>
      </w:r>
      <w:r w:rsidR="005E3606">
        <w:t>,</w:t>
      </w:r>
      <w:r>
        <w:t xml:space="preserve"> and finish each statement in </w:t>
      </w:r>
      <w:r w:rsidR="000E2731">
        <w:t xml:space="preserve">the </w:t>
      </w:r>
      <w:r>
        <w:t>same way that Jesus might have</w:t>
      </w:r>
      <w:r w:rsidR="000E2731">
        <w:t xml:space="preserve"> finished</w:t>
      </w:r>
      <w:r>
        <w:t xml:space="preserve"> in the Sermon on the Mount.</w:t>
      </w:r>
    </w:p>
    <w:p w:rsidR="00F454CE" w:rsidRDefault="00F454CE" w:rsidP="000E2731">
      <w:pPr>
        <w:pStyle w:val="nl1"/>
        <w:spacing w:before="120" w:after="120" w:line="360" w:lineRule="auto"/>
      </w:pPr>
      <w:r>
        <w:t>Although you have heard</w:t>
      </w:r>
      <w:r w:rsidR="005E3606">
        <w:t>,</w:t>
      </w:r>
      <w:r>
        <w:t xml:space="preserve"> “Don’t be late for class,” I say to </w:t>
      </w:r>
      <w:proofErr w:type="gramStart"/>
      <w:r>
        <w:t>you</w:t>
      </w:r>
      <w:r w:rsidR="00D56D9D">
        <w:t xml:space="preserve">  </w:t>
      </w:r>
      <w:r w:rsidR="000E2731">
        <w:t>.</w:t>
      </w:r>
      <w:proofErr w:type="gramEnd"/>
      <w:r w:rsidR="00D56D9D">
        <w:t xml:space="preserve"> </w:t>
      </w:r>
      <w:r w:rsidR="000E2731">
        <w:t xml:space="preserve"> . </w:t>
      </w:r>
      <w:r w:rsidR="00D56D9D">
        <w:t xml:space="preserve"> </w:t>
      </w:r>
      <w:r w:rsidR="000E2731">
        <w:t>.</w:t>
      </w:r>
    </w:p>
    <w:p w:rsidR="00F454CE" w:rsidRDefault="00F454CE" w:rsidP="000E2731">
      <w:pPr>
        <w:pStyle w:val="body-firstpara"/>
        <w:spacing w:before="120" w:after="120" w:line="360" w:lineRule="auto"/>
      </w:pPr>
      <w:r>
        <w:t>____________________________________________________________________________________________________________________________________</w:t>
      </w:r>
      <w:r w:rsidR="0089078D">
        <w:t>________________________________</w:t>
      </w:r>
    </w:p>
    <w:p w:rsidR="00F454CE" w:rsidRDefault="00F454CE" w:rsidP="000E2731">
      <w:pPr>
        <w:pStyle w:val="nl1"/>
        <w:spacing w:before="120" w:after="120" w:line="360" w:lineRule="auto"/>
      </w:pPr>
      <w:r>
        <w:t>Although you have heard</w:t>
      </w:r>
      <w:r w:rsidR="005E3606">
        <w:t>,</w:t>
      </w:r>
      <w:r>
        <w:t xml:space="preserve"> “Remain in your assigned seat unless you have permission to get up,” I say to </w:t>
      </w:r>
      <w:proofErr w:type="gramStart"/>
      <w:r>
        <w:t>you</w:t>
      </w:r>
      <w:r w:rsidR="00D56D9D">
        <w:t xml:space="preserve">  .</w:t>
      </w:r>
      <w:proofErr w:type="gramEnd"/>
      <w:r w:rsidR="00D56D9D">
        <w:t xml:space="preserve">  .  .</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F454CE" w:rsidRDefault="00F454CE" w:rsidP="000E2731">
      <w:pPr>
        <w:pStyle w:val="nl1"/>
        <w:spacing w:before="120" w:after="120" w:line="360" w:lineRule="auto"/>
      </w:pPr>
      <w:r>
        <w:t>Although you have heard</w:t>
      </w:r>
      <w:r w:rsidR="005E3606">
        <w:t>,</w:t>
      </w:r>
      <w:r>
        <w:t xml:space="preserve"> “Do not eat food or chew gum in class,” I say to </w:t>
      </w:r>
      <w:proofErr w:type="gramStart"/>
      <w:r>
        <w:t>you</w:t>
      </w:r>
      <w:r w:rsidR="00D56D9D">
        <w:t xml:space="preserve">  .</w:t>
      </w:r>
      <w:proofErr w:type="gramEnd"/>
      <w:r w:rsidR="00D56D9D">
        <w:t xml:space="preserve">  .  .</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F454CE" w:rsidRDefault="00F454CE" w:rsidP="000E2731">
      <w:pPr>
        <w:pStyle w:val="nl1"/>
        <w:spacing w:before="120" w:after="120" w:line="360" w:lineRule="auto"/>
      </w:pPr>
      <w:r>
        <w:t>Although you have heard</w:t>
      </w:r>
      <w:r w:rsidR="005E3606">
        <w:t>,</w:t>
      </w:r>
      <w:r>
        <w:t xml:space="preserve"> “Talk only when you are called on,” I say to </w:t>
      </w:r>
      <w:proofErr w:type="gramStart"/>
      <w:r>
        <w:t>you</w:t>
      </w:r>
      <w:r w:rsidR="00D56D9D">
        <w:t xml:space="preserve">  .</w:t>
      </w:r>
      <w:proofErr w:type="gramEnd"/>
      <w:r w:rsidR="00D56D9D">
        <w:t xml:space="preserve">  .  .</w:t>
      </w:r>
    </w:p>
    <w:p w:rsidR="00F454CE" w:rsidRDefault="00F454CE" w:rsidP="000E2731">
      <w:pPr>
        <w:pStyle w:val="body-firstpara"/>
        <w:spacing w:before="120" w:after="120" w:line="360" w:lineRule="auto"/>
      </w:pPr>
      <w:r>
        <w:t>__________________________________________________</w:t>
      </w:r>
      <w:r w:rsidR="0089078D">
        <w:t>_______________________________</w:t>
      </w:r>
      <w:r>
        <w:t>__________________________________________________</w:t>
      </w:r>
      <w:r w:rsidR="0089078D">
        <w:t>_________________________________</w:t>
      </w:r>
    </w:p>
    <w:p w:rsidR="00F454CE" w:rsidRDefault="00F454CE" w:rsidP="000E2731">
      <w:pPr>
        <w:pStyle w:val="nl1"/>
        <w:spacing w:before="120" w:after="120" w:line="360" w:lineRule="auto"/>
      </w:pPr>
      <w:r>
        <w:t>Although you have heard</w:t>
      </w:r>
      <w:r w:rsidR="005E3606">
        <w:t>,</w:t>
      </w:r>
      <w:r>
        <w:t xml:space="preserve"> “Do not cheat,” I say to </w:t>
      </w:r>
      <w:proofErr w:type="gramStart"/>
      <w:r>
        <w:t>you</w:t>
      </w:r>
      <w:r w:rsidR="00D56D9D">
        <w:t xml:space="preserve">  .</w:t>
      </w:r>
      <w:proofErr w:type="gramEnd"/>
      <w:r w:rsidR="00D56D9D">
        <w:t xml:space="preserve">  .  .</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F454CE" w:rsidRDefault="00F454CE" w:rsidP="000E2731">
      <w:pPr>
        <w:pStyle w:val="nl1"/>
        <w:spacing w:before="120" w:after="120" w:line="360" w:lineRule="auto"/>
      </w:pPr>
      <w:r>
        <w:t>Although you have heard</w:t>
      </w:r>
      <w:r w:rsidR="005E3606">
        <w:t>,</w:t>
      </w:r>
      <w:r>
        <w:t xml:space="preserve"> “Keep your hands and feet to yourself,” I say to </w:t>
      </w:r>
      <w:proofErr w:type="gramStart"/>
      <w:r>
        <w:t>you</w:t>
      </w:r>
      <w:r w:rsidR="00D56D9D">
        <w:t xml:space="preserve">  .</w:t>
      </w:r>
      <w:proofErr w:type="gramEnd"/>
      <w:r w:rsidR="00D56D9D">
        <w:t xml:space="preserve">  .  .</w:t>
      </w:r>
    </w:p>
    <w:p w:rsidR="00F454CE" w:rsidRDefault="00F454CE" w:rsidP="000E2731">
      <w:pPr>
        <w:pStyle w:val="body-firstpara"/>
        <w:spacing w:before="120" w:after="120" w:line="360" w:lineRule="auto"/>
      </w:pPr>
      <w:r>
        <w:t>__________________________________________________________________</w:t>
      </w:r>
      <w:r w:rsidR="0089078D">
        <w:t>________________</w:t>
      </w:r>
    </w:p>
    <w:p w:rsidR="00B967C9" w:rsidRPr="00127FAE" w:rsidRDefault="00F454CE" w:rsidP="000E2731">
      <w:pPr>
        <w:pStyle w:val="body-firstpara"/>
        <w:spacing w:before="120" w:after="120" w:line="360" w:lineRule="auto"/>
      </w:pPr>
      <w:r>
        <w:t>__________________________________________________________________</w:t>
      </w:r>
      <w:r w:rsidR="0089078D">
        <w:t>________________</w:t>
      </w:r>
      <w:bookmarkStart w:id="0" w:name="_GoBack"/>
      <w:bookmarkEnd w:id="0"/>
    </w:p>
    <w:sectPr w:rsidR="00B967C9" w:rsidRPr="00127FAE" w:rsidSect="00BF5188">
      <w:headerReference w:type="default" r:id="rId8"/>
      <w:footerReference w:type="even" r:id="rId9"/>
      <w:footerReference w:type="default" r:id="rId10"/>
      <w:headerReference w:type="first" r:id="rId11"/>
      <w:footerReference w:type="first" r:id="rId12"/>
      <w:pgSz w:w="12240" w:h="15840"/>
      <w:pgMar w:top="900" w:right="1350" w:bottom="1980" w:left="1710" w:header="86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76F" w:rsidRDefault="000E076F" w:rsidP="004D0079">
      <w:r>
        <w:separator/>
      </w:r>
    </w:p>
  </w:endnote>
  <w:endnote w:type="continuationSeparator" w:id="0">
    <w:p w:rsidR="000E076F" w:rsidRDefault="000E076F" w:rsidP="004D007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LTStd-Obl">
    <w:altName w:val="Times New Roman"/>
    <w:panose1 w:val="00000000000000000000"/>
    <w:charset w:val="CD"/>
    <w:family w:val="auto"/>
    <w:notTrueType/>
    <w:pitch w:val="default"/>
    <w:sig w:usb0="00000001"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1" w:rsidRDefault="00E74861">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1" w:rsidRPr="00F82D2A" w:rsidRDefault="001D2C42"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GrF9DOzAgAAugUAAA4AAAAA&#10;AAAAAAAAAAAALAIAAGRycy9lMm9Eb2MueG1sUEsBAi0AFAAGAAgAAAAhACmV6cXbAAAABwEAAA8A&#10;AAAAAAAAAAAAAAAACwUAAGRycy9kb3ducmV2LnhtbFBLBQYAAAAABAAEAPMAAAATBgAAAAA=&#10;" filled="f" stroked="f">
          <v:textbox>
            <w:txbxContent>
              <w:p w:rsidR="00C14BC7" w:rsidRPr="00C14BC7" w:rsidRDefault="00C14BC7" w:rsidP="00C14BC7">
                <w:pPr>
                  <w:pStyle w:val="Footer1"/>
                </w:pPr>
                <w:r w:rsidRPr="00C14BC7">
                  <w:t>© 2015 by Saint Mary’s Press</w:t>
                </w:r>
                <w:r w:rsidRPr="00C14BC7">
                  <w:tab/>
                  <w:t xml:space="preserve">  Handout Page | </w:t>
                </w:r>
                <w:r w:rsidR="001D2C42" w:rsidRPr="00C14BC7">
                  <w:fldChar w:fldCharType="begin"/>
                </w:r>
                <w:r w:rsidRPr="00C14BC7">
                  <w:instrText xml:space="preserve"> PAGE   \* MERGEFORMAT </w:instrText>
                </w:r>
                <w:r w:rsidR="001D2C42" w:rsidRPr="00C14BC7">
                  <w:fldChar w:fldCharType="separate"/>
                </w:r>
                <w:r w:rsidR="00452A2B">
                  <w:rPr>
                    <w:noProof/>
                  </w:rPr>
                  <w:t>2</w:t>
                </w:r>
                <w:r w:rsidR="001D2C42" w:rsidRPr="00C14BC7">
                  <w:fldChar w:fldCharType="end"/>
                </w:r>
              </w:p>
              <w:p w:rsidR="002C182D" w:rsidRPr="00346154" w:rsidRDefault="00C14BC7" w:rsidP="00C14BC7">
                <w:pPr>
                  <w:pStyle w:val="Footer1"/>
                </w:pPr>
                <w:r w:rsidRPr="00C14BC7">
                  <w:t>Living in Christ Series</w:t>
                </w:r>
                <w:r w:rsidRPr="00C14BC7">
                  <w:tab/>
                  <w:t xml:space="preserve">Document #: </w:t>
                </w:r>
                <w:proofErr w:type="gramStart"/>
                <w:r w:rsidRPr="00C14BC7">
                  <w:t>TX00</w:t>
                </w:r>
                <w:r w:rsidR="00927F4D">
                  <w:t>[</w:t>
                </w:r>
                <w:proofErr w:type="gramEnd"/>
                <w:r w:rsidR="00927F4D">
                  <w:t>0000]</w:t>
                </w:r>
              </w:p>
            </w:txbxContent>
          </v:textbox>
        </v:shape>
      </w:pict>
    </w:r>
    <w:r w:rsidR="00E74861" w:rsidRPr="00346154">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1" w:rsidRDefault="001D2C42">
    <w:r>
      <w:rPr>
        <w:noProof/>
      </w:rPr>
      <w:pict>
        <v:shapetype id="_x0000_t202" coordsize="21600,21600" o:spt="202" path="m,l,21600r21600,l21600,xe">
          <v:stroke joinstyle="miter"/>
          <v:path gradientshapeok="t" o:connecttype="rect"/>
        </v:shapetype>
        <v:shape id="Text Box 10" o:spid="_x0000_s4097"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E74861" w:rsidRDefault="00E74861" w:rsidP="00FE06A6">
                <w:pPr>
                  <w:pStyle w:val="Footer1"/>
                </w:pPr>
                <w:r>
                  <w:t>© 2015</w:t>
                </w:r>
                <w:r w:rsidRPr="00326542">
                  <w:t xml:space="preserve"> by Saint Mary’s Press</w:t>
                </w:r>
              </w:p>
              <w:p w:rsidR="00E74861" w:rsidRPr="000E1ADA" w:rsidRDefault="00E74861" w:rsidP="00FE06A6">
                <w:pPr>
                  <w:pStyle w:val="Footer1"/>
                </w:pPr>
                <w:r w:rsidRPr="00380273">
                  <w:t>Catholic Connections</w:t>
                </w:r>
                <w:r>
                  <w:tab/>
                  <w:t>Document #: TX00</w:t>
                </w:r>
                <w:r w:rsidR="00380273">
                  <w:t>5022</w:t>
                </w:r>
              </w:p>
            </w:txbxContent>
          </v:textbox>
        </v:shape>
      </w:pict>
    </w:r>
    <w:r w:rsidR="00E74861" w:rsidRPr="00346154">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76F" w:rsidRDefault="000E076F" w:rsidP="004D0079">
      <w:r>
        <w:separator/>
      </w:r>
    </w:p>
  </w:footnote>
  <w:footnote w:type="continuationSeparator" w:id="0">
    <w:p w:rsidR="000E076F" w:rsidRDefault="000E076F"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1" w:rsidRDefault="00E74861" w:rsidP="00CB6B1F">
    <w:pPr>
      <w:pStyle w:val="Header2"/>
      <w:spacing w:after="240"/>
    </w:pPr>
    <w:r>
      <w:t>Handout Title Goes Here</w:t>
    </w:r>
  </w:p>
  <w:p w:rsidR="00E74861" w:rsidRDefault="00E74861" w:rsidP="00B83DD6">
    <w:pPr>
      <w:pStyle w:val="Header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861" w:rsidRPr="00131C41" w:rsidRDefault="00112518" w:rsidP="0089078D">
    <w:pPr>
      <w:pStyle w:val="Header1"/>
    </w:pPr>
    <w:r>
      <w:t>The Prophets, Jesus Christ, and the Holy Spirit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692BC6C"/>
    <w:lvl w:ilvl="0">
      <w:start w:val="1"/>
      <w:numFmt w:val="bullet"/>
      <w:pStyle w:val="bl2"/>
      <w:lvlText w:val="o"/>
      <w:lvlJc w:val="left"/>
      <w:pPr>
        <w:ind w:left="936" w:hanging="360"/>
      </w:pPr>
      <w:rPr>
        <w:rFonts w:ascii="Courier New" w:hAnsi="Courier New" w:cs="Courier New" w:hint="default"/>
      </w:r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7B7ED4"/>
    <w:multiLevelType w:val="hybridMultilevel"/>
    <w:tmpl w:val="B0CE5174"/>
    <w:lvl w:ilvl="0" w:tplc="3904C0C2">
      <w:start w:val="1"/>
      <w:numFmt w:val="decimal"/>
      <w:pStyle w:val="nl2"/>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2">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13"/>
  </w:num>
  <w:num w:numId="4">
    <w:abstractNumId w:val="14"/>
  </w:num>
  <w:num w:numId="5">
    <w:abstractNumId w:val="15"/>
  </w:num>
  <w:num w:numId="6">
    <w:abstractNumId w:val="1"/>
  </w:num>
  <w:num w:numId="7">
    <w:abstractNumId w:val="19"/>
  </w:num>
  <w:num w:numId="8">
    <w:abstractNumId w:val="5"/>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11"/>
  </w:num>
  <w:num w:numId="17">
    <w:abstractNumId w:val="16"/>
  </w:num>
  <w:num w:numId="18">
    <w:abstractNumId w:val="24"/>
  </w:num>
  <w:num w:numId="19">
    <w:abstractNumId w:val="27"/>
  </w:num>
  <w:num w:numId="20">
    <w:abstractNumId w:val="26"/>
  </w:num>
  <w:num w:numId="21">
    <w:abstractNumId w:val="22"/>
  </w:num>
  <w:num w:numId="22">
    <w:abstractNumId w:val="0"/>
  </w:num>
  <w:num w:numId="23">
    <w:abstractNumId w:val="6"/>
  </w:num>
  <w:num w:numId="24">
    <w:abstractNumId w:val="21"/>
  </w:num>
  <w:num w:numId="25">
    <w:abstractNumId w:val="21"/>
  </w:num>
  <w:num w:numId="26">
    <w:abstractNumId w:val="25"/>
  </w:num>
  <w:num w:numId="27">
    <w:abstractNumId w:val="4"/>
  </w:num>
  <w:num w:numId="28">
    <w:abstractNumId w:val="23"/>
  </w:num>
  <w:num w:numId="29">
    <w:abstractNumId w:val="1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21"/>
  <w:stylePaneSortMethod w:val="0000"/>
  <w:defaultTabStop w:val="576"/>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rsids>
    <w:rsidRoot w:val="00500FAD"/>
    <w:rsid w:val="00000DAD"/>
    <w:rsid w:val="00010319"/>
    <w:rsid w:val="000174A3"/>
    <w:rsid w:val="000262AD"/>
    <w:rsid w:val="00027333"/>
    <w:rsid w:val="000318AE"/>
    <w:rsid w:val="000560E4"/>
    <w:rsid w:val="00063D93"/>
    <w:rsid w:val="00084EB9"/>
    <w:rsid w:val="00093CB0"/>
    <w:rsid w:val="000A58D2"/>
    <w:rsid w:val="000B0484"/>
    <w:rsid w:val="000B4E68"/>
    <w:rsid w:val="000C4001"/>
    <w:rsid w:val="000C5F25"/>
    <w:rsid w:val="000E076F"/>
    <w:rsid w:val="000E1ADA"/>
    <w:rsid w:val="000E2731"/>
    <w:rsid w:val="000E564B"/>
    <w:rsid w:val="000E621C"/>
    <w:rsid w:val="000F6CCE"/>
    <w:rsid w:val="00103E1C"/>
    <w:rsid w:val="001041F7"/>
    <w:rsid w:val="00112518"/>
    <w:rsid w:val="00122197"/>
    <w:rsid w:val="00127FAE"/>
    <w:rsid w:val="00130660"/>
    <w:rsid w:val="001309E6"/>
    <w:rsid w:val="00131C41"/>
    <w:rsid w:val="001334C6"/>
    <w:rsid w:val="001379AD"/>
    <w:rsid w:val="00152401"/>
    <w:rsid w:val="00172011"/>
    <w:rsid w:val="00175D31"/>
    <w:rsid w:val="00177622"/>
    <w:rsid w:val="00184D6B"/>
    <w:rsid w:val="001853FF"/>
    <w:rsid w:val="001869C3"/>
    <w:rsid w:val="0019539C"/>
    <w:rsid w:val="001C0A8C"/>
    <w:rsid w:val="001C0EF4"/>
    <w:rsid w:val="001D0A2F"/>
    <w:rsid w:val="001D2C42"/>
    <w:rsid w:val="001E64A9"/>
    <w:rsid w:val="001E71F1"/>
    <w:rsid w:val="001F27F5"/>
    <w:rsid w:val="001F322F"/>
    <w:rsid w:val="001F5827"/>
    <w:rsid w:val="001F7384"/>
    <w:rsid w:val="00220CA1"/>
    <w:rsid w:val="00225B1E"/>
    <w:rsid w:val="00231C40"/>
    <w:rsid w:val="00233B66"/>
    <w:rsid w:val="00250ECD"/>
    <w:rsid w:val="00254E02"/>
    <w:rsid w:val="00261080"/>
    <w:rsid w:val="00265087"/>
    <w:rsid w:val="00272AE8"/>
    <w:rsid w:val="002800F1"/>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D64"/>
    <w:rsid w:val="003236A3"/>
    <w:rsid w:val="00326542"/>
    <w:rsid w:val="003365CF"/>
    <w:rsid w:val="00340334"/>
    <w:rsid w:val="00340D9D"/>
    <w:rsid w:val="00346154"/>
    <w:rsid w:val="003477AC"/>
    <w:rsid w:val="00352920"/>
    <w:rsid w:val="0037014E"/>
    <w:rsid w:val="003739CB"/>
    <w:rsid w:val="00380273"/>
    <w:rsid w:val="0038139E"/>
    <w:rsid w:val="003826EA"/>
    <w:rsid w:val="003B0E7A"/>
    <w:rsid w:val="003D381C"/>
    <w:rsid w:val="003F5CF4"/>
    <w:rsid w:val="0040405E"/>
    <w:rsid w:val="00405DC9"/>
    <w:rsid w:val="0041187C"/>
    <w:rsid w:val="004120DE"/>
    <w:rsid w:val="00414993"/>
    <w:rsid w:val="00423B78"/>
    <w:rsid w:val="00430ECE"/>
    <w:rsid w:val="004311A3"/>
    <w:rsid w:val="004430F1"/>
    <w:rsid w:val="00452A2B"/>
    <w:rsid w:val="00454A1D"/>
    <w:rsid w:val="00460918"/>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812B0"/>
    <w:rsid w:val="005A0D08"/>
    <w:rsid w:val="005A110B"/>
    <w:rsid w:val="005A4359"/>
    <w:rsid w:val="005A6944"/>
    <w:rsid w:val="005D4C0D"/>
    <w:rsid w:val="005E0C08"/>
    <w:rsid w:val="005E3606"/>
    <w:rsid w:val="005F01C5"/>
    <w:rsid w:val="005F39D2"/>
    <w:rsid w:val="005F599B"/>
    <w:rsid w:val="005F751F"/>
    <w:rsid w:val="0060239C"/>
    <w:rsid w:val="006023C9"/>
    <w:rsid w:val="0060248C"/>
    <w:rsid w:val="00605B91"/>
    <w:rsid w:val="006067CC"/>
    <w:rsid w:val="00614B48"/>
    <w:rsid w:val="00615DCD"/>
    <w:rsid w:val="00623829"/>
    <w:rsid w:val="00624A61"/>
    <w:rsid w:val="00626E0C"/>
    <w:rsid w:val="006336EF"/>
    <w:rsid w:val="00645A10"/>
    <w:rsid w:val="00652A68"/>
    <w:rsid w:val="006609CF"/>
    <w:rsid w:val="006657B4"/>
    <w:rsid w:val="00681256"/>
    <w:rsid w:val="0069306F"/>
    <w:rsid w:val="006A5B02"/>
    <w:rsid w:val="006A6CB6"/>
    <w:rsid w:val="006B3F4F"/>
    <w:rsid w:val="006B774A"/>
    <w:rsid w:val="006C2FB1"/>
    <w:rsid w:val="006C3AE1"/>
    <w:rsid w:val="006C6F41"/>
    <w:rsid w:val="006D6EE7"/>
    <w:rsid w:val="006D74EB"/>
    <w:rsid w:val="006E4F88"/>
    <w:rsid w:val="006F5958"/>
    <w:rsid w:val="0070169A"/>
    <w:rsid w:val="007034FE"/>
    <w:rsid w:val="007137D5"/>
    <w:rsid w:val="00714D56"/>
    <w:rsid w:val="007211EA"/>
    <w:rsid w:val="0073114D"/>
    <w:rsid w:val="00732EB7"/>
    <w:rsid w:val="00734E91"/>
    <w:rsid w:val="00740D4F"/>
    <w:rsid w:val="0074663C"/>
    <w:rsid w:val="00750DCB"/>
    <w:rsid w:val="007553F7"/>
    <w:rsid w:val="007554A3"/>
    <w:rsid w:val="00756A06"/>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03F18"/>
    <w:rsid w:val="008111FA"/>
    <w:rsid w:val="00811A84"/>
    <w:rsid w:val="00820449"/>
    <w:rsid w:val="0082780E"/>
    <w:rsid w:val="00842BAE"/>
    <w:rsid w:val="00847B4C"/>
    <w:rsid w:val="008541FB"/>
    <w:rsid w:val="0085547F"/>
    <w:rsid w:val="00861A93"/>
    <w:rsid w:val="00863064"/>
    <w:rsid w:val="00883D20"/>
    <w:rsid w:val="0089078D"/>
    <w:rsid w:val="00892A84"/>
    <w:rsid w:val="008A5FEE"/>
    <w:rsid w:val="008B14A0"/>
    <w:rsid w:val="008C00CC"/>
    <w:rsid w:val="008C10BF"/>
    <w:rsid w:val="008C77FF"/>
    <w:rsid w:val="008D10BC"/>
    <w:rsid w:val="008E4AB0"/>
    <w:rsid w:val="008F12F7"/>
    <w:rsid w:val="008F22A0"/>
    <w:rsid w:val="008F58B2"/>
    <w:rsid w:val="009064EC"/>
    <w:rsid w:val="00927F4D"/>
    <w:rsid w:val="009308FA"/>
    <w:rsid w:val="00933E81"/>
    <w:rsid w:val="00945A73"/>
    <w:rsid w:val="009561A3"/>
    <w:rsid w:val="009563C5"/>
    <w:rsid w:val="00972002"/>
    <w:rsid w:val="00972BF9"/>
    <w:rsid w:val="009812C0"/>
    <w:rsid w:val="0099377E"/>
    <w:rsid w:val="009A47E9"/>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80299"/>
    <w:rsid w:val="00A8313D"/>
    <w:rsid w:val="00A847A3"/>
    <w:rsid w:val="00A85824"/>
    <w:rsid w:val="00A96DAF"/>
    <w:rsid w:val="00AA7F49"/>
    <w:rsid w:val="00AB7278"/>
    <w:rsid w:val="00AC09E5"/>
    <w:rsid w:val="00AC52C9"/>
    <w:rsid w:val="00AD02B3"/>
    <w:rsid w:val="00AD1B80"/>
    <w:rsid w:val="00AD6F0C"/>
    <w:rsid w:val="00AE44D7"/>
    <w:rsid w:val="00AE5503"/>
    <w:rsid w:val="00AE5879"/>
    <w:rsid w:val="00AF0DAD"/>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967C9"/>
    <w:rsid w:val="00B9681E"/>
    <w:rsid w:val="00BA0B6C"/>
    <w:rsid w:val="00BA369C"/>
    <w:rsid w:val="00BC1E13"/>
    <w:rsid w:val="00BC2B84"/>
    <w:rsid w:val="00BC3B30"/>
    <w:rsid w:val="00BC4453"/>
    <w:rsid w:val="00BD06B0"/>
    <w:rsid w:val="00BD6876"/>
    <w:rsid w:val="00BD6B50"/>
    <w:rsid w:val="00BE3E0E"/>
    <w:rsid w:val="00BE606E"/>
    <w:rsid w:val="00BF4EEF"/>
    <w:rsid w:val="00BF5188"/>
    <w:rsid w:val="00C01E2D"/>
    <w:rsid w:val="00C07507"/>
    <w:rsid w:val="00C13310"/>
    <w:rsid w:val="00C134E4"/>
    <w:rsid w:val="00C14BC7"/>
    <w:rsid w:val="00C16275"/>
    <w:rsid w:val="00C3410A"/>
    <w:rsid w:val="00C3609F"/>
    <w:rsid w:val="00C4361D"/>
    <w:rsid w:val="00C50BCE"/>
    <w:rsid w:val="00C51F0D"/>
    <w:rsid w:val="00C651C3"/>
    <w:rsid w:val="00C760F8"/>
    <w:rsid w:val="00C90442"/>
    <w:rsid w:val="00C908BD"/>
    <w:rsid w:val="00C91156"/>
    <w:rsid w:val="00C9466D"/>
    <w:rsid w:val="00C957EB"/>
    <w:rsid w:val="00CA154C"/>
    <w:rsid w:val="00CB6B1F"/>
    <w:rsid w:val="00CC176C"/>
    <w:rsid w:val="00CC5843"/>
    <w:rsid w:val="00CD1FEA"/>
    <w:rsid w:val="00CD2136"/>
    <w:rsid w:val="00CD773E"/>
    <w:rsid w:val="00D04A29"/>
    <w:rsid w:val="00D105EA"/>
    <w:rsid w:val="00D139D1"/>
    <w:rsid w:val="00D14D22"/>
    <w:rsid w:val="00D15F6B"/>
    <w:rsid w:val="00D45298"/>
    <w:rsid w:val="00D56D9D"/>
    <w:rsid w:val="00D57D5E"/>
    <w:rsid w:val="00D63C6D"/>
    <w:rsid w:val="00D64EB1"/>
    <w:rsid w:val="00D7391B"/>
    <w:rsid w:val="00D80DBD"/>
    <w:rsid w:val="00D82358"/>
    <w:rsid w:val="00D83EE1"/>
    <w:rsid w:val="00DB0351"/>
    <w:rsid w:val="00DB4EA7"/>
    <w:rsid w:val="00DD28A2"/>
    <w:rsid w:val="00DF2809"/>
    <w:rsid w:val="00E02EAF"/>
    <w:rsid w:val="00E03003"/>
    <w:rsid w:val="00E16237"/>
    <w:rsid w:val="00E21B3C"/>
    <w:rsid w:val="00E253AA"/>
    <w:rsid w:val="00E32456"/>
    <w:rsid w:val="00E37E56"/>
    <w:rsid w:val="00E667AB"/>
    <w:rsid w:val="00E71D43"/>
    <w:rsid w:val="00E74297"/>
    <w:rsid w:val="00E74861"/>
    <w:rsid w:val="00E7545A"/>
    <w:rsid w:val="00EA1709"/>
    <w:rsid w:val="00EB1125"/>
    <w:rsid w:val="00EB4A79"/>
    <w:rsid w:val="00EC358B"/>
    <w:rsid w:val="00EC52EC"/>
    <w:rsid w:val="00EE07AB"/>
    <w:rsid w:val="00EE0D45"/>
    <w:rsid w:val="00EE658A"/>
    <w:rsid w:val="00EF0658"/>
    <w:rsid w:val="00EF441F"/>
    <w:rsid w:val="00EF6C5F"/>
    <w:rsid w:val="00F06D17"/>
    <w:rsid w:val="00F07522"/>
    <w:rsid w:val="00F25554"/>
    <w:rsid w:val="00F352E1"/>
    <w:rsid w:val="00F374A2"/>
    <w:rsid w:val="00F40A11"/>
    <w:rsid w:val="00F42055"/>
    <w:rsid w:val="00F443B7"/>
    <w:rsid w:val="00F447FB"/>
    <w:rsid w:val="00F454CE"/>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lsdException w:name="heading 2" w:locked="0" w:uiPriority="9" w:unhideWhenUsed="0" w:qFormat="1"/>
    <w:lsdException w:name="heading 3" w:locked="0"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locked="0" w:uiPriority="1"/>
    <w:lsdException w:name="Subtitle" w:uiPriority="11" w:unhideWhenUsed="0"/>
    <w:lsdException w:name="Salutation" w:unhideWhenUsed="0"/>
    <w:lsdException w:name="Date" w:unhideWhenUsed="0"/>
    <w:lsdException w:name="Body Text First Indent" w:unhideWhenUsed="0"/>
    <w:lsdException w:name="Hyperlink" w:uiPriority="0" w:qFormat="1"/>
    <w:lsdException w:name="Strong" w:semiHidden="0" w:uiPriority="22" w:unhideWhenUsed="0"/>
    <w:lsdException w:name="Emphasis" w:semiHidden="0" w:uiPriority="20" w:unhideWhenUsed="0"/>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52C9"/>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6336EF"/>
    <w:pPr>
      <w:numPr>
        <w:numId w:val="22"/>
      </w:numPr>
      <w:spacing w:line="276" w:lineRule="auto"/>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6336EF"/>
    <w:rPr>
      <w:rFonts w:ascii="Arial" w:hAnsi="Arial"/>
      <w:b/>
      <w:sz w:val="20"/>
    </w:rPr>
  </w:style>
  <w:style w:type="character" w:customStyle="1" w:styleId="emphasis-italic">
    <w:name w:val="emphasis-italic"/>
    <w:uiPriority w:val="99"/>
    <w:rsid w:val="006336EF"/>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6336EF"/>
    <w:rPr>
      <w:rFonts w:ascii="Arial" w:hAnsi="Arial"/>
      <w:sz w:val="20"/>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803F18"/>
    <w:pPr>
      <w:spacing w:line="276" w:lineRule="auto"/>
      <w:ind w:firstLine="360"/>
      <w:contextualSpacing/>
    </w:pPr>
  </w:style>
  <w:style w:type="paragraph" w:customStyle="1" w:styleId="nl2">
    <w:name w:val="nl2"/>
    <w:basedOn w:val="Normal"/>
    <w:qFormat/>
    <w:rsid w:val="00803F18"/>
    <w:pPr>
      <w:numPr>
        <w:numId w:val="29"/>
      </w:numPr>
      <w:spacing w:before="120"/>
      <w:ind w:left="936"/>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emphasis-boldunderline">
    <w:name w:val="emphasis-boldunderline"/>
    <w:basedOn w:val="emphasis-bold"/>
    <w:uiPriority w:val="1"/>
    <w:qFormat/>
    <w:rsid w:val="005A110B"/>
    <w:rPr>
      <w:rFonts w:ascii="Arial" w:hAnsi="Arial"/>
      <w:b/>
      <w:i w:val="0"/>
      <w:sz w:val="20"/>
      <w:u w:val="single"/>
    </w:rPr>
  </w:style>
  <w:style w:type="character" w:customStyle="1" w:styleId="emphasis-bolditalic">
    <w:name w:val="emphasis-bolditalic"/>
    <w:basedOn w:val="emphasis-bold"/>
    <w:uiPriority w:val="1"/>
    <w:qFormat/>
    <w:rsid w:val="006336EF"/>
    <w:rPr>
      <w:rFonts w:ascii="Arial" w:hAnsi="Arial"/>
      <w:b/>
      <w:i/>
      <w:sz w:val="20"/>
    </w:rPr>
  </w:style>
  <w:style w:type="character" w:customStyle="1" w:styleId="emphasis-bolditalicunderline">
    <w:name w:val="emphasis-bolditalicunderline"/>
    <w:basedOn w:val="emphasis-bold"/>
    <w:uiPriority w:val="1"/>
    <w:qFormat/>
    <w:rsid w:val="007553F7"/>
    <w:rPr>
      <w:rFonts w:ascii="Arial" w:hAnsi="Arial"/>
      <w:b/>
      <w:i/>
      <w:sz w:val="20"/>
      <w:u w:val="single"/>
    </w:rPr>
  </w:style>
  <w:style w:type="character" w:customStyle="1" w:styleId="emphasis-underline-italic">
    <w:name w:val="emphasis-underline-italic"/>
    <w:basedOn w:val="emphasis-italic"/>
    <w:uiPriority w:val="1"/>
    <w:qFormat/>
    <w:rsid w:val="00130660"/>
    <w:rPr>
      <w:rFonts w:ascii="Arial" w:hAnsi="Arial" w:cs="HelveticaLTStd-Obl"/>
      <w:i/>
      <w:iCs/>
      <w:color w:val="000000"/>
      <w:sz w:val="20"/>
      <w:szCs w:val="21"/>
      <w:u w:val="single"/>
    </w:rPr>
  </w:style>
  <w:style w:type="paragraph" w:customStyle="1" w:styleId="meta">
    <w:name w:val="meta"/>
    <w:basedOn w:val="Normal"/>
    <w:qFormat/>
    <w:rsid w:val="00B967C9"/>
    <w:pPr>
      <w:spacing w:before="240" w:after="240"/>
      <w:ind w:left="576"/>
    </w:pPr>
    <w:rPr>
      <w:color w:val="76923C" w:themeColor="accent3" w:themeShade="BF"/>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A912-0281-4612-8985-8D2702CE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5</cp:revision>
  <cp:lastPrinted>2010-01-08T18:19:00Z</cp:lastPrinted>
  <dcterms:created xsi:type="dcterms:W3CDTF">2015-03-21T21:51:00Z</dcterms:created>
  <dcterms:modified xsi:type="dcterms:W3CDTF">2015-06-16T14:44:00Z</dcterms:modified>
</cp:coreProperties>
</file>