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13" w:rsidRPr="00AA3319" w:rsidRDefault="003F3413" w:rsidP="00B079C0">
      <w:pPr>
        <w:pStyle w:val="A-BH"/>
      </w:pPr>
      <w:bookmarkStart w:id="0" w:name="_GoBack"/>
      <w:bookmarkEnd w:id="0"/>
      <w:r w:rsidRPr="00AA3319">
        <w:t>The Tradition of the Ancient Israelite Priesthood and the Letter to the Hebrews</w:t>
      </w:r>
    </w:p>
    <w:p w:rsidR="00487AF6" w:rsidRPr="00AA3319" w:rsidRDefault="00487A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4140"/>
        <w:gridCol w:w="3438"/>
      </w:tblGrid>
      <w:tr w:rsidR="00487AF6" w:rsidRPr="00AA3319" w:rsidTr="001F4BD5">
        <w:trPr>
          <w:tblHeader/>
        </w:trPr>
        <w:tc>
          <w:tcPr>
            <w:tcW w:w="1998" w:type="dxa"/>
          </w:tcPr>
          <w:p w:rsidR="00487AF6" w:rsidRPr="00AA3319" w:rsidRDefault="00487AF6" w:rsidP="00B079C0">
            <w:pPr>
              <w:pStyle w:val="A-ChartHeads"/>
            </w:pPr>
            <w:r w:rsidRPr="00AA3319">
              <w:t>Traditions of the Ancient Israelite Priesthood</w:t>
            </w:r>
          </w:p>
        </w:tc>
        <w:tc>
          <w:tcPr>
            <w:tcW w:w="4140" w:type="dxa"/>
          </w:tcPr>
          <w:p w:rsidR="00487AF6" w:rsidRPr="00AA3319" w:rsidRDefault="00EE30F1" w:rsidP="00B079C0">
            <w:pPr>
              <w:pStyle w:val="A-ChartHeads"/>
            </w:pPr>
            <w:r w:rsidRPr="00AA3319">
              <w:t>Description and Definition</w:t>
            </w:r>
          </w:p>
        </w:tc>
        <w:tc>
          <w:tcPr>
            <w:tcW w:w="3438" w:type="dxa"/>
          </w:tcPr>
          <w:p w:rsidR="00487AF6" w:rsidRPr="00AA3319" w:rsidRDefault="00EE30F1" w:rsidP="00B079C0">
            <w:pPr>
              <w:pStyle w:val="A-ChartHeads"/>
            </w:pPr>
            <w:r w:rsidRPr="00AA3319">
              <w:t>Application and Interpretation in Hebrews</w:t>
            </w:r>
          </w:p>
        </w:tc>
      </w:tr>
      <w:tr w:rsidR="00487AF6" w:rsidRPr="00AA3319" w:rsidTr="001144DD">
        <w:trPr>
          <w:trHeight w:val="2160"/>
        </w:trPr>
        <w:tc>
          <w:tcPr>
            <w:tcW w:w="1998" w:type="dxa"/>
          </w:tcPr>
          <w:p w:rsidR="00487AF6" w:rsidRPr="00AA3319" w:rsidRDefault="00487AF6" w:rsidP="00B079C0">
            <w:pPr>
              <w:pStyle w:val="A-Text"/>
            </w:pPr>
            <w:r w:rsidRPr="00AA3319">
              <w:t>Expiation</w:t>
            </w:r>
          </w:p>
        </w:tc>
        <w:tc>
          <w:tcPr>
            <w:tcW w:w="4140" w:type="dxa"/>
          </w:tcPr>
          <w:p w:rsidR="00487AF6" w:rsidRPr="00AA3319" w:rsidRDefault="00487AF6" w:rsidP="00B079C0">
            <w:pPr>
              <w:pStyle w:val="A-Text"/>
            </w:pPr>
          </w:p>
        </w:tc>
        <w:tc>
          <w:tcPr>
            <w:tcW w:w="3438" w:type="dxa"/>
          </w:tcPr>
          <w:p w:rsidR="00487AF6" w:rsidRPr="00AA3319" w:rsidRDefault="00487AF6" w:rsidP="00B079C0">
            <w:pPr>
              <w:pStyle w:val="A-Text"/>
            </w:pPr>
            <w:r w:rsidRPr="00AA3319">
              <w:t>2:14</w:t>
            </w:r>
            <w:r w:rsidR="0057192B" w:rsidRPr="00AA3319">
              <w:t>–</w:t>
            </w:r>
            <w:r w:rsidRPr="00AA3319">
              <w:t>18</w:t>
            </w:r>
          </w:p>
        </w:tc>
      </w:tr>
      <w:tr w:rsidR="00487AF6" w:rsidRPr="00AA3319" w:rsidTr="001144DD">
        <w:trPr>
          <w:trHeight w:val="2160"/>
        </w:trPr>
        <w:tc>
          <w:tcPr>
            <w:tcW w:w="1998" w:type="dxa"/>
          </w:tcPr>
          <w:p w:rsidR="00487AF6" w:rsidRPr="00AA3319" w:rsidRDefault="00487AF6" w:rsidP="00B079C0">
            <w:pPr>
              <w:pStyle w:val="A-Text"/>
            </w:pPr>
            <w:r w:rsidRPr="00AA3319">
              <w:t xml:space="preserve">High </w:t>
            </w:r>
            <w:r w:rsidR="00D0032F" w:rsidRPr="00AA3319">
              <w:t>P</w:t>
            </w:r>
            <w:r w:rsidRPr="00AA3319">
              <w:t>riest</w:t>
            </w:r>
          </w:p>
        </w:tc>
        <w:tc>
          <w:tcPr>
            <w:tcW w:w="4140" w:type="dxa"/>
          </w:tcPr>
          <w:p w:rsidR="00487AF6" w:rsidRPr="00AA3319" w:rsidRDefault="00487AF6" w:rsidP="00B079C0">
            <w:pPr>
              <w:pStyle w:val="A-Text"/>
            </w:pPr>
          </w:p>
        </w:tc>
        <w:tc>
          <w:tcPr>
            <w:tcW w:w="3438" w:type="dxa"/>
          </w:tcPr>
          <w:p w:rsidR="00487AF6" w:rsidRPr="00AA3319" w:rsidRDefault="00487AF6" w:rsidP="00B079C0">
            <w:pPr>
              <w:pStyle w:val="A-Text"/>
            </w:pPr>
            <w:r w:rsidRPr="00AA3319">
              <w:t>4:14</w:t>
            </w:r>
            <w:r w:rsidR="0057192B" w:rsidRPr="00AA3319">
              <w:t>—</w:t>
            </w:r>
            <w:r w:rsidRPr="00AA3319">
              <w:t>5:10</w:t>
            </w:r>
          </w:p>
        </w:tc>
      </w:tr>
      <w:tr w:rsidR="00487AF6" w:rsidRPr="00AA3319" w:rsidTr="001144DD">
        <w:trPr>
          <w:trHeight w:val="2160"/>
        </w:trPr>
        <w:tc>
          <w:tcPr>
            <w:tcW w:w="1998" w:type="dxa"/>
          </w:tcPr>
          <w:p w:rsidR="00487AF6" w:rsidRPr="00AA3319" w:rsidRDefault="00487AF6" w:rsidP="00B079C0">
            <w:pPr>
              <w:pStyle w:val="A-Text"/>
            </w:pPr>
            <w:r w:rsidRPr="00AA3319">
              <w:t>Levitical priesthood</w:t>
            </w:r>
          </w:p>
        </w:tc>
        <w:tc>
          <w:tcPr>
            <w:tcW w:w="4140" w:type="dxa"/>
          </w:tcPr>
          <w:p w:rsidR="00487AF6" w:rsidRPr="00AA3319" w:rsidRDefault="00487AF6" w:rsidP="00B079C0">
            <w:pPr>
              <w:pStyle w:val="A-Text"/>
            </w:pPr>
          </w:p>
        </w:tc>
        <w:tc>
          <w:tcPr>
            <w:tcW w:w="3438" w:type="dxa"/>
          </w:tcPr>
          <w:p w:rsidR="00487AF6" w:rsidRPr="00AA3319" w:rsidRDefault="00487AF6" w:rsidP="00B079C0">
            <w:pPr>
              <w:pStyle w:val="A-Text"/>
            </w:pPr>
            <w:r w:rsidRPr="00AA3319">
              <w:t>7:23</w:t>
            </w:r>
            <w:r w:rsidR="0057192B" w:rsidRPr="00AA3319">
              <w:t>–</w:t>
            </w:r>
            <w:r w:rsidRPr="00AA3319">
              <w:t>28</w:t>
            </w:r>
          </w:p>
        </w:tc>
      </w:tr>
      <w:tr w:rsidR="00487AF6" w:rsidRPr="00AA3319" w:rsidTr="001144DD">
        <w:trPr>
          <w:trHeight w:val="2160"/>
        </w:trPr>
        <w:tc>
          <w:tcPr>
            <w:tcW w:w="1998" w:type="dxa"/>
          </w:tcPr>
          <w:p w:rsidR="00487AF6" w:rsidRPr="00AA3319" w:rsidRDefault="00487AF6" w:rsidP="00B079C0">
            <w:pPr>
              <w:pStyle w:val="A-Text"/>
            </w:pPr>
            <w:r w:rsidRPr="00AA3319">
              <w:t>Tabernacle</w:t>
            </w:r>
          </w:p>
        </w:tc>
        <w:tc>
          <w:tcPr>
            <w:tcW w:w="4140" w:type="dxa"/>
          </w:tcPr>
          <w:p w:rsidR="00487AF6" w:rsidRPr="00AA3319" w:rsidRDefault="00487AF6" w:rsidP="00B079C0">
            <w:pPr>
              <w:pStyle w:val="A-Text"/>
            </w:pPr>
          </w:p>
        </w:tc>
        <w:tc>
          <w:tcPr>
            <w:tcW w:w="3438" w:type="dxa"/>
          </w:tcPr>
          <w:p w:rsidR="00487AF6" w:rsidRPr="00AA3319" w:rsidRDefault="00487AF6" w:rsidP="00B079C0">
            <w:pPr>
              <w:pStyle w:val="A-Text"/>
            </w:pPr>
            <w:r w:rsidRPr="00AA3319">
              <w:t>9:1</w:t>
            </w:r>
            <w:r w:rsidR="0057192B" w:rsidRPr="00AA3319">
              <w:t>–</w:t>
            </w:r>
            <w:r w:rsidRPr="00AA3319">
              <w:t>5,23</w:t>
            </w:r>
            <w:r w:rsidR="0057192B" w:rsidRPr="00AA3319">
              <w:t>–</w:t>
            </w:r>
            <w:r w:rsidRPr="00AA3319">
              <w:t>28</w:t>
            </w:r>
          </w:p>
        </w:tc>
      </w:tr>
      <w:tr w:rsidR="00487AF6" w:rsidRPr="00AA3319" w:rsidTr="001144DD">
        <w:trPr>
          <w:trHeight w:val="2160"/>
        </w:trPr>
        <w:tc>
          <w:tcPr>
            <w:tcW w:w="1998" w:type="dxa"/>
          </w:tcPr>
          <w:p w:rsidR="00487AF6" w:rsidRPr="00AA3319" w:rsidRDefault="00487AF6" w:rsidP="00B079C0">
            <w:pPr>
              <w:pStyle w:val="A-Text"/>
            </w:pPr>
            <w:r w:rsidRPr="00AA3319">
              <w:lastRenderedPageBreak/>
              <w:t>Holy of Holies</w:t>
            </w:r>
          </w:p>
        </w:tc>
        <w:tc>
          <w:tcPr>
            <w:tcW w:w="4140" w:type="dxa"/>
          </w:tcPr>
          <w:p w:rsidR="00487AF6" w:rsidRPr="00AA3319" w:rsidRDefault="00487AF6" w:rsidP="00B079C0">
            <w:pPr>
              <w:pStyle w:val="A-Text"/>
            </w:pPr>
          </w:p>
        </w:tc>
        <w:tc>
          <w:tcPr>
            <w:tcW w:w="3438" w:type="dxa"/>
          </w:tcPr>
          <w:p w:rsidR="00487AF6" w:rsidRPr="00AA3319" w:rsidRDefault="00487AF6" w:rsidP="00B079C0">
            <w:pPr>
              <w:pStyle w:val="A-Text"/>
            </w:pPr>
            <w:r w:rsidRPr="00AA3319">
              <w:t>9:6</w:t>
            </w:r>
            <w:r w:rsidR="0057192B" w:rsidRPr="00AA3319">
              <w:t>–</w:t>
            </w:r>
            <w:r w:rsidRPr="00AA3319">
              <w:t>12</w:t>
            </w:r>
          </w:p>
        </w:tc>
      </w:tr>
      <w:tr w:rsidR="00487AF6" w:rsidRPr="00AA3319" w:rsidTr="001144DD">
        <w:trPr>
          <w:trHeight w:val="2160"/>
        </w:trPr>
        <w:tc>
          <w:tcPr>
            <w:tcW w:w="1998" w:type="dxa"/>
          </w:tcPr>
          <w:p w:rsidR="00487AF6" w:rsidRPr="00AA3319" w:rsidRDefault="00487AF6" w:rsidP="00B079C0">
            <w:pPr>
              <w:pStyle w:val="A-Text"/>
            </w:pPr>
            <w:r w:rsidRPr="00AA3319">
              <w:t>Covenant</w:t>
            </w:r>
          </w:p>
        </w:tc>
        <w:tc>
          <w:tcPr>
            <w:tcW w:w="4140" w:type="dxa"/>
          </w:tcPr>
          <w:p w:rsidR="00487AF6" w:rsidRPr="00AA3319" w:rsidRDefault="00487AF6" w:rsidP="00B079C0">
            <w:pPr>
              <w:pStyle w:val="A-Text"/>
            </w:pPr>
          </w:p>
        </w:tc>
        <w:tc>
          <w:tcPr>
            <w:tcW w:w="3438" w:type="dxa"/>
          </w:tcPr>
          <w:p w:rsidR="00487AF6" w:rsidRPr="00AA3319" w:rsidRDefault="00487AF6" w:rsidP="00B079C0">
            <w:pPr>
              <w:pStyle w:val="A-Text"/>
            </w:pPr>
            <w:r w:rsidRPr="00AA3319">
              <w:t>9:13</w:t>
            </w:r>
            <w:r w:rsidR="0057192B" w:rsidRPr="00AA3319">
              <w:t>–</w:t>
            </w:r>
            <w:r w:rsidRPr="00AA3319">
              <w:t>22</w:t>
            </w:r>
          </w:p>
        </w:tc>
      </w:tr>
      <w:tr w:rsidR="00487AF6" w:rsidRPr="00AA3319" w:rsidTr="001144DD">
        <w:trPr>
          <w:trHeight w:val="2160"/>
        </w:trPr>
        <w:tc>
          <w:tcPr>
            <w:tcW w:w="1998" w:type="dxa"/>
          </w:tcPr>
          <w:p w:rsidR="00487AF6" w:rsidRPr="00AA3319" w:rsidRDefault="00487AF6" w:rsidP="00B079C0">
            <w:pPr>
              <w:pStyle w:val="A-Text"/>
            </w:pPr>
            <w:r w:rsidRPr="00AA3319">
              <w:t>Sacrifice</w:t>
            </w:r>
          </w:p>
        </w:tc>
        <w:tc>
          <w:tcPr>
            <w:tcW w:w="4140" w:type="dxa"/>
          </w:tcPr>
          <w:p w:rsidR="00487AF6" w:rsidRPr="00AA3319" w:rsidRDefault="00487AF6" w:rsidP="00B079C0">
            <w:pPr>
              <w:pStyle w:val="A-Text"/>
            </w:pPr>
          </w:p>
        </w:tc>
        <w:tc>
          <w:tcPr>
            <w:tcW w:w="3438" w:type="dxa"/>
          </w:tcPr>
          <w:p w:rsidR="00487AF6" w:rsidRPr="00AA3319" w:rsidRDefault="00487AF6" w:rsidP="00B079C0">
            <w:pPr>
              <w:pStyle w:val="A-Text"/>
            </w:pPr>
            <w:r w:rsidRPr="00AA3319">
              <w:t>10:1</w:t>
            </w:r>
            <w:r w:rsidR="0057192B" w:rsidRPr="00AA3319">
              <w:t>–</w:t>
            </w:r>
            <w:r w:rsidRPr="00AA3319">
              <w:t>10</w:t>
            </w:r>
          </w:p>
        </w:tc>
      </w:tr>
    </w:tbl>
    <w:p w:rsidR="00B079C0" w:rsidRDefault="00B079C0" w:rsidP="00B079C0">
      <w:pPr>
        <w:pStyle w:val="A-Text"/>
      </w:pPr>
    </w:p>
    <w:p w:rsidR="003F3413" w:rsidRPr="00AA3319" w:rsidRDefault="003F3413" w:rsidP="00B079C0">
      <w:pPr>
        <w:pStyle w:val="A-Text"/>
      </w:pPr>
      <w:r w:rsidRPr="00AA3319">
        <w:t xml:space="preserve">After you have completed the chart, discuss </w:t>
      </w:r>
      <w:r w:rsidR="00383880" w:rsidRPr="00AA3319">
        <w:t xml:space="preserve">the following </w:t>
      </w:r>
      <w:r w:rsidRPr="00AA3319">
        <w:t xml:space="preserve">question with your partner and write a brief response: </w:t>
      </w:r>
      <w:bookmarkStart w:id="1" w:name="Editing"/>
      <w:bookmarkEnd w:id="1"/>
      <w:r w:rsidR="003E0129" w:rsidRPr="00AA3319">
        <w:t>What important information about Jesus’ life, identity, and saving mission emerges from the unique Christology of the Letter to the Hebrews?</w:t>
      </w:r>
    </w:p>
    <w:sectPr w:rsidR="003F3413" w:rsidRPr="00AA3319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6E3" w:rsidRDefault="006E36E3" w:rsidP="004D0079">
      <w:r>
        <w:separator/>
      </w:r>
    </w:p>
    <w:p w:rsidR="006E36E3" w:rsidRDefault="006E36E3"/>
  </w:endnote>
  <w:endnote w:type="continuationSeparator" w:id="0">
    <w:p w:rsidR="006E36E3" w:rsidRDefault="006E36E3" w:rsidP="004D0079">
      <w:r>
        <w:continuationSeparator/>
      </w:r>
    </w:p>
    <w:p w:rsidR="006E36E3" w:rsidRDefault="006E36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6E36E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6E3EE0" w:rsidRPr="006E3EE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TX002319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6E36E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6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6E3EE0" w:rsidRPr="006E3EE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TX002319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6E3" w:rsidRDefault="006E36E3" w:rsidP="004D0079">
      <w:r>
        <w:separator/>
      </w:r>
    </w:p>
    <w:p w:rsidR="006E36E3" w:rsidRDefault="006E36E3"/>
  </w:footnote>
  <w:footnote w:type="continuationSeparator" w:id="0">
    <w:p w:rsidR="006E36E3" w:rsidRDefault="006E36E3" w:rsidP="004D0079">
      <w:r>
        <w:continuationSeparator/>
      </w:r>
    </w:p>
    <w:p w:rsidR="006E36E3" w:rsidRDefault="006E36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3D4302" w:rsidP="00DC08C5">
    <w:pPr>
      <w:pStyle w:val="A-Header-articletitlepage2"/>
    </w:pPr>
    <w:r w:rsidRPr="00D96271">
      <w:rPr>
        <w:szCs w:val="24"/>
      </w:rPr>
      <w:t>The Tradition of the Ancient Israelite Priesthood and the Letter to the Hebrews</w:t>
    </w:r>
    <w:r w:rsidR="00FE5D24">
      <w:tab/>
    </w:r>
    <w:r w:rsidR="00FE5D24" w:rsidRPr="00F82D2A">
      <w:t xml:space="preserve">Page | </w:t>
    </w:r>
    <w:r w:rsidR="003E0129">
      <w:fldChar w:fldCharType="begin"/>
    </w:r>
    <w:r w:rsidR="003D333A">
      <w:instrText xml:space="preserve"> PAGE   \* MERGEFORMAT </w:instrText>
    </w:r>
    <w:r w:rsidR="003E0129">
      <w:fldChar w:fldCharType="separate"/>
    </w:r>
    <w:r w:rsidR="00035E60">
      <w:rPr>
        <w:noProof/>
      </w:rPr>
      <w:t>2</w:t>
    </w:r>
    <w:r w:rsidR="003E0129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224A29" w:rsidRDefault="00224A29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047B5"/>
    <w:rsid w:val="000174A3"/>
    <w:rsid w:val="00017968"/>
    <w:rsid w:val="0002055A"/>
    <w:rsid w:val="000262AD"/>
    <w:rsid w:val="00026B17"/>
    <w:rsid w:val="000318AE"/>
    <w:rsid w:val="00035E60"/>
    <w:rsid w:val="00056DA9"/>
    <w:rsid w:val="00084EB9"/>
    <w:rsid w:val="0008714F"/>
    <w:rsid w:val="00093CB0"/>
    <w:rsid w:val="00094C96"/>
    <w:rsid w:val="000A391A"/>
    <w:rsid w:val="000B4E68"/>
    <w:rsid w:val="000C5F25"/>
    <w:rsid w:val="000D5ED9"/>
    <w:rsid w:val="000E1ADA"/>
    <w:rsid w:val="000E564B"/>
    <w:rsid w:val="000F6CCE"/>
    <w:rsid w:val="00103E1C"/>
    <w:rsid w:val="001144DD"/>
    <w:rsid w:val="00122197"/>
    <w:rsid w:val="0013040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4BD5"/>
    <w:rsid w:val="001F7384"/>
    <w:rsid w:val="0020638E"/>
    <w:rsid w:val="00224A2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9E3"/>
    <w:rsid w:val="002A4E6A"/>
    <w:rsid w:val="002D0851"/>
    <w:rsid w:val="002D258C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76E30"/>
    <w:rsid w:val="0038139E"/>
    <w:rsid w:val="00383880"/>
    <w:rsid w:val="003B0E7A"/>
    <w:rsid w:val="003D333A"/>
    <w:rsid w:val="003D381C"/>
    <w:rsid w:val="003D4302"/>
    <w:rsid w:val="003E0129"/>
    <w:rsid w:val="003E24F6"/>
    <w:rsid w:val="003F3413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87AF6"/>
    <w:rsid w:val="004A3116"/>
    <w:rsid w:val="004A7DE2"/>
    <w:rsid w:val="004C5561"/>
    <w:rsid w:val="004D0079"/>
    <w:rsid w:val="004D74F6"/>
    <w:rsid w:val="004D7A2E"/>
    <w:rsid w:val="004E54E8"/>
    <w:rsid w:val="004E5DFC"/>
    <w:rsid w:val="004E672E"/>
    <w:rsid w:val="00500FAD"/>
    <w:rsid w:val="0050251D"/>
    <w:rsid w:val="00512FE3"/>
    <w:rsid w:val="00545244"/>
    <w:rsid w:val="00555CB8"/>
    <w:rsid w:val="00555EA6"/>
    <w:rsid w:val="0057192B"/>
    <w:rsid w:val="0058460F"/>
    <w:rsid w:val="005A4359"/>
    <w:rsid w:val="005A6944"/>
    <w:rsid w:val="005E0C08"/>
    <w:rsid w:val="005F599B"/>
    <w:rsid w:val="005F5F22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806B9"/>
    <w:rsid w:val="0069306F"/>
    <w:rsid w:val="006A5B02"/>
    <w:rsid w:val="006B3F4F"/>
    <w:rsid w:val="006C1F80"/>
    <w:rsid w:val="006C2FB1"/>
    <w:rsid w:val="006C6F41"/>
    <w:rsid w:val="006D6EE7"/>
    <w:rsid w:val="006E27C3"/>
    <w:rsid w:val="006E36E3"/>
    <w:rsid w:val="006E3EE0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7F9D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7720A"/>
    <w:rsid w:val="00883D20"/>
    <w:rsid w:val="008A5FEE"/>
    <w:rsid w:val="008B14A0"/>
    <w:rsid w:val="008B52CE"/>
    <w:rsid w:val="008C2FC3"/>
    <w:rsid w:val="008D10BC"/>
    <w:rsid w:val="008F12F7"/>
    <w:rsid w:val="008F22A0"/>
    <w:rsid w:val="008F58B2"/>
    <w:rsid w:val="009022F7"/>
    <w:rsid w:val="009064EC"/>
    <w:rsid w:val="00933E81"/>
    <w:rsid w:val="00945A73"/>
    <w:rsid w:val="009563C5"/>
    <w:rsid w:val="00972002"/>
    <w:rsid w:val="00990F61"/>
    <w:rsid w:val="00997818"/>
    <w:rsid w:val="009B2C9F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38D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3319"/>
    <w:rsid w:val="00AA7F49"/>
    <w:rsid w:val="00AB7193"/>
    <w:rsid w:val="00AD6F0C"/>
    <w:rsid w:val="00AD7A51"/>
    <w:rsid w:val="00AF2A78"/>
    <w:rsid w:val="00AF4B1B"/>
    <w:rsid w:val="00AF64D0"/>
    <w:rsid w:val="00B079C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92491"/>
    <w:rsid w:val="00BA32E8"/>
    <w:rsid w:val="00BB5FD8"/>
    <w:rsid w:val="00BB6C14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21516"/>
    <w:rsid w:val="00C22AC9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B447A"/>
    <w:rsid w:val="00CC176C"/>
    <w:rsid w:val="00CC5843"/>
    <w:rsid w:val="00CD1FEA"/>
    <w:rsid w:val="00CD2136"/>
    <w:rsid w:val="00D0032F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1D8D"/>
    <w:rsid w:val="00DD28A2"/>
    <w:rsid w:val="00DE3F54"/>
    <w:rsid w:val="00DF34EB"/>
    <w:rsid w:val="00E02EAF"/>
    <w:rsid w:val="00E03E8B"/>
    <w:rsid w:val="00E069BA"/>
    <w:rsid w:val="00E12E92"/>
    <w:rsid w:val="00E16237"/>
    <w:rsid w:val="00E2045E"/>
    <w:rsid w:val="00E51E59"/>
    <w:rsid w:val="00E7545A"/>
    <w:rsid w:val="00E85DF2"/>
    <w:rsid w:val="00EB1125"/>
    <w:rsid w:val="00EC358B"/>
    <w:rsid w:val="00EC52EC"/>
    <w:rsid w:val="00EE07AB"/>
    <w:rsid w:val="00EE0D45"/>
    <w:rsid w:val="00EE30F1"/>
    <w:rsid w:val="00EE3235"/>
    <w:rsid w:val="00EE658A"/>
    <w:rsid w:val="00EF441F"/>
    <w:rsid w:val="00F06D17"/>
    <w:rsid w:val="00F352E1"/>
    <w:rsid w:val="00F40A11"/>
    <w:rsid w:val="00F443B7"/>
    <w:rsid w:val="00F447FB"/>
    <w:rsid w:val="00F45AD5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4170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locked/>
    <w:rsid w:val="00680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locked/>
    <w:rsid w:val="00680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D7F34-C722-444F-B7B5-36B01A19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7</cp:revision>
  <cp:lastPrinted>2010-01-08T18:19:00Z</cp:lastPrinted>
  <dcterms:created xsi:type="dcterms:W3CDTF">2011-09-03T12:33:00Z</dcterms:created>
  <dcterms:modified xsi:type="dcterms:W3CDTF">2012-02-25T00:53:00Z</dcterms:modified>
</cp:coreProperties>
</file>