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87" w:rsidRDefault="00285383" w:rsidP="00AA283C">
      <w:pPr>
        <w:pStyle w:val="A-BH"/>
      </w:pPr>
      <w:r>
        <w:t xml:space="preserve">Reviewing Martin </w:t>
      </w:r>
      <w:r w:rsidR="000578A7" w:rsidRPr="008B0DCF">
        <w:t>Luther’s Complaint</w:t>
      </w:r>
      <w:r w:rsidR="00FA5C78">
        <w:t xml:space="preserve"> and the Church’s Response</w:t>
      </w:r>
    </w:p>
    <w:p w:rsidR="000578A7" w:rsidRPr="00D73FC8" w:rsidRDefault="00E34C23" w:rsidP="00AA283C">
      <w:pPr>
        <w:pStyle w:val="A-Text"/>
      </w:pPr>
      <w:r>
        <w:t>Use</w:t>
      </w:r>
      <w:r w:rsidRPr="00D73FC8">
        <w:t xml:space="preserve"> </w:t>
      </w:r>
      <w:r w:rsidR="000578A7" w:rsidRPr="00D73FC8">
        <w:t xml:space="preserve">this </w:t>
      </w:r>
      <w:r w:rsidR="00EE0AA3">
        <w:t>handout</w:t>
      </w:r>
      <w:r w:rsidR="00EE0AA3" w:rsidRPr="00D73FC8">
        <w:t xml:space="preserve"> </w:t>
      </w:r>
      <w:r>
        <w:t xml:space="preserve">to take notes from the in-class presentation on </w:t>
      </w:r>
      <w:r w:rsidR="000578A7" w:rsidRPr="00D73FC8">
        <w:t xml:space="preserve">article 28, </w:t>
      </w:r>
      <w:r w:rsidR="00D73FC8">
        <w:t>“</w:t>
      </w:r>
      <w:r w:rsidR="000578A7" w:rsidRPr="008B0DCF">
        <w:t>Luther’s Complaint</w:t>
      </w:r>
      <w:r w:rsidR="000578A7" w:rsidRPr="00D73FC8">
        <w:t>,</w:t>
      </w:r>
      <w:r w:rsidR="00D73FC8">
        <w:t>”</w:t>
      </w:r>
      <w:r w:rsidR="000578A7" w:rsidRPr="00D73FC8">
        <w:t xml:space="preserve"> in the student </w:t>
      </w:r>
      <w:r w:rsidR="00EE0AA3">
        <w:t>book</w:t>
      </w:r>
      <w:r w:rsidR="000578A7" w:rsidRPr="00D73FC8">
        <w:t>.</w:t>
      </w:r>
    </w:p>
    <w:p w:rsidR="000578A7" w:rsidRPr="00D73FC8" w:rsidRDefault="000578A7" w:rsidP="001B3F78">
      <w:pPr>
        <w:pStyle w:val="Numberedlistdoubledigits"/>
        <w:spacing w:after="1920"/>
        <w:ind w:hanging="252"/>
      </w:pPr>
      <w:r w:rsidRPr="00D73FC8">
        <w:t>What</w:t>
      </w:r>
      <w:r w:rsidR="00330D53">
        <w:t xml:space="preserve"> practice related to indulgences </w:t>
      </w:r>
      <w:r w:rsidRPr="00D73FC8">
        <w:t>at the start of the 1500s</w:t>
      </w:r>
      <w:r w:rsidR="00675FBE">
        <w:t xml:space="preserve"> </w:t>
      </w:r>
      <w:r w:rsidR="00330D53">
        <w:t xml:space="preserve">left </w:t>
      </w:r>
      <w:r w:rsidR="00675FBE">
        <w:t xml:space="preserve">the Church </w:t>
      </w:r>
      <w:r w:rsidR="00330D53">
        <w:t>vulnerable to scrutiny and criticism</w:t>
      </w:r>
      <w:r w:rsidRPr="00D73FC8">
        <w:t>?</w:t>
      </w:r>
    </w:p>
    <w:p w:rsidR="000578A7" w:rsidRPr="00D73FC8" w:rsidRDefault="000578A7" w:rsidP="001B3F78">
      <w:pPr>
        <w:pStyle w:val="Numberedlistdoubledigits"/>
        <w:spacing w:after="1920"/>
        <w:ind w:hanging="252"/>
      </w:pPr>
      <w:r w:rsidRPr="00D73FC8">
        <w:t xml:space="preserve">What </w:t>
      </w:r>
      <w:r w:rsidR="00853997">
        <w:t>is</w:t>
      </w:r>
      <w:r w:rsidR="00853997" w:rsidRPr="00D73FC8">
        <w:t xml:space="preserve"> </w:t>
      </w:r>
      <w:r w:rsidRPr="00D73FC8">
        <w:t xml:space="preserve">the </w:t>
      </w:r>
      <w:r w:rsidR="00E34C23">
        <w:t>purpose</w:t>
      </w:r>
      <w:r w:rsidR="00E34C23" w:rsidRPr="00D73FC8">
        <w:t xml:space="preserve"> </w:t>
      </w:r>
      <w:r w:rsidRPr="00D73FC8">
        <w:t>of indulgences?</w:t>
      </w:r>
    </w:p>
    <w:p w:rsidR="00104E87" w:rsidRDefault="00657BE5" w:rsidP="001B3F78">
      <w:pPr>
        <w:pStyle w:val="Numberedlistdoubledigits"/>
        <w:spacing w:after="1920"/>
        <w:ind w:hanging="252"/>
      </w:pPr>
      <w:r>
        <w:t>H</w:t>
      </w:r>
      <w:r w:rsidR="000578A7" w:rsidRPr="00D73FC8">
        <w:t>ow did indulgences come to be seen</w:t>
      </w:r>
      <w:r>
        <w:t xml:space="preserve"> instead</w:t>
      </w:r>
      <w:r w:rsidR="00E34C23">
        <w:t>, and why</w:t>
      </w:r>
      <w:r w:rsidR="000578A7" w:rsidRPr="00D73FC8">
        <w:t>?</w:t>
      </w:r>
    </w:p>
    <w:p w:rsidR="00AA283C" w:rsidRDefault="000578A7" w:rsidP="001B3F78">
      <w:pPr>
        <w:pStyle w:val="Numberedlistdoubledigits"/>
        <w:spacing w:after="1920"/>
        <w:ind w:hanging="252"/>
      </w:pPr>
      <w:r w:rsidRPr="00D73FC8">
        <w:t xml:space="preserve">How </w:t>
      </w:r>
      <w:proofErr w:type="gramStart"/>
      <w:r w:rsidRPr="00D73FC8">
        <w:t xml:space="preserve">were </w:t>
      </w:r>
      <w:r w:rsidR="00E34C23">
        <w:t>indulgences commonly</w:t>
      </w:r>
      <w:proofErr w:type="gramEnd"/>
      <w:r w:rsidR="00E34C23">
        <w:t xml:space="preserve"> </w:t>
      </w:r>
      <w:r w:rsidRPr="00D73FC8">
        <w:t xml:space="preserve">acquired in this </w:t>
      </w:r>
      <w:r w:rsidR="00E34C23">
        <w:t>time period</w:t>
      </w:r>
      <w:r w:rsidRPr="00D73FC8">
        <w:t>?</w:t>
      </w:r>
    </w:p>
    <w:p w:rsidR="000578A7" w:rsidRPr="00D73FC8" w:rsidRDefault="00AA283C" w:rsidP="001B3F78">
      <w:pPr>
        <w:pStyle w:val="Numberedlistdoubledigits"/>
        <w:spacing w:after="1920"/>
        <w:ind w:hanging="252"/>
      </w:pPr>
      <w:r>
        <w:br w:type="page"/>
      </w:r>
      <w:r w:rsidR="000578A7" w:rsidRPr="00D73FC8">
        <w:lastRenderedPageBreak/>
        <w:t xml:space="preserve">Who was </w:t>
      </w:r>
      <w:r w:rsidR="00E34C23">
        <w:t xml:space="preserve">one </w:t>
      </w:r>
      <w:r w:rsidR="000578A7" w:rsidRPr="00D73FC8">
        <w:t>infamous seller of indulgences</w:t>
      </w:r>
      <w:r w:rsidR="00E34C23">
        <w:t>?</w:t>
      </w:r>
      <w:r w:rsidR="000578A7" w:rsidRPr="00D73FC8">
        <w:t xml:space="preserve"> </w:t>
      </w:r>
      <w:r w:rsidR="00E34C23">
        <w:t>W</w:t>
      </w:r>
      <w:r w:rsidR="000578A7" w:rsidRPr="00D73FC8">
        <w:t>hat did he do with the money?</w:t>
      </w:r>
    </w:p>
    <w:p w:rsidR="000578A7" w:rsidRPr="00D73FC8" w:rsidRDefault="000578A7" w:rsidP="001B3F78">
      <w:pPr>
        <w:pStyle w:val="Numberedlistdoubledigits"/>
        <w:ind w:hanging="252"/>
      </w:pPr>
      <w:r w:rsidRPr="00D73FC8">
        <w:t>List three biographical facts about Martin Luther:</w:t>
      </w:r>
    </w:p>
    <w:p w:rsidR="000578A7" w:rsidRPr="00D73FC8" w:rsidRDefault="00E34C23" w:rsidP="001B3F78">
      <w:pPr>
        <w:pStyle w:val="A-LetterList"/>
        <w:spacing w:before="120" w:after="840"/>
        <w:ind w:hanging="252"/>
      </w:pPr>
      <w:proofErr w:type="gramStart"/>
      <w:r>
        <w:t>a</w:t>
      </w:r>
      <w:proofErr w:type="gramEnd"/>
      <w:r w:rsidR="000578A7" w:rsidRPr="00D73FC8">
        <w:t>.</w:t>
      </w:r>
    </w:p>
    <w:p w:rsidR="000578A7" w:rsidRPr="00D73FC8" w:rsidRDefault="00E34C23" w:rsidP="001B3F78">
      <w:pPr>
        <w:pStyle w:val="A-LetterList"/>
        <w:spacing w:before="120" w:after="840"/>
        <w:ind w:hanging="252"/>
      </w:pPr>
      <w:proofErr w:type="gramStart"/>
      <w:r>
        <w:t>b</w:t>
      </w:r>
      <w:proofErr w:type="gramEnd"/>
      <w:r w:rsidR="000578A7" w:rsidRPr="00D73FC8">
        <w:t>.</w:t>
      </w:r>
    </w:p>
    <w:p w:rsidR="000578A7" w:rsidRPr="00D73FC8" w:rsidRDefault="00E34C23" w:rsidP="001B3F78">
      <w:pPr>
        <w:pStyle w:val="A-LetterList"/>
        <w:spacing w:before="120" w:after="840"/>
        <w:ind w:hanging="252"/>
      </w:pPr>
      <w:proofErr w:type="gramStart"/>
      <w:r>
        <w:t>c</w:t>
      </w:r>
      <w:proofErr w:type="gramEnd"/>
      <w:r w:rsidR="000578A7" w:rsidRPr="00D73FC8">
        <w:t>.</w:t>
      </w:r>
    </w:p>
    <w:p w:rsidR="004E34BD" w:rsidRPr="00D73FC8" w:rsidRDefault="004E34BD" w:rsidP="001B3F78">
      <w:pPr>
        <w:pStyle w:val="Numberedlistdoubledigits"/>
        <w:spacing w:after="1920"/>
        <w:ind w:hanging="252"/>
      </w:pPr>
      <w:r>
        <w:t xml:space="preserve">What is the doctrine of </w:t>
      </w:r>
      <w:r w:rsidRPr="00CC1766">
        <w:t>justification?</w:t>
      </w:r>
      <w:r>
        <w:t xml:space="preserve"> What did Luther teach about justification?</w:t>
      </w:r>
    </w:p>
    <w:p w:rsidR="00C16367" w:rsidRDefault="00E34C23" w:rsidP="001B3F78">
      <w:pPr>
        <w:pStyle w:val="Numberedlistdoubledigits"/>
        <w:spacing w:after="1920"/>
        <w:ind w:hanging="252"/>
      </w:pPr>
      <w:r>
        <w:t xml:space="preserve">What were the </w:t>
      </w:r>
      <w:r w:rsidR="000578A7" w:rsidRPr="00D73FC8">
        <w:rPr>
          <w:i/>
        </w:rPr>
        <w:t>Ninety-</w:t>
      </w:r>
      <w:r w:rsidR="00CC1766">
        <w:rPr>
          <w:i/>
        </w:rPr>
        <w:t>f</w:t>
      </w:r>
      <w:r w:rsidR="000578A7" w:rsidRPr="00D73FC8">
        <w:rPr>
          <w:i/>
        </w:rPr>
        <w:t>ive Theses</w:t>
      </w:r>
      <w:r>
        <w:t>, and why did Luther post them</w:t>
      </w:r>
      <w:r w:rsidR="000578A7" w:rsidRPr="00D73FC8">
        <w:t>?</w:t>
      </w:r>
    </w:p>
    <w:p w:rsidR="000578A7" w:rsidRPr="00D73FC8" w:rsidRDefault="00C16367" w:rsidP="001B3F78">
      <w:pPr>
        <w:pStyle w:val="Numberedlistdoubledigits"/>
        <w:spacing w:after="1920"/>
        <w:ind w:hanging="252"/>
      </w:pPr>
      <w:r>
        <w:br w:type="page"/>
      </w:r>
      <w:r w:rsidR="000578A7" w:rsidRPr="00D73FC8">
        <w:lastRenderedPageBreak/>
        <w:t>Define</w:t>
      </w:r>
      <w:r w:rsidR="000578A7" w:rsidRPr="00C16367">
        <w:rPr>
          <w:b/>
        </w:rPr>
        <w:t xml:space="preserve"> </w:t>
      </w:r>
      <w:r w:rsidR="00E868BC" w:rsidRPr="00C16367">
        <w:rPr>
          <w:i/>
        </w:rPr>
        <w:t>Deposit of Faith</w:t>
      </w:r>
      <w:r w:rsidR="000578A7" w:rsidRPr="00C16367">
        <w:rPr>
          <w:i/>
        </w:rPr>
        <w:t>.</w:t>
      </w:r>
    </w:p>
    <w:p w:rsidR="000578A7" w:rsidRPr="00D73FC8" w:rsidRDefault="00E34C23" w:rsidP="001B3F78">
      <w:pPr>
        <w:pStyle w:val="Numberedlistdoubledigits"/>
        <w:spacing w:after="1920"/>
        <w:ind w:hanging="252"/>
      </w:pPr>
      <w:r>
        <w:t>B</w:t>
      </w:r>
      <w:r w:rsidR="000578A7" w:rsidRPr="00D73FC8">
        <w:t xml:space="preserve">riefly </w:t>
      </w:r>
      <w:r w:rsidR="007B29E0">
        <w:t>list</w:t>
      </w:r>
      <w:r w:rsidR="007B29E0" w:rsidRPr="00D73FC8">
        <w:t xml:space="preserve"> </w:t>
      </w:r>
      <w:r w:rsidR="007B29E0">
        <w:t xml:space="preserve">three teachings in </w:t>
      </w:r>
      <w:r w:rsidR="000578A7" w:rsidRPr="00D73FC8">
        <w:t xml:space="preserve">Martin Luther’s </w:t>
      </w:r>
      <w:bookmarkStart w:id="0" w:name="Editing"/>
      <w:bookmarkStart w:id="1" w:name="_GoBack"/>
      <w:bookmarkEnd w:id="0"/>
      <w:bookmarkEnd w:id="1"/>
      <w:r w:rsidR="000578A7" w:rsidRPr="00D73FC8">
        <w:t>doctrine</w:t>
      </w:r>
      <w:r>
        <w:t>.</w:t>
      </w:r>
    </w:p>
    <w:p w:rsidR="000578A7" w:rsidRPr="00D73FC8" w:rsidRDefault="00E34C23" w:rsidP="001B3F78">
      <w:pPr>
        <w:pStyle w:val="Numberedlistdoubledigits"/>
        <w:spacing w:after="1920"/>
        <w:ind w:hanging="252"/>
      </w:pPr>
      <w:r>
        <w:t>B</w:t>
      </w:r>
      <w:r w:rsidR="000578A7" w:rsidRPr="00D73FC8">
        <w:t>riefly explain the Church’s response to Martin Luther</w:t>
      </w:r>
      <w:r w:rsidR="004E34BD">
        <w:t>.</w:t>
      </w:r>
    </w:p>
    <w:p w:rsidR="000578A7" w:rsidRPr="00D73FC8" w:rsidRDefault="000578A7" w:rsidP="001B3F78">
      <w:pPr>
        <w:pStyle w:val="Numberedlistdoubledigits"/>
        <w:spacing w:after="1920"/>
        <w:ind w:hanging="252"/>
        <w:rPr>
          <w:b/>
        </w:rPr>
      </w:pPr>
      <w:r w:rsidRPr="00D73FC8">
        <w:t>What happened to the practice of selling indulgences after Luther’s protest?</w:t>
      </w:r>
    </w:p>
    <w:sectPr w:rsidR="000578A7" w:rsidRPr="00D73FC8" w:rsidSect="00057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81" w:rsidRDefault="00FB3881" w:rsidP="000578A7">
      <w:r>
        <w:separator/>
      </w:r>
    </w:p>
    <w:p w:rsidR="00FB3881" w:rsidRDefault="00FB3881"/>
  </w:endnote>
  <w:endnote w:type="continuationSeparator" w:id="0">
    <w:p w:rsidR="00FB3881" w:rsidRDefault="00FB3881" w:rsidP="000578A7">
      <w:r>
        <w:continuationSeparator/>
      </w:r>
    </w:p>
    <w:p w:rsidR="00FB3881" w:rsidRDefault="00FB38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0578A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Pr="00F82D2A" w:rsidRDefault="00FC4574" w:rsidP="000578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0578A7" w:rsidRPr="00ED38E8" w:rsidRDefault="000578A7" w:rsidP="000578A7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CC2FA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CC2FA8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0578A7" w:rsidRPr="000318AE" w:rsidRDefault="000578A7" w:rsidP="000578A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EE0AA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E0A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002952</w:t>
                </w:r>
              </w:p>
              <w:p w:rsidR="000578A7" w:rsidRPr="000318AE" w:rsidRDefault="000578A7" w:rsidP="000578A7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16367">
      <w:rPr>
        <w:noProof/>
      </w:rPr>
      <w:drawing>
        <wp:inline distT="0" distB="0" distL="0" distR="0">
          <wp:extent cx="436245" cy="425450"/>
          <wp:effectExtent l="19050" t="0" r="1905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FC45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0578A7" w:rsidRPr="00ED38E8" w:rsidRDefault="000578A7" w:rsidP="000578A7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CD149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CD1496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0578A7" w:rsidRPr="000318AE" w:rsidRDefault="000578A7" w:rsidP="000578A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EE0AA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E0A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002952</w:t>
                </w:r>
              </w:p>
              <w:p w:rsidR="000578A7" w:rsidRPr="000E1ADA" w:rsidRDefault="000578A7" w:rsidP="000578A7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16367">
      <w:rPr>
        <w:noProof/>
      </w:rPr>
      <w:drawing>
        <wp:inline distT="0" distB="0" distL="0" distR="0">
          <wp:extent cx="436245" cy="425450"/>
          <wp:effectExtent l="19050" t="0" r="1905" b="0"/>
          <wp:docPr id="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81" w:rsidRDefault="00FB3881" w:rsidP="000578A7">
      <w:r>
        <w:separator/>
      </w:r>
    </w:p>
    <w:p w:rsidR="00FB3881" w:rsidRDefault="00FB3881"/>
  </w:footnote>
  <w:footnote w:type="continuationSeparator" w:id="0">
    <w:p w:rsidR="00FB3881" w:rsidRDefault="00FB3881" w:rsidP="000578A7">
      <w:r>
        <w:continuationSeparator/>
      </w:r>
    </w:p>
    <w:p w:rsidR="00FB3881" w:rsidRDefault="00FB38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0578A7"/>
  <w:p w:rsidR="000578A7" w:rsidRDefault="000578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Default="00FA5C78" w:rsidP="000578A7">
    <w:pPr>
      <w:pStyle w:val="A-Header-articletitlepage2"/>
    </w:pPr>
    <w:r>
      <w:t xml:space="preserve">Reviewing Martin </w:t>
    </w:r>
    <w:r w:rsidRPr="008B0DCF">
      <w:t>Luther’s Complaint</w:t>
    </w:r>
    <w:r>
      <w:t xml:space="preserve"> and the Church’s Response</w:t>
    </w:r>
    <w:r w:rsidR="000578A7">
      <w:tab/>
    </w:r>
    <w:r w:rsidR="000578A7" w:rsidRPr="00F82D2A">
      <w:t xml:space="preserve">Page | </w:t>
    </w:r>
    <w:r w:rsidR="00FC4574">
      <w:fldChar w:fldCharType="begin"/>
    </w:r>
    <w:r w:rsidR="000578A7">
      <w:instrText xml:space="preserve"> PAGE   \* MERGEFORMAT </w:instrText>
    </w:r>
    <w:r w:rsidR="00FC4574">
      <w:fldChar w:fldCharType="separate"/>
    </w:r>
    <w:r w:rsidR="001B3F78">
      <w:rPr>
        <w:noProof/>
      </w:rPr>
      <w:t>3</w:t>
    </w:r>
    <w:r w:rsidR="00FC4574">
      <w:rPr>
        <w:noProof/>
      </w:rPr>
      <w:fldChar w:fldCharType="end"/>
    </w:r>
  </w:p>
  <w:p w:rsidR="000578A7" w:rsidRDefault="000578A7"/>
  <w:p w:rsidR="000578A7" w:rsidRDefault="000578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A7" w:rsidRPr="003E24F6" w:rsidRDefault="000578A7" w:rsidP="000578A7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3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578A7"/>
    <w:rsid w:val="00104E87"/>
    <w:rsid w:val="00107E68"/>
    <w:rsid w:val="001B3F78"/>
    <w:rsid w:val="002214C2"/>
    <w:rsid w:val="00285383"/>
    <w:rsid w:val="00330D53"/>
    <w:rsid w:val="00344292"/>
    <w:rsid w:val="003546BE"/>
    <w:rsid w:val="003754F9"/>
    <w:rsid w:val="00453B63"/>
    <w:rsid w:val="0048085E"/>
    <w:rsid w:val="004A4D7C"/>
    <w:rsid w:val="004E34BD"/>
    <w:rsid w:val="00500FAD"/>
    <w:rsid w:val="00603ED9"/>
    <w:rsid w:val="00613144"/>
    <w:rsid w:val="00635678"/>
    <w:rsid w:val="00657BE5"/>
    <w:rsid w:val="00675FBE"/>
    <w:rsid w:val="006B6C77"/>
    <w:rsid w:val="007A4134"/>
    <w:rsid w:val="007B29E0"/>
    <w:rsid w:val="00853997"/>
    <w:rsid w:val="008B0DCF"/>
    <w:rsid w:val="008E5DBE"/>
    <w:rsid w:val="00973B97"/>
    <w:rsid w:val="00AA283C"/>
    <w:rsid w:val="00C12BE7"/>
    <w:rsid w:val="00C16367"/>
    <w:rsid w:val="00C3304D"/>
    <w:rsid w:val="00CC1766"/>
    <w:rsid w:val="00CC2FA8"/>
    <w:rsid w:val="00CD1496"/>
    <w:rsid w:val="00D36EE2"/>
    <w:rsid w:val="00D73FC8"/>
    <w:rsid w:val="00E252FE"/>
    <w:rsid w:val="00E34C23"/>
    <w:rsid w:val="00E52671"/>
    <w:rsid w:val="00E868BC"/>
    <w:rsid w:val="00EC4BE6"/>
    <w:rsid w:val="00EE0AA3"/>
    <w:rsid w:val="00FA5C78"/>
    <w:rsid w:val="00FB3881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AA283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AA283C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AA283C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AA283C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AA283C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AA283C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AA283C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AA283C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AA283C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AA283C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AA283C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AA283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AA283C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AA283C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AA283C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AA283C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AA283C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AA283C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AA283C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AA283C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AA283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AA283C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AA283C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AA283C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A283C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AA283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AA283C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AA283C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AA283C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AA283C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AA283C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AA283C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AA283C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AA283C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AA283C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AA283C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AA283C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AA283C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AA283C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AA283C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AA283C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AA283C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AA283C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AA283C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AA283C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AA283C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AA283C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AA283C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AA283C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AA283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AA283C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AA283C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A283C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AA283C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AA283C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AA283C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A283C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AA283C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AA283C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AA283C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AA283C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AA283C"/>
  </w:style>
  <w:style w:type="paragraph" w:customStyle="1" w:styleId="Numberedlistdoubledigits">
    <w:name w:val="Numbered list double digits"/>
    <w:basedOn w:val="text"/>
    <w:link w:val="NumberedlistdoubledigitsChar"/>
    <w:qFormat/>
    <w:rsid w:val="00AA283C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AA283C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AA283C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AA28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2012-10-23T17:40:00Z</dcterms:modified>
</cp:coreProperties>
</file>