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1D7AD" w14:textId="5ECD03E4" w:rsidR="00EE4CB0" w:rsidRPr="00EE4CB0" w:rsidRDefault="00EE4CB0" w:rsidP="00F86B28">
      <w:pPr>
        <w:pStyle w:val="BH"/>
      </w:pPr>
      <w:bookmarkStart w:id="0" w:name="_GoBack"/>
      <w:bookmarkEnd w:id="0"/>
      <w:r w:rsidRPr="00EE4CB0">
        <w:t>An Exodus Celebration of God’s Power and Love</w:t>
      </w:r>
    </w:p>
    <w:p w14:paraId="149BCB70" w14:textId="255ECFF9" w:rsidR="00EE4CB0" w:rsidRPr="00EE4CB0" w:rsidRDefault="00EE4CB0" w:rsidP="00F86B28">
      <w:pPr>
        <w:pStyle w:val="CH"/>
      </w:pPr>
      <w:r w:rsidRPr="00EE4CB0">
        <w:t>Materials and Preparation</w:t>
      </w:r>
    </w:p>
    <w:p w14:paraId="37D83505" w14:textId="02F1EA37" w:rsidR="00EE4CB0" w:rsidRPr="00EE4CB0" w:rsidRDefault="00EE4CB0" w:rsidP="00F86B28">
      <w:pPr>
        <w:pStyle w:val="body-firstpara"/>
      </w:pPr>
      <w:r w:rsidRPr="00EE4CB0">
        <w:t>For this activity</w:t>
      </w:r>
      <w:r w:rsidR="00B40A61">
        <w:t>,</w:t>
      </w:r>
      <w:r w:rsidRPr="00EE4CB0">
        <w:t xml:space="preserve"> you will need a large space where noise will not disturb others. A gym or grassy playing field would be ideal. You will also need tambourines, cymbals, and other rhythm instruments. If you don’t have or cannot borrow rhythm instruments, the children can each make a tambourine by punching holes around one half side of a </w:t>
      </w:r>
      <w:r w:rsidR="00602358">
        <w:t>S</w:t>
      </w:r>
      <w:r w:rsidRPr="00EE4CB0">
        <w:t>tyrofoam plate and attaching bells with wire or string.</w:t>
      </w:r>
    </w:p>
    <w:p w14:paraId="7C76D688" w14:textId="15F267F9" w:rsidR="00EE4CB0" w:rsidRPr="00EE4CB0" w:rsidRDefault="00EE4CB0" w:rsidP="00F86B28">
      <w:pPr>
        <w:pStyle w:val="CH"/>
      </w:pPr>
      <w:r w:rsidRPr="00EE4CB0">
        <w:t>Activity Directions</w:t>
      </w:r>
    </w:p>
    <w:p w14:paraId="761117D0" w14:textId="42CC9422" w:rsidR="00EE4CB0" w:rsidRPr="00785618" w:rsidRDefault="00EE4CB0" w:rsidP="00F86B28">
      <w:pPr>
        <w:pStyle w:val="nl1"/>
        <w:ind w:left="360"/>
      </w:pPr>
      <w:r w:rsidRPr="00B81ED3">
        <w:rPr>
          <w:b/>
        </w:rPr>
        <w:t xml:space="preserve">Ask </w:t>
      </w:r>
      <w:r w:rsidRPr="00785618">
        <w:t>the children what meal Jesus ate with his friends the night before he died. (</w:t>
      </w:r>
      <w:r w:rsidR="00E75FEC">
        <w:rPr>
          <w:i/>
        </w:rPr>
        <w:t>t</w:t>
      </w:r>
      <w:r w:rsidRPr="00785618">
        <w:rPr>
          <w:i/>
        </w:rPr>
        <w:t>he Last Supper</w:t>
      </w:r>
      <w:r w:rsidRPr="00785618">
        <w:t>) What feast were they celebrating? (</w:t>
      </w:r>
      <w:r w:rsidR="00E75FEC">
        <w:rPr>
          <w:i/>
        </w:rPr>
        <w:t>t</w:t>
      </w:r>
      <w:r w:rsidRPr="00785618">
        <w:rPr>
          <w:i/>
        </w:rPr>
        <w:t>he Jewish feast of Passover</w:t>
      </w:r>
      <w:r w:rsidRPr="00785618">
        <w:t>)</w:t>
      </w:r>
    </w:p>
    <w:p w14:paraId="08CB82DF" w14:textId="77777777" w:rsidR="00EE4CB0" w:rsidRPr="00785618" w:rsidRDefault="00EE4CB0" w:rsidP="00F86B28">
      <w:pPr>
        <w:pStyle w:val="nl1"/>
        <w:ind w:left="360"/>
      </w:pPr>
      <w:r w:rsidRPr="00B81ED3">
        <w:rPr>
          <w:b/>
        </w:rPr>
        <w:t>Give</w:t>
      </w:r>
      <w:r w:rsidRPr="00785618">
        <w:t xml:space="preserve"> a short narrative of the Exodus story in your own words. Include these points:</w:t>
      </w:r>
    </w:p>
    <w:p w14:paraId="026865AE" w14:textId="1AB726ED" w:rsidR="00EE4CB0" w:rsidRPr="00785618" w:rsidRDefault="00EE4CB0" w:rsidP="00F86B28">
      <w:pPr>
        <w:pStyle w:val="da1"/>
      </w:pPr>
      <w:r w:rsidRPr="00785618">
        <w:t>The Jewish people celebrate Passover to remember and thank God for saving their ancestors from slavery and death</w:t>
      </w:r>
      <w:r w:rsidR="006A30E4">
        <w:t xml:space="preserve"> when they fled Egypt long ago</w:t>
      </w:r>
      <w:r w:rsidRPr="00785618">
        <w:t xml:space="preserve">. This is also called the Exodus. The word </w:t>
      </w:r>
      <w:r w:rsidRPr="00785618">
        <w:rPr>
          <w:i/>
        </w:rPr>
        <w:t>exodus</w:t>
      </w:r>
      <w:r w:rsidRPr="00785618">
        <w:t xml:space="preserve"> means “departure” or “going out,” and we call this event the Exodus because Moses led the people out of Egypt.</w:t>
      </w:r>
    </w:p>
    <w:p w14:paraId="7A116E51" w14:textId="7F5D0A11" w:rsidR="00EE4CB0" w:rsidRPr="00785618" w:rsidRDefault="00EE4CB0" w:rsidP="00F86B28">
      <w:pPr>
        <w:pStyle w:val="da1"/>
      </w:pPr>
      <w:r w:rsidRPr="00785618">
        <w:t xml:space="preserve">At first the ruler of Egypt said </w:t>
      </w:r>
      <w:r w:rsidR="006A30E4">
        <w:t>the Jewish</w:t>
      </w:r>
      <w:r w:rsidR="006A30E4" w:rsidRPr="00785618">
        <w:t xml:space="preserve"> </w:t>
      </w:r>
      <w:r w:rsidRPr="00785618">
        <w:t>people could go. Then he changed his mind. He didn’t want to let God’s people go free. He sent his soldiers to stop them and bring them back.</w:t>
      </w:r>
    </w:p>
    <w:p w14:paraId="09C21CC8" w14:textId="77777777" w:rsidR="00EE4CB0" w:rsidRPr="00785618" w:rsidRDefault="00EE4CB0" w:rsidP="00F86B28">
      <w:pPr>
        <w:pStyle w:val="da1"/>
      </w:pPr>
      <w:r w:rsidRPr="00785618">
        <w:t>God helped his people escape. He made a path for the people right through the middle of the Red Sea. The water stood up like a wall on both sides and the people walked through safely.</w:t>
      </w:r>
    </w:p>
    <w:p w14:paraId="76D6D8BA" w14:textId="737E4E5A" w:rsidR="00EE4CB0" w:rsidRPr="00785618" w:rsidRDefault="00EE4CB0" w:rsidP="00F86B28">
      <w:pPr>
        <w:pStyle w:val="da1"/>
      </w:pPr>
      <w:r w:rsidRPr="00785618">
        <w:t xml:space="preserve">When God’s people were all across, the water crashed back down. The soldiers who were chasing them were all drowned in the </w:t>
      </w:r>
      <w:r w:rsidR="006A30E4">
        <w:t>s</w:t>
      </w:r>
      <w:r w:rsidRPr="00785618">
        <w:t>ea. God’s people were saved.</w:t>
      </w:r>
    </w:p>
    <w:p w14:paraId="2B4560FE" w14:textId="4F90D0A6" w:rsidR="00EE4CB0" w:rsidRPr="00785618" w:rsidRDefault="00EE4CB0" w:rsidP="00F86B28">
      <w:pPr>
        <w:pStyle w:val="da1"/>
      </w:pPr>
      <w:r w:rsidRPr="00785618">
        <w:t xml:space="preserve">Moses’ sister Miriam led the </w:t>
      </w:r>
      <w:r w:rsidR="006A30E4">
        <w:t xml:space="preserve">joyful </w:t>
      </w:r>
      <w:r w:rsidRPr="00785618">
        <w:t>people in singing and dancing, rejoicing and praising God.</w:t>
      </w:r>
    </w:p>
    <w:p w14:paraId="1FA6A8D9" w14:textId="49AC20FE" w:rsidR="00EE4CB0" w:rsidRPr="00785618" w:rsidRDefault="00EE4CB0" w:rsidP="00F86B28">
      <w:pPr>
        <w:pStyle w:val="nl1"/>
        <w:spacing w:after="120"/>
        <w:ind w:left="360"/>
      </w:pPr>
      <w:r w:rsidRPr="00B81ED3">
        <w:rPr>
          <w:b/>
        </w:rPr>
        <w:t>Teach</w:t>
      </w:r>
      <w:r w:rsidRPr="00785618">
        <w:t xml:space="preserve"> </w:t>
      </w:r>
      <w:r w:rsidR="00B40A61">
        <w:t>the children</w:t>
      </w:r>
      <w:r w:rsidR="00B40A61" w:rsidRPr="00785618">
        <w:t xml:space="preserve"> </w:t>
      </w:r>
      <w:r w:rsidRPr="00785618">
        <w:t>the following rhyme:</w:t>
      </w:r>
    </w:p>
    <w:p w14:paraId="57A845A0" w14:textId="77777777" w:rsidR="00EE4CB0" w:rsidRPr="00785618" w:rsidRDefault="00EE4CB0" w:rsidP="00F86B28">
      <w:pPr>
        <w:pStyle w:val="body-firstpara-spaceafter"/>
        <w:ind w:left="990"/>
      </w:pPr>
      <w:r w:rsidRPr="00785618">
        <w:t>God said his people should be free</w:t>
      </w:r>
    </w:p>
    <w:p w14:paraId="6D83FF30" w14:textId="01A1572F" w:rsidR="00EE4CB0" w:rsidRPr="00EA03A7" w:rsidRDefault="00EE4CB0" w:rsidP="00F86B28">
      <w:pPr>
        <w:pStyle w:val="body-firstpara-spaceafter"/>
        <w:ind w:left="990"/>
        <w:rPr>
          <w:szCs w:val="22"/>
        </w:rPr>
      </w:pPr>
      <w:r w:rsidRPr="00EA03A7">
        <w:rPr>
          <w:szCs w:val="22"/>
        </w:rPr>
        <w:t xml:space="preserve">So Moses led the people right out to the </w:t>
      </w:r>
      <w:r w:rsidR="006A30E4" w:rsidRPr="00EA03A7">
        <w:rPr>
          <w:szCs w:val="22"/>
        </w:rPr>
        <w:t>s</w:t>
      </w:r>
      <w:r w:rsidRPr="00EA03A7">
        <w:rPr>
          <w:szCs w:val="22"/>
        </w:rPr>
        <w:t>ea.</w:t>
      </w:r>
    </w:p>
    <w:p w14:paraId="7BE1BC23" w14:textId="77777777" w:rsidR="00EE4CB0" w:rsidRPr="00EA03A7" w:rsidRDefault="00EE4CB0" w:rsidP="00F86B28">
      <w:pPr>
        <w:pStyle w:val="body-firstpara-spaceafter"/>
        <w:ind w:left="990"/>
        <w:rPr>
          <w:szCs w:val="22"/>
        </w:rPr>
      </w:pPr>
      <w:r w:rsidRPr="00EA03A7">
        <w:rPr>
          <w:szCs w:val="22"/>
        </w:rPr>
        <w:t>The water opened up to let them pass</w:t>
      </w:r>
    </w:p>
    <w:p w14:paraId="1DFB738B" w14:textId="259A689D" w:rsidR="00EE4CB0" w:rsidRDefault="00EE4CB0" w:rsidP="00F86B28">
      <w:pPr>
        <w:pStyle w:val="body-firstpara-spaceafter"/>
        <w:ind w:left="990"/>
        <w:rPr>
          <w:szCs w:val="22"/>
        </w:rPr>
      </w:pPr>
      <w:r w:rsidRPr="00EA03A7">
        <w:rPr>
          <w:szCs w:val="22"/>
        </w:rPr>
        <w:t xml:space="preserve">And drowned </w:t>
      </w:r>
      <w:r w:rsidR="00FB311D" w:rsidRPr="00EA03A7">
        <w:rPr>
          <w:szCs w:val="22"/>
        </w:rPr>
        <w:t xml:space="preserve">Pharaoh’s </w:t>
      </w:r>
      <w:r w:rsidRPr="00EA03A7">
        <w:rPr>
          <w:szCs w:val="22"/>
        </w:rPr>
        <w:t>army with a mighty crash.</w:t>
      </w:r>
    </w:p>
    <w:p w14:paraId="3F547AF9" w14:textId="77777777" w:rsidR="00B40A61" w:rsidRPr="00EA03A7" w:rsidRDefault="00B40A61" w:rsidP="00F86B28">
      <w:pPr>
        <w:pStyle w:val="body-firstpara-spaceafter"/>
        <w:ind w:left="990"/>
        <w:rPr>
          <w:szCs w:val="22"/>
        </w:rPr>
      </w:pPr>
    </w:p>
    <w:p w14:paraId="528C5377" w14:textId="6B7A8384" w:rsidR="00EE4CB0" w:rsidRPr="00785618" w:rsidRDefault="00EE4CB0" w:rsidP="00F86B28">
      <w:pPr>
        <w:pStyle w:val="nl1"/>
        <w:ind w:left="360"/>
      </w:pPr>
      <w:r w:rsidRPr="00B81ED3">
        <w:rPr>
          <w:b/>
        </w:rPr>
        <w:lastRenderedPageBreak/>
        <w:t>Choose</w:t>
      </w:r>
      <w:r w:rsidRPr="00785618">
        <w:t xml:space="preserve"> one child to be Moses, and then </w:t>
      </w:r>
      <w:r w:rsidR="00B40A61">
        <w:t>arrange</w:t>
      </w:r>
      <w:r w:rsidR="00B40A61" w:rsidRPr="00785618">
        <w:t xml:space="preserve"> </w:t>
      </w:r>
      <w:r w:rsidRPr="00785618">
        <w:t xml:space="preserve">the </w:t>
      </w:r>
      <w:r w:rsidR="006A30E4" w:rsidRPr="00785618">
        <w:t>other</w:t>
      </w:r>
      <w:r w:rsidR="006A30E4">
        <w:t xml:space="preserve"> children</w:t>
      </w:r>
      <w:r w:rsidR="006A30E4" w:rsidRPr="00785618">
        <w:t xml:space="preserve"> </w:t>
      </w:r>
      <w:r w:rsidRPr="00785618">
        <w:t>into three groups: God’s people, Egyptian soldiers, and water. Choose one child from God’s people to be Miriam.</w:t>
      </w:r>
    </w:p>
    <w:p w14:paraId="6C6AF05E" w14:textId="56145796" w:rsidR="00EE4CB0" w:rsidRPr="00785618" w:rsidRDefault="00EE4CB0" w:rsidP="00F86B28">
      <w:pPr>
        <w:pStyle w:val="nl1"/>
        <w:ind w:left="360"/>
      </w:pPr>
      <w:r w:rsidRPr="00B81ED3">
        <w:rPr>
          <w:b/>
        </w:rPr>
        <w:t>Explain</w:t>
      </w:r>
      <w:r w:rsidRPr="00785618">
        <w:t xml:space="preserve"> to the children they are going to recreate the Exodus story. Remind them that this should be a fun activity. It is important that they are gentle in their actions. Describe, in advance, the following actions. Then lead the children in the role-play</w:t>
      </w:r>
      <w:r w:rsidR="006C1372">
        <w:t xml:space="preserve"> and </w:t>
      </w:r>
      <w:r w:rsidRPr="00785618">
        <w:t>rhyme activity</w:t>
      </w:r>
      <w:r w:rsidR="00B40A61">
        <w:t>.</w:t>
      </w:r>
    </w:p>
    <w:p w14:paraId="5D9434D1" w14:textId="77777777" w:rsidR="00EE4CB0" w:rsidRPr="00785618" w:rsidRDefault="00EE4CB0" w:rsidP="00F86B28">
      <w:pPr>
        <w:pStyle w:val="bl2"/>
      </w:pPr>
      <w:r w:rsidRPr="00785618">
        <w:t>The water stands as two rows close together</w:t>
      </w:r>
      <w:r>
        <w:t>.</w:t>
      </w:r>
    </w:p>
    <w:p w14:paraId="19BB1AB5" w14:textId="77777777" w:rsidR="00EE4CB0" w:rsidRPr="00785618" w:rsidRDefault="00EE4CB0" w:rsidP="00F86B28">
      <w:pPr>
        <w:pStyle w:val="bl2"/>
      </w:pPr>
      <w:r w:rsidRPr="00785618">
        <w:t>Moses leads God’s people toward the water. The soldiers are in pursuit.</w:t>
      </w:r>
    </w:p>
    <w:p w14:paraId="39FC50FE" w14:textId="77777777" w:rsidR="00EE4CB0" w:rsidRPr="00785618" w:rsidRDefault="00EE4CB0" w:rsidP="00F86B28">
      <w:pPr>
        <w:pStyle w:val="bl2"/>
      </w:pPr>
      <w:r w:rsidRPr="00785618">
        <w:t>When the people arrive, the water parts to make a path in the middle.</w:t>
      </w:r>
    </w:p>
    <w:p w14:paraId="1FBC05CE" w14:textId="77777777" w:rsidR="00EE4CB0" w:rsidRPr="00785618" w:rsidRDefault="00EE4CB0" w:rsidP="00F86B28">
      <w:pPr>
        <w:pStyle w:val="bl2"/>
      </w:pPr>
      <w:r w:rsidRPr="00785618">
        <w:t>Moses leads God’s people through the water.</w:t>
      </w:r>
    </w:p>
    <w:p w14:paraId="0B376809" w14:textId="0A5424B4" w:rsidR="00EE4CB0" w:rsidRPr="00785618" w:rsidRDefault="00EE4CB0" w:rsidP="00F86B28">
      <w:pPr>
        <w:pStyle w:val="bl2"/>
      </w:pPr>
      <w:r w:rsidRPr="00785618">
        <w:t>When the Egyptian soldiers are in the middle of the water, the water closes in and covers them.</w:t>
      </w:r>
    </w:p>
    <w:p w14:paraId="679EDD96" w14:textId="6571006A" w:rsidR="00EE4CB0" w:rsidRPr="00785618" w:rsidRDefault="00EE4CB0" w:rsidP="00F86B28">
      <w:pPr>
        <w:pStyle w:val="bl2"/>
      </w:pPr>
      <w:r w:rsidRPr="00785618">
        <w:t>Then Miriam begins the celebration. Holding up her tambourine, she shouts</w:t>
      </w:r>
      <w:r w:rsidR="00B40A61">
        <w:t>:</w:t>
      </w:r>
      <w:r w:rsidRPr="00785618">
        <w:t xml:space="preserve"> “God has saved his people. Praise to our God forever!”</w:t>
      </w:r>
    </w:p>
    <w:p w14:paraId="54A7A5CC" w14:textId="23617109" w:rsidR="00EE4CB0" w:rsidRPr="00785618" w:rsidRDefault="00B81ED3" w:rsidP="00F86B28">
      <w:pPr>
        <w:pStyle w:val="nl1"/>
        <w:ind w:left="360"/>
      </w:pPr>
      <w:r w:rsidRPr="00B81ED3">
        <w:rPr>
          <w:b/>
        </w:rPr>
        <w:t>Encourage</w:t>
      </w:r>
      <w:r w:rsidR="00EE4CB0" w:rsidRPr="00B81ED3">
        <w:rPr>
          <w:b/>
        </w:rPr>
        <w:t xml:space="preserve"> </w:t>
      </w:r>
      <w:r w:rsidR="00EE4CB0" w:rsidRPr="00785618">
        <w:t>everyone</w:t>
      </w:r>
      <w:r>
        <w:t xml:space="preserve"> to</w:t>
      </w:r>
      <w:r w:rsidR="00EE4CB0" w:rsidRPr="00785618">
        <w:t xml:space="preserve"> join in the celebration. If possible</w:t>
      </w:r>
      <w:r w:rsidR="00B40A61">
        <w:t>,</w:t>
      </w:r>
      <w:r w:rsidR="00EE4CB0" w:rsidRPr="00785618">
        <w:t xml:space="preserve"> play some Middle Eastern instrumental music to back up the tambourines and to provide a beat for the children to dance</w:t>
      </w:r>
      <w:r w:rsidR="00AE07F2">
        <w:t xml:space="preserve"> to</w:t>
      </w:r>
      <w:r w:rsidR="00EE4CB0" w:rsidRPr="00785618">
        <w:t>.</w:t>
      </w:r>
    </w:p>
    <w:p w14:paraId="679804C9" w14:textId="3F209E7E" w:rsidR="004D5B09" w:rsidRPr="00B81ED3" w:rsidRDefault="00EE4CB0" w:rsidP="00F86B28">
      <w:pPr>
        <w:pStyle w:val="nl1"/>
        <w:ind w:left="360"/>
      </w:pPr>
      <w:r w:rsidRPr="00B81ED3">
        <w:rPr>
          <w:b/>
        </w:rPr>
        <w:t>Allow</w:t>
      </w:r>
      <w:r w:rsidRPr="00785618">
        <w:t xml:space="preserve"> the children to take turns with the different parts</w:t>
      </w:r>
      <w:r>
        <w:t xml:space="preserve"> if there is time.</w:t>
      </w:r>
    </w:p>
    <w:sectPr w:rsidR="004D5B09" w:rsidRPr="00B81ED3" w:rsidSect="00F430EE">
      <w:headerReference w:type="even" r:id="rId8"/>
      <w:headerReference w:type="default" r:id="rId9"/>
      <w:footerReference w:type="even" r:id="rId10"/>
      <w:footerReference w:type="default" r:id="rId11"/>
      <w:headerReference w:type="first" r:id="rId12"/>
      <w:footerReference w:type="first" r:id="rId13"/>
      <w:pgSz w:w="12240" w:h="15840"/>
      <w:pgMar w:top="900" w:right="1350" w:bottom="1710" w:left="171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038DC2" w14:textId="77777777" w:rsidR="00717A10" w:rsidRDefault="00717A10" w:rsidP="004D0079">
      <w:r>
        <w:separator/>
      </w:r>
    </w:p>
  </w:endnote>
  <w:endnote w:type="continuationSeparator" w:id="0">
    <w:p w14:paraId="32C1F22F" w14:textId="77777777" w:rsidR="00717A10" w:rsidRDefault="00717A10"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LTStd-Obl">
    <w:altName w:val="Times New Roman"/>
    <w:panose1 w:val="00000000000000000000"/>
    <w:charset w:val="CD"/>
    <w:family w:val="auto"/>
    <w:notTrueType/>
    <w:pitch w:val="default"/>
    <w:sig w:usb0="00000001" w:usb1="00000000" w:usb2="00000000" w:usb3="00000000" w:csb0="0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6E65F" w14:textId="77777777" w:rsidR="00917BE4" w:rsidRDefault="00917BE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F7CDC" w14:textId="499ADE17" w:rsidR="00917BE4" w:rsidRPr="00F82D2A" w:rsidRDefault="00980F5D" w:rsidP="00F82D2A">
    <w:r>
      <w:rPr>
        <w:noProof/>
      </w:rPr>
      <mc:AlternateContent>
        <mc:Choice Requires="wps">
          <w:drawing>
            <wp:anchor distT="0" distB="0" distL="114300" distR="114300" simplePos="0" relativeHeight="251661312" behindDoc="0" locked="0" layoutInCell="1" allowOverlap="1" wp14:anchorId="69755EE7" wp14:editId="0650F4E6">
              <wp:simplePos x="0" y="0"/>
              <wp:positionH relativeFrom="column">
                <wp:posOffset>293522</wp:posOffset>
              </wp:positionH>
              <wp:positionV relativeFrom="paragraph">
                <wp:posOffset>19685</wp:posOffset>
              </wp:positionV>
              <wp:extent cx="5615940" cy="447040"/>
              <wp:effectExtent l="0" t="0" r="0" b="1016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E35212" w14:textId="23B962D3" w:rsidR="00917BE4" w:rsidRPr="00695EF4" w:rsidRDefault="00EE4CB0" w:rsidP="00C14BC7">
                          <w:pPr>
                            <w:pStyle w:val="Footer1"/>
                            <w:rPr>
                              <w:sz w:val="16"/>
                              <w:szCs w:val="16"/>
                            </w:rPr>
                          </w:pPr>
                          <w:r w:rsidRPr="00695EF4">
                            <w:rPr>
                              <w:sz w:val="16"/>
                              <w:szCs w:val="16"/>
                            </w:rPr>
                            <w:t>© 2016</w:t>
                          </w:r>
                          <w:r w:rsidR="00917BE4" w:rsidRPr="00695EF4">
                            <w:rPr>
                              <w:sz w:val="16"/>
                              <w:szCs w:val="16"/>
                            </w:rPr>
                            <w:t xml:space="preserve"> by Saint Mary’s Press</w:t>
                          </w:r>
                          <w:r w:rsidR="00917BE4" w:rsidRPr="00695EF4">
                            <w:rPr>
                              <w:sz w:val="16"/>
                              <w:szCs w:val="16"/>
                            </w:rPr>
                            <w:tab/>
                            <w:t xml:space="preserve">  Handout Page | </w:t>
                          </w:r>
                          <w:r w:rsidR="00917BE4" w:rsidRPr="00695EF4">
                            <w:rPr>
                              <w:sz w:val="16"/>
                              <w:szCs w:val="16"/>
                            </w:rPr>
                            <w:fldChar w:fldCharType="begin"/>
                          </w:r>
                          <w:r w:rsidR="00917BE4" w:rsidRPr="00695EF4">
                            <w:rPr>
                              <w:sz w:val="16"/>
                              <w:szCs w:val="16"/>
                            </w:rPr>
                            <w:instrText xml:space="preserve"> PAGE   \* MERGEFORMAT </w:instrText>
                          </w:r>
                          <w:r w:rsidR="00917BE4" w:rsidRPr="00695EF4">
                            <w:rPr>
                              <w:sz w:val="16"/>
                              <w:szCs w:val="16"/>
                            </w:rPr>
                            <w:fldChar w:fldCharType="separate"/>
                          </w:r>
                          <w:r w:rsidR="00EA03A7">
                            <w:rPr>
                              <w:noProof/>
                              <w:sz w:val="16"/>
                              <w:szCs w:val="16"/>
                            </w:rPr>
                            <w:t>2</w:t>
                          </w:r>
                          <w:r w:rsidR="00917BE4" w:rsidRPr="00695EF4">
                            <w:rPr>
                              <w:sz w:val="16"/>
                              <w:szCs w:val="16"/>
                            </w:rPr>
                            <w:fldChar w:fldCharType="end"/>
                          </w:r>
                        </w:p>
                        <w:p w14:paraId="79D04B23" w14:textId="650EF830" w:rsidR="00917BE4" w:rsidRPr="00695EF4" w:rsidRDefault="00F96409" w:rsidP="00F96409">
                          <w:pPr>
                            <w:pStyle w:val="Footer1"/>
                            <w:rPr>
                              <w:sz w:val="16"/>
                              <w:szCs w:val="16"/>
                            </w:rPr>
                          </w:pPr>
                          <w:r w:rsidRPr="00695EF4">
                            <w:rPr>
                              <w:sz w:val="16"/>
                              <w:szCs w:val="16"/>
                            </w:rPr>
                            <w:t>Permission to reproduce is granted.</w:t>
                          </w:r>
                          <w:r w:rsidR="00917BE4" w:rsidRPr="00695EF4">
                            <w:rPr>
                              <w:sz w:val="16"/>
                              <w:szCs w:val="16"/>
                            </w:rPr>
                            <w:tab/>
                            <w:t xml:space="preserve">Document #: </w:t>
                          </w:r>
                          <w:r w:rsidR="00602358" w:rsidRPr="00695EF4">
                            <w:rPr>
                              <w:sz w:val="16"/>
                              <w:szCs w:val="16"/>
                            </w:rPr>
                            <w:t>TX005772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755EE7" id="_x0000_t202" coordsize="21600,21600" o:spt="202" path="m,l,21600r21600,l21600,xe">
              <v:stroke joinstyle="miter"/>
              <v:path gradientshapeok="t" o:connecttype="rect"/>
            </v:shapetype>
            <v:shape id="Text Box 22" o:spid="_x0000_s1026" type="#_x0000_t202" style="position:absolute;margin-left:23.1pt;margin-top:1.55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" filled="f" stroked="f">
              <v:textbox>
                <w:txbxContent>
                  <w:p w14:paraId="26E35212" w14:textId="23B962D3" w:rsidR="00917BE4" w:rsidRPr="00695EF4" w:rsidRDefault="00EE4CB0" w:rsidP="00C14BC7">
                    <w:pPr>
                      <w:pStyle w:val="Footer1"/>
                      <w:rPr>
                        <w:sz w:val="16"/>
                        <w:szCs w:val="16"/>
                      </w:rPr>
                    </w:pPr>
                    <w:r w:rsidRPr="00695EF4">
                      <w:rPr>
                        <w:sz w:val="16"/>
                        <w:szCs w:val="16"/>
                      </w:rPr>
                      <w:t>© 2016</w:t>
                    </w:r>
                    <w:r w:rsidR="00917BE4" w:rsidRPr="00695EF4">
                      <w:rPr>
                        <w:sz w:val="16"/>
                        <w:szCs w:val="16"/>
                      </w:rPr>
                      <w:t xml:space="preserve"> by Saint Mary’s Press</w:t>
                    </w:r>
                    <w:r w:rsidR="00917BE4" w:rsidRPr="00695EF4">
                      <w:rPr>
                        <w:sz w:val="16"/>
                        <w:szCs w:val="16"/>
                      </w:rPr>
                      <w:tab/>
                      <w:t xml:space="preserve">  Handout Page | </w:t>
                    </w:r>
                    <w:r w:rsidR="00917BE4" w:rsidRPr="00695EF4">
                      <w:rPr>
                        <w:sz w:val="16"/>
                        <w:szCs w:val="16"/>
                      </w:rPr>
                      <w:fldChar w:fldCharType="begin"/>
                    </w:r>
                    <w:r w:rsidR="00917BE4" w:rsidRPr="00695EF4">
                      <w:rPr>
                        <w:sz w:val="16"/>
                        <w:szCs w:val="16"/>
                      </w:rPr>
                      <w:instrText xml:space="preserve"> PAGE   \* MERGEFORMAT </w:instrText>
                    </w:r>
                    <w:r w:rsidR="00917BE4" w:rsidRPr="00695EF4">
                      <w:rPr>
                        <w:sz w:val="16"/>
                        <w:szCs w:val="16"/>
                      </w:rPr>
                      <w:fldChar w:fldCharType="separate"/>
                    </w:r>
                    <w:r w:rsidR="00EA03A7">
                      <w:rPr>
                        <w:noProof/>
                        <w:sz w:val="16"/>
                        <w:szCs w:val="16"/>
                      </w:rPr>
                      <w:t>2</w:t>
                    </w:r>
                    <w:r w:rsidR="00917BE4" w:rsidRPr="00695EF4">
                      <w:rPr>
                        <w:sz w:val="16"/>
                        <w:szCs w:val="16"/>
                      </w:rPr>
                      <w:fldChar w:fldCharType="end"/>
                    </w:r>
                  </w:p>
                  <w:p w14:paraId="79D04B23" w14:textId="650EF830" w:rsidR="00917BE4" w:rsidRPr="00695EF4" w:rsidRDefault="00F96409" w:rsidP="00F96409">
                    <w:pPr>
                      <w:pStyle w:val="Footer1"/>
                      <w:rPr>
                        <w:sz w:val="16"/>
                        <w:szCs w:val="16"/>
                      </w:rPr>
                    </w:pPr>
                    <w:r w:rsidRPr="00695EF4">
                      <w:rPr>
                        <w:sz w:val="16"/>
                        <w:szCs w:val="16"/>
                      </w:rPr>
                      <w:t>Permission to reproduce is granted.</w:t>
                    </w:r>
                    <w:r w:rsidR="00917BE4" w:rsidRPr="00695EF4">
                      <w:rPr>
                        <w:sz w:val="16"/>
                        <w:szCs w:val="16"/>
                      </w:rPr>
                      <w:tab/>
                      <w:t xml:space="preserve">Document #: </w:t>
                    </w:r>
                    <w:r w:rsidR="00602358" w:rsidRPr="00695EF4">
                      <w:rPr>
                        <w:sz w:val="16"/>
                        <w:szCs w:val="16"/>
                      </w:rPr>
                      <w:t>TX005772</w:t>
                    </w:r>
                  </w:p>
                </w:txbxContent>
              </v:textbox>
            </v:shape>
          </w:pict>
        </mc:Fallback>
      </mc:AlternateContent>
    </w:r>
    <w:r w:rsidR="00695EF4" w:rsidRPr="00346154">
      <w:rPr>
        <w:noProof/>
      </w:rPr>
      <w:drawing>
        <wp:inline distT="0" distB="0" distL="0" distR="0" wp14:anchorId="3D780204" wp14:editId="3FF232FD">
          <wp:extent cx="301806" cy="290199"/>
          <wp:effectExtent l="0" t="0" r="3175" b="0"/>
          <wp:docPr id="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9FF32" w14:textId="46BF55BC" w:rsidR="00917BE4" w:rsidRDefault="00980F5D">
    <w:r>
      <w:rPr>
        <w:noProof/>
      </w:rPr>
      <mc:AlternateContent>
        <mc:Choice Requires="wps">
          <w:drawing>
            <wp:anchor distT="0" distB="0" distL="114300" distR="114300" simplePos="0" relativeHeight="251660288" behindDoc="0" locked="0" layoutInCell="1" allowOverlap="1" wp14:anchorId="401F6E3C" wp14:editId="433E1524">
              <wp:simplePos x="0" y="0"/>
              <wp:positionH relativeFrom="column">
                <wp:posOffset>300900</wp:posOffset>
              </wp:positionH>
              <wp:positionV relativeFrom="paragraph">
                <wp:posOffset>15437</wp:posOffset>
              </wp:positionV>
              <wp:extent cx="5615305" cy="5238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523875"/>
                      </a:xfrm>
                      <a:prstGeom prst="rect">
                        <a:avLst/>
                      </a:prstGeom>
                      <a:noFill/>
                      <a:ln>
                        <a:noFill/>
                      </a:ln>
                      <a:extLst>
                        <a:ext uri="{909E8E84-426E-40dd-AFC4-6F175D3DCCD1}">
                          <a14:hiddenFill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4AF070" w14:textId="77777777" w:rsidR="00917BE4" w:rsidRPr="004B00F7" w:rsidRDefault="00917BE4" w:rsidP="00FE06A6">
                          <w:pPr>
                            <w:pStyle w:val="Footer1"/>
                            <w:rPr>
                              <w:sz w:val="16"/>
                              <w:szCs w:val="16"/>
                            </w:rPr>
                          </w:pPr>
                          <w:r w:rsidRPr="004B00F7">
                            <w:rPr>
                              <w:sz w:val="16"/>
                              <w:szCs w:val="16"/>
                            </w:rPr>
                            <w:t>©</w:t>
                          </w:r>
                          <w:r w:rsidR="004D5B09" w:rsidRPr="004B00F7">
                            <w:rPr>
                              <w:sz w:val="16"/>
                              <w:szCs w:val="16"/>
                            </w:rPr>
                            <w:t xml:space="preserve"> 2016</w:t>
                          </w:r>
                          <w:r w:rsidRPr="004B00F7">
                            <w:rPr>
                              <w:sz w:val="16"/>
                              <w:szCs w:val="16"/>
                            </w:rPr>
                            <w:t xml:space="preserve"> by Saint Mary’s Press</w:t>
                          </w:r>
                        </w:p>
                        <w:p w14:paraId="49F6B514" w14:textId="36A34EA2" w:rsidR="00917BE4" w:rsidRPr="004B00F7" w:rsidRDefault="004D5B09" w:rsidP="00FE06A6">
                          <w:pPr>
                            <w:pStyle w:val="Footer1"/>
                            <w:rPr>
                              <w:sz w:val="16"/>
                              <w:szCs w:val="16"/>
                            </w:rPr>
                          </w:pPr>
                          <w:r w:rsidRPr="004B00F7">
                            <w:rPr>
                              <w:sz w:val="16"/>
                              <w:szCs w:val="16"/>
                            </w:rPr>
                            <w:t>Permission to reproduce is granted.</w:t>
                          </w:r>
                          <w:r w:rsidR="00917BE4" w:rsidRPr="004B00F7">
                            <w:rPr>
                              <w:sz w:val="16"/>
                              <w:szCs w:val="16"/>
                            </w:rPr>
                            <w:tab/>
                            <w:t xml:space="preserve">Document #: </w:t>
                          </w:r>
                          <w:r w:rsidR="00602358" w:rsidRPr="004B00F7">
                            <w:rPr>
                              <w:sz w:val="16"/>
                              <w:szCs w:val="16"/>
                            </w:rPr>
                            <w:t>TX005772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1F6E3C" id="_x0000_t202" coordsize="21600,21600" o:spt="202" path="m,l,21600r21600,l21600,xe">
              <v:stroke joinstyle="miter"/>
              <v:path gradientshapeok="t" o:connecttype="rect"/>
            </v:shapetype>
            <v:shape id="Text Box 10" o:spid="_x0000_s1027" type="#_x0000_t202" style="position:absolute;margin-left:23.7pt;margin-top:1.2pt;width:442.1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" filled="f" stroked="f">
              <v:textbox>
                <w:txbxContent>
                  <w:p w14:paraId="044AF070" w14:textId="77777777" w:rsidR="00917BE4" w:rsidRPr="004B00F7" w:rsidRDefault="00917BE4" w:rsidP="00FE06A6">
                    <w:pPr>
                      <w:pStyle w:val="Footer1"/>
                      <w:rPr>
                        <w:sz w:val="16"/>
                        <w:szCs w:val="16"/>
                      </w:rPr>
                    </w:pPr>
                    <w:r w:rsidRPr="004B00F7">
                      <w:rPr>
                        <w:sz w:val="16"/>
                        <w:szCs w:val="16"/>
                      </w:rPr>
                      <w:t>©</w:t>
                    </w:r>
                    <w:r w:rsidR="004D5B09" w:rsidRPr="004B00F7">
                      <w:rPr>
                        <w:sz w:val="16"/>
                        <w:szCs w:val="16"/>
                      </w:rPr>
                      <w:t xml:space="preserve"> 2016</w:t>
                    </w:r>
                    <w:r w:rsidRPr="004B00F7">
                      <w:rPr>
                        <w:sz w:val="16"/>
                        <w:szCs w:val="16"/>
                      </w:rPr>
                      <w:t xml:space="preserve"> by Saint Mary’s Press</w:t>
                    </w:r>
                  </w:p>
                  <w:p w14:paraId="49F6B514" w14:textId="36A34EA2" w:rsidR="00917BE4" w:rsidRPr="004B00F7" w:rsidRDefault="004D5B09" w:rsidP="00FE06A6">
                    <w:pPr>
                      <w:pStyle w:val="Footer1"/>
                      <w:rPr>
                        <w:sz w:val="16"/>
                        <w:szCs w:val="16"/>
                      </w:rPr>
                    </w:pPr>
                    <w:r w:rsidRPr="004B00F7">
                      <w:rPr>
                        <w:sz w:val="16"/>
                        <w:szCs w:val="16"/>
                      </w:rPr>
                      <w:t>Permission to reproduce is granted.</w:t>
                    </w:r>
                    <w:r w:rsidR="00917BE4" w:rsidRPr="004B00F7">
                      <w:rPr>
                        <w:sz w:val="16"/>
                        <w:szCs w:val="16"/>
                      </w:rPr>
                      <w:tab/>
                      <w:t xml:space="preserve">Document #: </w:t>
                    </w:r>
                    <w:r w:rsidR="00602358" w:rsidRPr="004B00F7">
                      <w:rPr>
                        <w:sz w:val="16"/>
                        <w:szCs w:val="16"/>
                      </w:rPr>
                      <w:t>TX005772</w:t>
                    </w:r>
                  </w:p>
                </w:txbxContent>
              </v:textbox>
            </v:shape>
          </w:pict>
        </mc:Fallback>
      </mc:AlternateContent>
    </w:r>
    <w:r w:rsidR="004B00F7" w:rsidRPr="00346154">
      <w:rPr>
        <w:noProof/>
      </w:rPr>
      <w:drawing>
        <wp:inline distT="0" distB="0" distL="0" distR="0" wp14:anchorId="72A72D81" wp14:editId="1289AD05">
          <wp:extent cx="301806" cy="290199"/>
          <wp:effectExtent l="0" t="0" r="3175" b="0"/>
          <wp:docPr id="144"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315294" cy="30316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51E75" w14:textId="77777777" w:rsidR="00717A10" w:rsidRDefault="00717A10" w:rsidP="004D0079">
      <w:r>
        <w:separator/>
      </w:r>
    </w:p>
  </w:footnote>
  <w:footnote w:type="continuationSeparator" w:id="0">
    <w:p w14:paraId="11968D14" w14:textId="77777777" w:rsidR="00717A10" w:rsidRDefault="00717A10"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73639" w14:textId="77777777" w:rsidR="004B00F7" w:rsidRDefault="004B00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107BF" w14:textId="77777777" w:rsidR="00917BE4" w:rsidRPr="00744554" w:rsidRDefault="00EE4CB0" w:rsidP="00EA03A7">
    <w:pPr>
      <w:pStyle w:val="Header2"/>
      <w:spacing w:before="240"/>
      <w:jc w:val="center"/>
      <w:rPr>
        <w:rFonts w:cs="Arial"/>
        <w:sz w:val="18"/>
        <w:szCs w:val="18"/>
      </w:rPr>
    </w:pPr>
    <w:r w:rsidRPr="00744554">
      <w:rPr>
        <w:rFonts w:cs="Arial"/>
        <w:bCs/>
        <w:sz w:val="18"/>
        <w:szCs w:val="18"/>
      </w:rPr>
      <w:t>An Exodus Celebration of God’s Power and Love</w:t>
    </w:r>
  </w:p>
  <w:p w14:paraId="5252FA7C" w14:textId="77777777" w:rsidR="00917BE4" w:rsidRDefault="00917BE4" w:rsidP="00B83DD6">
    <w:pPr>
      <w:pStyle w:val="Header2"/>
    </w:pPr>
  </w:p>
  <w:p w14:paraId="5460478E" w14:textId="77777777" w:rsidR="00917BE4" w:rsidRDefault="00917BE4" w:rsidP="00B83DD6">
    <w:pPr>
      <w:pStyle w:val="Header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79C2A" w14:textId="4BFC30E9" w:rsidR="00754DE3" w:rsidRPr="005B0278" w:rsidRDefault="00F430EE" w:rsidP="00F430EE">
    <w:pPr>
      <w:pStyle w:val="Header"/>
      <w:spacing w:after="240"/>
      <w:jc w:val="right"/>
      <w:rPr>
        <w:b/>
      </w:rPr>
    </w:pPr>
    <w:r>
      <w:rPr>
        <w:b/>
        <w:noProof/>
      </w:rPr>
      <w:drawing>
        <wp:inline distT="0" distB="0" distL="0" distR="0" wp14:anchorId="6366C295" wp14:editId="7843A737">
          <wp:extent cx="2133236" cy="685981"/>
          <wp:effectExtent l="0" t="0" r="635"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Go_Seek_Find_Horiz_Logo_bw.JPG"/>
                  <pic:cNvPicPr/>
                </pic:nvPicPr>
                <pic:blipFill>
                  <a:blip r:embed="rId1">
                    <a:extLst>
                      <a:ext uri="{28A0092B-C50C-407E-A947-70E740481C1C}">
                        <a14:useLocalDpi xmlns:a14="http://schemas.microsoft.com/office/drawing/2010/main" val="0"/>
                      </a:ext>
                    </a:extLst>
                  </a:blip>
                  <a:stretch>
                    <a:fillRect/>
                  </a:stretch>
                </pic:blipFill>
                <pic:spPr>
                  <a:xfrm>
                    <a:off x="0" y="0"/>
                    <a:ext cx="2365923" cy="760806"/>
                  </a:xfrm>
                  <a:prstGeom prst="rect">
                    <a:avLst/>
                  </a:prstGeom>
                </pic:spPr>
              </pic:pic>
            </a:graphicData>
          </a:graphic>
        </wp:inline>
      </w:drawing>
    </w:r>
    <w:r>
      <w:rPr>
        <w:b/>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0B008A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4C7B8C"/>
    <w:multiLevelType w:val="hybridMultilevel"/>
    <w:tmpl w:val="46E63BAC"/>
    <w:lvl w:ilvl="0" w:tplc="811468B6">
      <w:start w:val="1"/>
      <w:numFmt w:val="bullet"/>
      <w:pStyle w:val="da1"/>
      <w:lvlText w:val=""/>
      <w:lvlJc w:val="left"/>
      <w:pPr>
        <w:ind w:left="99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4" w15:restartNumberingAfterBreak="0">
    <w:nsid w:val="04FB4ED2"/>
    <w:multiLevelType w:val="hybridMultilevel"/>
    <w:tmpl w:val="2ADEEF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9F229C3"/>
    <w:multiLevelType w:val="hybridMultilevel"/>
    <w:tmpl w:val="BC3E153A"/>
    <w:lvl w:ilvl="0" w:tplc="BAE8EFE0">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0EAD2B43"/>
    <w:multiLevelType w:val="hybridMultilevel"/>
    <w:tmpl w:val="FB0EF7AA"/>
    <w:lvl w:ilvl="0" w:tplc="D506DB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5440B3B"/>
    <w:multiLevelType w:val="hybridMultilevel"/>
    <w:tmpl w:val="4126A7CE"/>
    <w:lvl w:ilvl="0" w:tplc="E512A2F6">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5F0AEE"/>
    <w:multiLevelType w:val="hybridMultilevel"/>
    <w:tmpl w:val="1D627B1C"/>
    <w:lvl w:ilvl="0" w:tplc="189C657E">
      <w:start w:val="1"/>
      <w:numFmt w:val="bullet"/>
      <w:pStyle w:val="bl3"/>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A5C6483"/>
    <w:multiLevelType w:val="hybridMultilevel"/>
    <w:tmpl w:val="6882E0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7261D5"/>
    <w:multiLevelType w:val="hybridMultilevel"/>
    <w:tmpl w:val="E230E2EE"/>
    <w:lvl w:ilvl="0" w:tplc="750EFE36">
      <w:start w:val="1"/>
      <w:numFmt w:val="bullet"/>
      <w:pStyle w:val="bl1"/>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FE0E5B"/>
    <w:multiLevelType w:val="hybridMultilevel"/>
    <w:tmpl w:val="314CAC8C"/>
    <w:lvl w:ilvl="0" w:tplc="59081928">
      <w:start w:val="1"/>
      <w:numFmt w:val="bullet"/>
      <w:pStyle w:val="Checkboxlist1"/>
      <w:lvlText w:val="r"/>
      <w:lvlJc w:val="left"/>
      <w:pPr>
        <w:ind w:left="720" w:hanging="360"/>
      </w:pPr>
      <w:rPr>
        <w:rFonts w:ascii="Wingdings" w:hAnsi="Wingdings" w:hint="default"/>
      </w:rPr>
    </w:lvl>
    <w:lvl w:ilvl="1" w:tplc="46D23C8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9FA088C"/>
    <w:multiLevelType w:val="hybridMultilevel"/>
    <w:tmpl w:val="6B5E6382"/>
    <w:lvl w:ilvl="0" w:tplc="EE0E5718">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 w15:restartNumberingAfterBreak="0">
    <w:nsid w:val="2DAA1282"/>
    <w:multiLevelType w:val="hybridMultilevel"/>
    <w:tmpl w:val="53507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84A89"/>
    <w:multiLevelType w:val="hybridMultilevel"/>
    <w:tmpl w:val="4198D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F3451CD"/>
    <w:multiLevelType w:val="hybridMultilevel"/>
    <w:tmpl w:val="F3E8932C"/>
    <w:lvl w:ilvl="0" w:tplc="5B9A8B1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A0AA0"/>
    <w:multiLevelType w:val="hybridMultilevel"/>
    <w:tmpl w:val="A0E62D1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BA22825"/>
    <w:multiLevelType w:val="hybridMultilevel"/>
    <w:tmpl w:val="8816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9350B"/>
    <w:multiLevelType w:val="hybridMultilevel"/>
    <w:tmpl w:val="F15E4AC0"/>
    <w:lvl w:ilvl="0" w:tplc="AF7005A2">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32" w15:restartNumberingAfterBreak="0">
    <w:nsid w:val="631745AF"/>
    <w:multiLevelType w:val="hybridMultilevel"/>
    <w:tmpl w:val="F9D29332"/>
    <w:lvl w:ilvl="0" w:tplc="E3DCF20A">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0207A9"/>
    <w:multiLevelType w:val="hybridMultilevel"/>
    <w:tmpl w:val="0C9E5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C60F22"/>
    <w:multiLevelType w:val="hybridMultilevel"/>
    <w:tmpl w:val="30B88C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6F30E8"/>
    <w:multiLevelType w:val="multilevel"/>
    <w:tmpl w:val="5A36550C"/>
    <w:lvl w:ilvl="0">
      <w:start w:val="1"/>
      <w:numFmt w:val="decimal"/>
      <w:lvlText w:val="%1)"/>
      <w:lvlJc w:val="left"/>
      <w:pPr>
        <w:ind w:left="1890" w:hanging="360"/>
      </w:pPr>
      <w:rPr>
        <w:rFonts w:ascii="Arial" w:hAnsi="Arial"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nl1"/>
      <w:lvlText w:val="%7."/>
      <w:lvlJc w:val="left"/>
      <w:pPr>
        <w:ind w:left="5400" w:hanging="360"/>
      </w:pPr>
      <w:rPr>
        <w:rFonts w:hint="default"/>
        <w:b/>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E64282"/>
    <w:multiLevelType w:val="hybridMultilevel"/>
    <w:tmpl w:val="9AC2A742"/>
    <w:lvl w:ilvl="0" w:tplc="DA3CC4B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9003E3"/>
    <w:multiLevelType w:val="hybridMultilevel"/>
    <w:tmpl w:val="ADD2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8"/>
  </w:num>
  <w:num w:numId="4">
    <w:abstractNumId w:val="20"/>
  </w:num>
  <w:num w:numId="5">
    <w:abstractNumId w:val="21"/>
  </w:num>
  <w:num w:numId="6">
    <w:abstractNumId w:val="1"/>
  </w:num>
  <w:num w:numId="7">
    <w:abstractNumId w:val="26"/>
  </w:num>
  <w:num w:numId="8">
    <w:abstractNumId w:val="7"/>
  </w:num>
  <w:num w:numId="9">
    <w:abstractNumId w:val="29"/>
  </w:num>
  <w:num w:numId="10">
    <w:abstractNumId w:val="15"/>
  </w:num>
  <w:num w:numId="11">
    <w:abstractNumId w:val="10"/>
  </w:num>
  <w:num w:numId="12">
    <w:abstractNumId w:val="24"/>
  </w:num>
  <w:num w:numId="13">
    <w:abstractNumId w:val="2"/>
  </w:num>
  <w:num w:numId="14">
    <w:abstractNumId w:val="9"/>
  </w:num>
  <w:num w:numId="15">
    <w:abstractNumId w:val="5"/>
  </w:num>
  <w:num w:numId="16">
    <w:abstractNumId w:val="17"/>
  </w:num>
  <w:num w:numId="17">
    <w:abstractNumId w:val="23"/>
  </w:num>
  <w:num w:numId="18">
    <w:abstractNumId w:val="36"/>
  </w:num>
  <w:num w:numId="19">
    <w:abstractNumId w:val="39"/>
  </w:num>
  <w:num w:numId="20">
    <w:abstractNumId w:val="38"/>
  </w:num>
  <w:num w:numId="21">
    <w:abstractNumId w:val="33"/>
  </w:num>
  <w:num w:numId="22">
    <w:abstractNumId w:val="0"/>
  </w:num>
  <w:num w:numId="23">
    <w:abstractNumId w:val="8"/>
  </w:num>
  <w:num w:numId="24">
    <w:abstractNumId w:val="31"/>
  </w:num>
  <w:num w:numId="25">
    <w:abstractNumId w:val="31"/>
  </w:num>
  <w:num w:numId="26">
    <w:abstractNumId w:val="37"/>
  </w:num>
  <w:num w:numId="27">
    <w:abstractNumId w:val="6"/>
  </w:num>
  <w:num w:numId="28">
    <w:abstractNumId w:val="34"/>
  </w:num>
  <w:num w:numId="29">
    <w:abstractNumId w:val="30"/>
  </w:num>
  <w:num w:numId="30">
    <w:abstractNumId w:val="35"/>
  </w:num>
  <w:num w:numId="31">
    <w:abstractNumId w:val="22"/>
  </w:num>
  <w:num w:numId="32">
    <w:abstractNumId w:val="41"/>
  </w:num>
  <w:num w:numId="33">
    <w:abstractNumId w:val="28"/>
  </w:num>
  <w:num w:numId="34">
    <w:abstractNumId w:val="13"/>
  </w:num>
  <w:num w:numId="35">
    <w:abstractNumId w:val="40"/>
  </w:num>
  <w:num w:numId="36">
    <w:abstractNumId w:val="19"/>
  </w:num>
  <w:num w:numId="37">
    <w:abstractNumId w:val="27"/>
  </w:num>
  <w:num w:numId="38">
    <w:abstractNumId w:val="32"/>
  </w:num>
  <w:num w:numId="39">
    <w:abstractNumId w:val="4"/>
  </w:num>
  <w:num w:numId="40">
    <w:abstractNumId w:val="3"/>
  </w:num>
  <w:num w:numId="41">
    <w:abstractNumId w:val="16"/>
  </w:num>
  <w:num w:numId="42">
    <w:abstractNumId w:val="3"/>
  </w:num>
  <w:num w:numId="43">
    <w:abstractNumId w:val="14"/>
  </w:num>
  <w:num w:numId="44">
    <w:abstractNumId w:val="14"/>
  </w:num>
  <w:num w:numId="45">
    <w:abstractNumId w:val="3"/>
  </w:num>
  <w:num w:numId="46">
    <w:abstractNumId w:val="37"/>
  </w:num>
  <w:num w:numId="47">
    <w:abstractNumId w:val="16"/>
  </w:num>
  <w:num w:numId="48">
    <w:abstractNumId w:val="3"/>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76"/>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DAD"/>
    <w:rsid w:val="00010319"/>
    <w:rsid w:val="000174A3"/>
    <w:rsid w:val="000262AD"/>
    <w:rsid w:val="00027333"/>
    <w:rsid w:val="000318AE"/>
    <w:rsid w:val="00043B8F"/>
    <w:rsid w:val="00063D93"/>
    <w:rsid w:val="000815E6"/>
    <w:rsid w:val="00084EB9"/>
    <w:rsid w:val="00093CB0"/>
    <w:rsid w:val="000A58D2"/>
    <w:rsid w:val="000B0484"/>
    <w:rsid w:val="000B4E68"/>
    <w:rsid w:val="000C4001"/>
    <w:rsid w:val="000C5F25"/>
    <w:rsid w:val="000E1ADA"/>
    <w:rsid w:val="000E564B"/>
    <w:rsid w:val="000E621C"/>
    <w:rsid w:val="000F6CCE"/>
    <w:rsid w:val="00103E1C"/>
    <w:rsid w:val="001041F7"/>
    <w:rsid w:val="00122197"/>
    <w:rsid w:val="001309E6"/>
    <w:rsid w:val="00131C41"/>
    <w:rsid w:val="001334C6"/>
    <w:rsid w:val="001379AD"/>
    <w:rsid w:val="00152401"/>
    <w:rsid w:val="00165A70"/>
    <w:rsid w:val="00172011"/>
    <w:rsid w:val="00175D31"/>
    <w:rsid w:val="00177622"/>
    <w:rsid w:val="00184D6B"/>
    <w:rsid w:val="001869C3"/>
    <w:rsid w:val="0019539C"/>
    <w:rsid w:val="001C0A8C"/>
    <w:rsid w:val="001C0EF4"/>
    <w:rsid w:val="001D0A2F"/>
    <w:rsid w:val="001E4D90"/>
    <w:rsid w:val="001E64A9"/>
    <w:rsid w:val="001F27F5"/>
    <w:rsid w:val="001F322F"/>
    <w:rsid w:val="001F5827"/>
    <w:rsid w:val="001F7384"/>
    <w:rsid w:val="00220CA1"/>
    <w:rsid w:val="00225B1E"/>
    <w:rsid w:val="00231C40"/>
    <w:rsid w:val="00250ECD"/>
    <w:rsid w:val="00254E02"/>
    <w:rsid w:val="00261080"/>
    <w:rsid w:val="00265087"/>
    <w:rsid w:val="00272AE8"/>
    <w:rsid w:val="00276C16"/>
    <w:rsid w:val="00284A63"/>
    <w:rsid w:val="002861FB"/>
    <w:rsid w:val="00292C4F"/>
    <w:rsid w:val="002A4E6A"/>
    <w:rsid w:val="002B5E69"/>
    <w:rsid w:val="002C182D"/>
    <w:rsid w:val="002D1744"/>
    <w:rsid w:val="002E0443"/>
    <w:rsid w:val="002E1A1D"/>
    <w:rsid w:val="002E77F4"/>
    <w:rsid w:val="002F0237"/>
    <w:rsid w:val="002F073D"/>
    <w:rsid w:val="002F0DF6"/>
    <w:rsid w:val="002F50BD"/>
    <w:rsid w:val="002F78AB"/>
    <w:rsid w:val="003037EB"/>
    <w:rsid w:val="00303ADB"/>
    <w:rsid w:val="0030775E"/>
    <w:rsid w:val="0031278E"/>
    <w:rsid w:val="003157D0"/>
    <w:rsid w:val="00321B8A"/>
    <w:rsid w:val="003236A3"/>
    <w:rsid w:val="00326542"/>
    <w:rsid w:val="00331996"/>
    <w:rsid w:val="003365CF"/>
    <w:rsid w:val="00340334"/>
    <w:rsid w:val="00340D9D"/>
    <w:rsid w:val="00346154"/>
    <w:rsid w:val="003477AC"/>
    <w:rsid w:val="00352920"/>
    <w:rsid w:val="0037014E"/>
    <w:rsid w:val="003739CB"/>
    <w:rsid w:val="0038139E"/>
    <w:rsid w:val="003826EA"/>
    <w:rsid w:val="003B0E7A"/>
    <w:rsid w:val="003D381C"/>
    <w:rsid w:val="003F5CF4"/>
    <w:rsid w:val="00405DC9"/>
    <w:rsid w:val="0041187C"/>
    <w:rsid w:val="00414993"/>
    <w:rsid w:val="00415215"/>
    <w:rsid w:val="00423B78"/>
    <w:rsid w:val="00427D31"/>
    <w:rsid w:val="00430ECE"/>
    <w:rsid w:val="004311A3"/>
    <w:rsid w:val="004430F1"/>
    <w:rsid w:val="00454A1D"/>
    <w:rsid w:val="00460918"/>
    <w:rsid w:val="004708F3"/>
    <w:rsid w:val="00475571"/>
    <w:rsid w:val="004847EF"/>
    <w:rsid w:val="004870B6"/>
    <w:rsid w:val="004A7DE2"/>
    <w:rsid w:val="004B00F7"/>
    <w:rsid w:val="004B2508"/>
    <w:rsid w:val="004C2623"/>
    <w:rsid w:val="004C5561"/>
    <w:rsid w:val="004C72D9"/>
    <w:rsid w:val="004D0079"/>
    <w:rsid w:val="004D5B09"/>
    <w:rsid w:val="004D74F6"/>
    <w:rsid w:val="004D7A2E"/>
    <w:rsid w:val="004E50C4"/>
    <w:rsid w:val="004E5DFC"/>
    <w:rsid w:val="004F6D1C"/>
    <w:rsid w:val="00500FAD"/>
    <w:rsid w:val="0052108C"/>
    <w:rsid w:val="00531116"/>
    <w:rsid w:val="00545244"/>
    <w:rsid w:val="0055536D"/>
    <w:rsid w:val="00555EA6"/>
    <w:rsid w:val="005A0D08"/>
    <w:rsid w:val="005A4359"/>
    <w:rsid w:val="005A6944"/>
    <w:rsid w:val="005B0278"/>
    <w:rsid w:val="005C2307"/>
    <w:rsid w:val="005D4C0D"/>
    <w:rsid w:val="005E0C08"/>
    <w:rsid w:val="005F39D2"/>
    <w:rsid w:val="005F599B"/>
    <w:rsid w:val="005F751F"/>
    <w:rsid w:val="00602358"/>
    <w:rsid w:val="0060239C"/>
    <w:rsid w:val="0060248C"/>
    <w:rsid w:val="00605B91"/>
    <w:rsid w:val="006067CC"/>
    <w:rsid w:val="00614B48"/>
    <w:rsid w:val="00615DCD"/>
    <w:rsid w:val="00623829"/>
    <w:rsid w:val="00624A61"/>
    <w:rsid w:val="00626E0C"/>
    <w:rsid w:val="00645A10"/>
    <w:rsid w:val="00652A68"/>
    <w:rsid w:val="006609CF"/>
    <w:rsid w:val="006657B4"/>
    <w:rsid w:val="00681256"/>
    <w:rsid w:val="0069306F"/>
    <w:rsid w:val="00695EF4"/>
    <w:rsid w:val="006A30E4"/>
    <w:rsid w:val="006A5B02"/>
    <w:rsid w:val="006A6CB6"/>
    <w:rsid w:val="006B2350"/>
    <w:rsid w:val="006B3F4F"/>
    <w:rsid w:val="006B774A"/>
    <w:rsid w:val="006C1372"/>
    <w:rsid w:val="006C2FB1"/>
    <w:rsid w:val="006C3AE1"/>
    <w:rsid w:val="006C6F41"/>
    <w:rsid w:val="006D6EE7"/>
    <w:rsid w:val="006D74EB"/>
    <w:rsid w:val="006E4F88"/>
    <w:rsid w:val="006E4FA9"/>
    <w:rsid w:val="006F5958"/>
    <w:rsid w:val="0070169A"/>
    <w:rsid w:val="007034FE"/>
    <w:rsid w:val="0070459F"/>
    <w:rsid w:val="007137D5"/>
    <w:rsid w:val="00714D56"/>
    <w:rsid w:val="00717A10"/>
    <w:rsid w:val="007211EA"/>
    <w:rsid w:val="00727DED"/>
    <w:rsid w:val="0073114D"/>
    <w:rsid w:val="00734E91"/>
    <w:rsid w:val="00740D4F"/>
    <w:rsid w:val="00744554"/>
    <w:rsid w:val="0074663C"/>
    <w:rsid w:val="00750DCB"/>
    <w:rsid w:val="00754DE3"/>
    <w:rsid w:val="007554A3"/>
    <w:rsid w:val="00756A06"/>
    <w:rsid w:val="00781027"/>
    <w:rsid w:val="00781585"/>
    <w:rsid w:val="00783838"/>
    <w:rsid w:val="00783D75"/>
    <w:rsid w:val="00784075"/>
    <w:rsid w:val="00784B03"/>
    <w:rsid w:val="00786E12"/>
    <w:rsid w:val="007902D6"/>
    <w:rsid w:val="007936D7"/>
    <w:rsid w:val="007B7843"/>
    <w:rsid w:val="007C39BF"/>
    <w:rsid w:val="007D41EB"/>
    <w:rsid w:val="007D5AA4"/>
    <w:rsid w:val="007E01EA"/>
    <w:rsid w:val="007E461F"/>
    <w:rsid w:val="007F1ADF"/>
    <w:rsid w:val="007F1D2D"/>
    <w:rsid w:val="008111FA"/>
    <w:rsid w:val="00811A84"/>
    <w:rsid w:val="00820449"/>
    <w:rsid w:val="00823999"/>
    <w:rsid w:val="0082780E"/>
    <w:rsid w:val="00842BAE"/>
    <w:rsid w:val="00847B4C"/>
    <w:rsid w:val="008541FB"/>
    <w:rsid w:val="0085547F"/>
    <w:rsid w:val="00861A93"/>
    <w:rsid w:val="00863064"/>
    <w:rsid w:val="00883D20"/>
    <w:rsid w:val="00892A84"/>
    <w:rsid w:val="008A5FEE"/>
    <w:rsid w:val="008B14A0"/>
    <w:rsid w:val="008B749F"/>
    <w:rsid w:val="008C00CC"/>
    <w:rsid w:val="008C10BF"/>
    <w:rsid w:val="008C5F59"/>
    <w:rsid w:val="008C77FF"/>
    <w:rsid w:val="008D10BC"/>
    <w:rsid w:val="008E4AB0"/>
    <w:rsid w:val="008F12F7"/>
    <w:rsid w:val="008F22A0"/>
    <w:rsid w:val="008F46A4"/>
    <w:rsid w:val="008F58B2"/>
    <w:rsid w:val="009064EC"/>
    <w:rsid w:val="009141AB"/>
    <w:rsid w:val="00917BE4"/>
    <w:rsid w:val="00933E81"/>
    <w:rsid w:val="00945A73"/>
    <w:rsid w:val="009561A3"/>
    <w:rsid w:val="009563C5"/>
    <w:rsid w:val="00972002"/>
    <w:rsid w:val="00972BF9"/>
    <w:rsid w:val="00980F5D"/>
    <w:rsid w:val="009812C0"/>
    <w:rsid w:val="009823F6"/>
    <w:rsid w:val="0099377E"/>
    <w:rsid w:val="009C7F08"/>
    <w:rsid w:val="009D1AC0"/>
    <w:rsid w:val="009D36BA"/>
    <w:rsid w:val="009F2BD3"/>
    <w:rsid w:val="009F4DF6"/>
    <w:rsid w:val="009F6E7E"/>
    <w:rsid w:val="00A00D1F"/>
    <w:rsid w:val="00A072A2"/>
    <w:rsid w:val="00A234BF"/>
    <w:rsid w:val="00A269ED"/>
    <w:rsid w:val="00A26E43"/>
    <w:rsid w:val="00A41B1A"/>
    <w:rsid w:val="00A51E67"/>
    <w:rsid w:val="00A552FD"/>
    <w:rsid w:val="00A55D18"/>
    <w:rsid w:val="00A60740"/>
    <w:rsid w:val="00A60AFD"/>
    <w:rsid w:val="00A63150"/>
    <w:rsid w:val="00A64F3D"/>
    <w:rsid w:val="00A718A9"/>
    <w:rsid w:val="00A73450"/>
    <w:rsid w:val="00A80299"/>
    <w:rsid w:val="00A8313D"/>
    <w:rsid w:val="00A847A3"/>
    <w:rsid w:val="00A8798B"/>
    <w:rsid w:val="00A96DAF"/>
    <w:rsid w:val="00AA7F49"/>
    <w:rsid w:val="00AB7278"/>
    <w:rsid w:val="00AC09E5"/>
    <w:rsid w:val="00AC435B"/>
    <w:rsid w:val="00AD02B3"/>
    <w:rsid w:val="00AD1B80"/>
    <w:rsid w:val="00AD6F0C"/>
    <w:rsid w:val="00AE07F2"/>
    <w:rsid w:val="00AE1CB2"/>
    <w:rsid w:val="00AE44D7"/>
    <w:rsid w:val="00AE5503"/>
    <w:rsid w:val="00AE5879"/>
    <w:rsid w:val="00AF1A55"/>
    <w:rsid w:val="00AF2A78"/>
    <w:rsid w:val="00AF4B1B"/>
    <w:rsid w:val="00B015C2"/>
    <w:rsid w:val="00B11A16"/>
    <w:rsid w:val="00B11C59"/>
    <w:rsid w:val="00B15B28"/>
    <w:rsid w:val="00B16BF2"/>
    <w:rsid w:val="00B231AD"/>
    <w:rsid w:val="00B236B7"/>
    <w:rsid w:val="00B23D59"/>
    <w:rsid w:val="00B25E45"/>
    <w:rsid w:val="00B40A61"/>
    <w:rsid w:val="00B4353A"/>
    <w:rsid w:val="00B443C3"/>
    <w:rsid w:val="00B45A03"/>
    <w:rsid w:val="00B46A58"/>
    <w:rsid w:val="00B47B42"/>
    <w:rsid w:val="00B51054"/>
    <w:rsid w:val="00B572B7"/>
    <w:rsid w:val="00B718AF"/>
    <w:rsid w:val="00B74AF2"/>
    <w:rsid w:val="00B77E35"/>
    <w:rsid w:val="00B81ED3"/>
    <w:rsid w:val="00B83DD6"/>
    <w:rsid w:val="00B94979"/>
    <w:rsid w:val="00BA369C"/>
    <w:rsid w:val="00BB45DE"/>
    <w:rsid w:val="00BB6555"/>
    <w:rsid w:val="00BC1E13"/>
    <w:rsid w:val="00BC2B84"/>
    <w:rsid w:val="00BC3B30"/>
    <w:rsid w:val="00BC4453"/>
    <w:rsid w:val="00BD06B0"/>
    <w:rsid w:val="00BD6876"/>
    <w:rsid w:val="00BD6B50"/>
    <w:rsid w:val="00BE3E0E"/>
    <w:rsid w:val="00BE606E"/>
    <w:rsid w:val="00BF343B"/>
    <w:rsid w:val="00BF4EEF"/>
    <w:rsid w:val="00C01E2D"/>
    <w:rsid w:val="00C07507"/>
    <w:rsid w:val="00C13310"/>
    <w:rsid w:val="00C134E4"/>
    <w:rsid w:val="00C143FB"/>
    <w:rsid w:val="00C14BC7"/>
    <w:rsid w:val="00C16275"/>
    <w:rsid w:val="00C3410A"/>
    <w:rsid w:val="00C35EDD"/>
    <w:rsid w:val="00C3609F"/>
    <w:rsid w:val="00C4361D"/>
    <w:rsid w:val="00C50BCE"/>
    <w:rsid w:val="00C51F0D"/>
    <w:rsid w:val="00C760F8"/>
    <w:rsid w:val="00C90442"/>
    <w:rsid w:val="00C91156"/>
    <w:rsid w:val="00C9466D"/>
    <w:rsid w:val="00C957EB"/>
    <w:rsid w:val="00CA154C"/>
    <w:rsid w:val="00CA5F6C"/>
    <w:rsid w:val="00CC176C"/>
    <w:rsid w:val="00CC5843"/>
    <w:rsid w:val="00CD1FEA"/>
    <w:rsid w:val="00CD2136"/>
    <w:rsid w:val="00CD773E"/>
    <w:rsid w:val="00CF1B27"/>
    <w:rsid w:val="00D04A29"/>
    <w:rsid w:val="00D105EA"/>
    <w:rsid w:val="00D139D1"/>
    <w:rsid w:val="00D14D22"/>
    <w:rsid w:val="00D15564"/>
    <w:rsid w:val="00D15F6B"/>
    <w:rsid w:val="00D45298"/>
    <w:rsid w:val="00D57D5E"/>
    <w:rsid w:val="00D63C6D"/>
    <w:rsid w:val="00D64324"/>
    <w:rsid w:val="00D64EB1"/>
    <w:rsid w:val="00D7391B"/>
    <w:rsid w:val="00D80DBD"/>
    <w:rsid w:val="00D82358"/>
    <w:rsid w:val="00D83EE1"/>
    <w:rsid w:val="00DB0351"/>
    <w:rsid w:val="00DB4EA7"/>
    <w:rsid w:val="00DD28A2"/>
    <w:rsid w:val="00DD483D"/>
    <w:rsid w:val="00E02EAF"/>
    <w:rsid w:val="00E03003"/>
    <w:rsid w:val="00E16237"/>
    <w:rsid w:val="00E21B3C"/>
    <w:rsid w:val="00E253AA"/>
    <w:rsid w:val="00E37E56"/>
    <w:rsid w:val="00E667AB"/>
    <w:rsid w:val="00E71D43"/>
    <w:rsid w:val="00E74297"/>
    <w:rsid w:val="00E7545A"/>
    <w:rsid w:val="00E75FEC"/>
    <w:rsid w:val="00EA03A7"/>
    <w:rsid w:val="00EA1709"/>
    <w:rsid w:val="00EB1125"/>
    <w:rsid w:val="00EB4A79"/>
    <w:rsid w:val="00EC358B"/>
    <w:rsid w:val="00EC52EC"/>
    <w:rsid w:val="00EC60D7"/>
    <w:rsid w:val="00EE07AB"/>
    <w:rsid w:val="00EE0D45"/>
    <w:rsid w:val="00EE4CB0"/>
    <w:rsid w:val="00EE658A"/>
    <w:rsid w:val="00EF0658"/>
    <w:rsid w:val="00EF441F"/>
    <w:rsid w:val="00EF6C5F"/>
    <w:rsid w:val="00F06D17"/>
    <w:rsid w:val="00F07522"/>
    <w:rsid w:val="00F25554"/>
    <w:rsid w:val="00F352E1"/>
    <w:rsid w:val="00F374A2"/>
    <w:rsid w:val="00F40A11"/>
    <w:rsid w:val="00F42055"/>
    <w:rsid w:val="00F430EE"/>
    <w:rsid w:val="00F443B7"/>
    <w:rsid w:val="00F447FB"/>
    <w:rsid w:val="00F45A6E"/>
    <w:rsid w:val="00F4661E"/>
    <w:rsid w:val="00F5088F"/>
    <w:rsid w:val="00F713FF"/>
    <w:rsid w:val="00F7282A"/>
    <w:rsid w:val="00F80D72"/>
    <w:rsid w:val="00F82D2A"/>
    <w:rsid w:val="00F86B28"/>
    <w:rsid w:val="00F95DBB"/>
    <w:rsid w:val="00F96409"/>
    <w:rsid w:val="00FA529A"/>
    <w:rsid w:val="00FA5405"/>
    <w:rsid w:val="00FA5E9A"/>
    <w:rsid w:val="00FB16EF"/>
    <w:rsid w:val="00FB311D"/>
    <w:rsid w:val="00FC0585"/>
    <w:rsid w:val="00FD28A1"/>
    <w:rsid w:val="00FD76D4"/>
    <w:rsid w:val="00FE06A6"/>
    <w:rsid w:val="00FF04C3"/>
    <w:rsid w:val="00FF062F"/>
    <w:rsid w:val="00FF27C6"/>
    <w:rsid w:val="00FF5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33D49C1"/>
  <w15:docId w15:val="{0907155A-23B8-4AB3-A69A-E2D41466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1">
    <w:lsdException w:name="Normal" w:locked="0" w:uiPriority="0" w:qFormat="1"/>
    <w:lsdException w:name="heading 1" w:uiPriority="9"/>
    <w:lsdException w:name="heading 2" w:locked="0" w:semiHidden="1" w:uiPriority="9" w:qFormat="1"/>
    <w:lsdException w:name="heading 3" w:locked="0"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F86B28"/>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locked/>
    <w:rsid w:val="00F86B28"/>
    <w:pPr>
      <w:keepNext/>
      <w:keepLines/>
      <w:spacing w:before="200"/>
      <w:ind w:left="72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qFormat/>
    <w:locked/>
    <w:rsid w:val="00F86B28"/>
    <w:pPr>
      <w:keepNext/>
      <w:keepLines/>
      <w:spacing w:before="200"/>
      <w:ind w:left="144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locked/>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h2a">
    <w:name w:val="h2a"/>
    <w:basedOn w:val="Normal"/>
    <w:link w:val="h2aChar"/>
    <w:rsid w:val="00681256"/>
    <w:pPr>
      <w:spacing w:before="120" w:after="200"/>
    </w:pPr>
    <w:rPr>
      <w:rFonts w:eastAsiaTheme="minorHAnsi" w:cs="Arial"/>
      <w:b/>
      <w:sz w:val="44"/>
      <w:szCs w:val="48"/>
    </w:rPr>
  </w:style>
  <w:style w:type="character" w:customStyle="1" w:styleId="h2aChar">
    <w:name w:val="h2a Char"/>
    <w:basedOn w:val="DefaultParagraphFont"/>
    <w:link w:val="h2a"/>
    <w:rsid w:val="00681256"/>
    <w:rPr>
      <w:rFonts w:ascii="Arial" w:hAnsi="Arial" w:cs="Arial"/>
      <w:b/>
      <w:sz w:val="44"/>
      <w:szCs w:val="48"/>
    </w:rPr>
  </w:style>
  <w:style w:type="paragraph" w:customStyle="1" w:styleId="art-spec">
    <w:name w:val="art-spec"/>
    <w:basedOn w:val="Normal"/>
    <w:rsid w:val="00BE606E"/>
    <w:pPr>
      <w:spacing w:line="276" w:lineRule="auto"/>
    </w:pPr>
    <w:rPr>
      <w:color w:val="FF0000"/>
    </w:rPr>
  </w:style>
  <w:style w:type="paragraph" w:customStyle="1" w:styleId="bl1">
    <w:name w:val="bl1"/>
    <w:basedOn w:val="Normal"/>
    <w:qFormat/>
    <w:rsid w:val="00F86B28"/>
    <w:pPr>
      <w:numPr>
        <w:numId w:val="44"/>
      </w:numPr>
      <w:spacing w:line="276" w:lineRule="auto"/>
      <w:contextualSpacing/>
    </w:pPr>
    <w:rPr>
      <w:rFonts w:ascii="Arial" w:hAnsi="Arial"/>
      <w:sz w:val="22"/>
    </w:rPr>
  </w:style>
  <w:style w:type="paragraph" w:customStyle="1" w:styleId="bl2">
    <w:name w:val="bl2"/>
    <w:basedOn w:val="bl1"/>
    <w:qFormat/>
    <w:rsid w:val="00F86B28"/>
    <w:pPr>
      <w:ind w:left="720"/>
    </w:pPr>
  </w:style>
  <w:style w:type="paragraph" w:customStyle="1" w:styleId="bl3">
    <w:name w:val="bl3"/>
    <w:basedOn w:val="Normal"/>
    <w:qFormat/>
    <w:rsid w:val="00F86B28"/>
    <w:pPr>
      <w:numPr>
        <w:numId w:val="49"/>
      </w:numPr>
      <w:tabs>
        <w:tab w:val="left" w:pos="360"/>
      </w:tabs>
      <w:spacing w:before="40" w:after="40" w:line="276" w:lineRule="auto"/>
    </w:pPr>
    <w:rPr>
      <w:rFonts w:ascii="Arial" w:eastAsiaTheme="minorHAnsi" w:hAnsi="Arial" w:cs="Arial"/>
      <w:sz w:val="22"/>
      <w:szCs w:val="22"/>
    </w:rPr>
  </w:style>
  <w:style w:type="paragraph" w:customStyle="1" w:styleId="body-firstpara">
    <w:name w:val="body-firstpara"/>
    <w:basedOn w:val="Normal"/>
    <w:link w:val="body-firstparaChar"/>
    <w:qFormat/>
    <w:rsid w:val="00F86B28"/>
    <w:pPr>
      <w:spacing w:line="276" w:lineRule="auto"/>
      <w:jc w:val="both"/>
    </w:pPr>
    <w:rPr>
      <w:rFonts w:ascii="Arial" w:hAnsi="Arial"/>
      <w:sz w:val="22"/>
    </w:rPr>
  </w:style>
  <w:style w:type="character" w:customStyle="1" w:styleId="body-firstparaChar">
    <w:name w:val="body-firstpara Char"/>
    <w:basedOn w:val="DefaultParagraphFont"/>
    <w:link w:val="body-firstpara"/>
    <w:rsid w:val="00F86B28"/>
    <w:rPr>
      <w:rFonts w:ascii="Arial" w:hAnsi="Arial"/>
      <w:sz w:val="22"/>
    </w:rPr>
  </w:style>
  <w:style w:type="character" w:customStyle="1" w:styleId="emphasis-bold">
    <w:name w:val="emphasis-bold"/>
    <w:uiPriority w:val="1"/>
    <w:rsid w:val="00A26E43"/>
    <w:rPr>
      <w:rFonts w:ascii="Arial" w:hAnsi="Arial"/>
      <w:b/>
      <w:sz w:val="20"/>
    </w:rPr>
  </w:style>
  <w:style w:type="character" w:customStyle="1" w:styleId="emphasis-italic">
    <w:name w:val="emphasis-italic"/>
    <w:uiPriority w:val="99"/>
    <w:rsid w:val="00A26E43"/>
    <w:rPr>
      <w:rFonts w:ascii="Arial" w:hAnsi="Arial" w:cs="HelveticaLTStd-Obl"/>
      <w:i/>
      <w:iCs/>
      <w:color w:val="000000"/>
      <w:sz w:val="20"/>
      <w:szCs w:val="21"/>
    </w:rPr>
  </w:style>
  <w:style w:type="character" w:customStyle="1" w:styleId="emphasis-underline">
    <w:name w:val="emphasis-underline"/>
    <w:basedOn w:val="DefaultParagraphFont"/>
    <w:uiPriority w:val="1"/>
    <w:rsid w:val="00A26E43"/>
    <w:rPr>
      <w:u w:val="single"/>
    </w:rPr>
  </w:style>
  <w:style w:type="paragraph" w:customStyle="1" w:styleId="h1a">
    <w:name w:val="h1a"/>
    <w:basedOn w:val="Normal"/>
    <w:rsid w:val="00EF6C5F"/>
    <w:pPr>
      <w:spacing w:after="300" w:line="276" w:lineRule="auto"/>
      <w:contextualSpacing/>
    </w:pPr>
    <w:rPr>
      <w:rFonts w:eastAsiaTheme="majorEastAsia" w:cstheme="majorBidi"/>
      <w:b/>
      <w:spacing w:val="5"/>
      <w:kern w:val="28"/>
      <w:sz w:val="52"/>
      <w:szCs w:val="52"/>
    </w:rPr>
  </w:style>
  <w:style w:type="character" w:customStyle="1" w:styleId="Heading2Char">
    <w:name w:val="Heading 2 Char"/>
    <w:basedOn w:val="DefaultParagraphFont"/>
    <w:link w:val="Heading2"/>
    <w:uiPriority w:val="9"/>
    <w:semiHidden/>
    <w:rsid w:val="00F86B28"/>
    <w:rPr>
      <w:rFonts w:eastAsiaTheme="majorEastAsia" w:cstheme="majorBidi"/>
      <w:b/>
      <w:bCs/>
      <w:color w:val="4F81BD" w:themeColor="accent1"/>
      <w:sz w:val="26"/>
      <w:szCs w:val="26"/>
    </w:rPr>
  </w:style>
  <w:style w:type="paragraph" w:customStyle="1" w:styleId="h3a">
    <w:name w:val="h3a"/>
    <w:basedOn w:val="Heading2"/>
    <w:rsid w:val="0041187C"/>
    <w:pPr>
      <w:ind w:left="0"/>
    </w:pPr>
    <w:rPr>
      <w:color w:val="auto"/>
      <w:sz w:val="32"/>
    </w:rPr>
  </w:style>
  <w:style w:type="character" w:customStyle="1" w:styleId="Heading3Char">
    <w:name w:val="Heading 3 Char"/>
    <w:basedOn w:val="DefaultParagraphFont"/>
    <w:link w:val="Heading3"/>
    <w:uiPriority w:val="9"/>
    <w:semiHidden/>
    <w:rsid w:val="00F86B28"/>
    <w:rPr>
      <w:rFonts w:eastAsiaTheme="majorEastAsia" w:cstheme="majorBidi"/>
      <w:b/>
      <w:bCs/>
      <w:color w:val="4F81BD" w:themeColor="accent1"/>
    </w:rPr>
  </w:style>
  <w:style w:type="paragraph" w:customStyle="1" w:styleId="h4">
    <w:name w:val="h4"/>
    <w:basedOn w:val="Heading3"/>
    <w:rsid w:val="00A847A3"/>
    <w:pPr>
      <w:ind w:left="0"/>
    </w:pPr>
    <w:rPr>
      <w:color w:val="auto"/>
      <w:sz w:val="24"/>
    </w:rPr>
  </w:style>
  <w:style w:type="paragraph" w:customStyle="1" w:styleId="h6">
    <w:name w:val="h6"/>
    <w:rsid w:val="00A26E43"/>
    <w:rPr>
      <w:rFonts w:ascii="Arial" w:hAnsi="Arial"/>
      <w:b/>
    </w:rPr>
  </w:style>
  <w:style w:type="paragraph" w:customStyle="1" w:styleId="nl1">
    <w:name w:val="nl1"/>
    <w:qFormat/>
    <w:rsid w:val="00F86B28"/>
    <w:pPr>
      <w:numPr>
        <w:ilvl w:val="6"/>
        <w:numId w:val="46"/>
      </w:numPr>
      <w:spacing w:before="40" w:after="40" w:line="276" w:lineRule="auto"/>
    </w:pPr>
    <w:rPr>
      <w:rFonts w:ascii="Arial" w:hAnsi="Arial"/>
      <w:sz w:val="22"/>
    </w:rPr>
  </w:style>
  <w:style w:type="paragraph" w:customStyle="1" w:styleId="nl1-body">
    <w:name w:val="nl1-body"/>
    <w:basedOn w:val="Normal"/>
    <w:rsid w:val="00D139D1"/>
    <w:pPr>
      <w:spacing w:line="276" w:lineRule="auto"/>
      <w:ind w:firstLine="288"/>
      <w:contextualSpacing/>
    </w:pPr>
  </w:style>
  <w:style w:type="paragraph" w:customStyle="1" w:styleId="nl2">
    <w:name w:val="nl2"/>
    <w:basedOn w:val="Normal"/>
    <w:rsid w:val="00177622"/>
    <w:pPr>
      <w:ind w:left="1152"/>
      <w:contextualSpacing/>
    </w:pPr>
  </w:style>
  <w:style w:type="paragraph" w:customStyle="1" w:styleId="simplelist">
    <w:name w:val="simplelist"/>
    <w:basedOn w:val="Normal"/>
    <w:rsid w:val="00177622"/>
    <w:pPr>
      <w:spacing w:before="120" w:after="120"/>
      <w:ind w:left="720"/>
    </w:pPr>
  </w:style>
  <w:style w:type="paragraph" w:customStyle="1" w:styleId="Footer1">
    <w:name w:val="Footer1"/>
    <w:basedOn w:val="Normal"/>
    <w:qFormat/>
    <w:rsid w:val="005A0D08"/>
    <w:pPr>
      <w:tabs>
        <w:tab w:val="right" w:pos="8550"/>
      </w:tabs>
    </w:pPr>
    <w:rPr>
      <w:rFonts w:cs="Arial"/>
      <w:color w:val="000000" w:themeColor="text1"/>
      <w:sz w:val="18"/>
      <w:szCs w:val="18"/>
    </w:rPr>
  </w:style>
  <w:style w:type="paragraph" w:customStyle="1" w:styleId="Header1">
    <w:name w:val="Header1"/>
    <w:basedOn w:val="Normal"/>
    <w:rsid w:val="00131C41"/>
    <w:pPr>
      <w:tabs>
        <w:tab w:val="center" w:pos="4680"/>
        <w:tab w:val="right" w:pos="9360"/>
      </w:tabs>
      <w:spacing w:after="480"/>
    </w:pPr>
    <w:rPr>
      <w:rFonts w:cs="Arial"/>
      <w:i/>
      <w:sz w:val="24"/>
      <w:szCs w:val="24"/>
    </w:rPr>
  </w:style>
  <w:style w:type="paragraph" w:styleId="Footer">
    <w:name w:val="footer"/>
    <w:basedOn w:val="Normal"/>
    <w:link w:val="FooterChar"/>
    <w:uiPriority w:val="99"/>
    <w:unhideWhenUsed/>
    <w:locked/>
    <w:rsid w:val="00FE06A6"/>
    <w:pPr>
      <w:tabs>
        <w:tab w:val="center" w:pos="4680"/>
        <w:tab w:val="right" w:pos="9360"/>
      </w:tabs>
    </w:pPr>
  </w:style>
  <w:style w:type="character" w:customStyle="1" w:styleId="FooterChar">
    <w:name w:val="Footer Char"/>
    <w:basedOn w:val="DefaultParagraphFont"/>
    <w:link w:val="Footer"/>
    <w:uiPriority w:val="99"/>
    <w:rsid w:val="00FE06A6"/>
    <w:rPr>
      <w:rFonts w:ascii="Arial" w:eastAsia="Times New Roman" w:hAnsi="Arial" w:cs="Times New Roman"/>
      <w:sz w:val="20"/>
      <w:szCs w:val="20"/>
    </w:rPr>
  </w:style>
  <w:style w:type="paragraph" w:styleId="Header">
    <w:name w:val="header"/>
    <w:basedOn w:val="Normal"/>
    <w:link w:val="HeaderChar"/>
    <w:uiPriority w:val="99"/>
    <w:unhideWhenUsed/>
    <w:locked/>
    <w:rsid w:val="00B23D59"/>
    <w:pPr>
      <w:tabs>
        <w:tab w:val="center" w:pos="4680"/>
        <w:tab w:val="right" w:pos="9360"/>
      </w:tabs>
    </w:pPr>
  </w:style>
  <w:style w:type="character" w:customStyle="1" w:styleId="HeaderChar">
    <w:name w:val="Header Char"/>
    <w:basedOn w:val="DefaultParagraphFont"/>
    <w:link w:val="Header"/>
    <w:uiPriority w:val="99"/>
    <w:rsid w:val="00B23D59"/>
    <w:rPr>
      <w:rFonts w:ascii="Times New Roman" w:eastAsia="Times New Roman" w:hAnsi="Times New Roman" w:cs="Times New Roman"/>
      <w:sz w:val="20"/>
      <w:szCs w:val="20"/>
    </w:rPr>
  </w:style>
  <w:style w:type="paragraph" w:customStyle="1" w:styleId="Header2">
    <w:name w:val="Header2"/>
    <w:basedOn w:val="Normal"/>
    <w:qFormat/>
    <w:rsid w:val="00C14BC7"/>
  </w:style>
  <w:style w:type="paragraph" w:customStyle="1" w:styleId="body">
    <w:name w:val="body"/>
    <w:basedOn w:val="body-firstpara"/>
    <w:qFormat/>
    <w:rsid w:val="00F86B28"/>
    <w:pPr>
      <w:ind w:firstLine="360"/>
    </w:pPr>
  </w:style>
  <w:style w:type="paragraph" w:customStyle="1" w:styleId="ref">
    <w:name w:val="ref"/>
    <w:rsid w:val="008C77FF"/>
    <w:pPr>
      <w:spacing w:before="120"/>
      <w:ind w:firstLine="288"/>
    </w:pPr>
    <w:rPr>
      <w:rFonts w:ascii="Arial" w:hAnsi="Arial"/>
      <w:sz w:val="18"/>
    </w:rPr>
  </w:style>
  <w:style w:type="character" w:customStyle="1" w:styleId="ref-emphasis-italic">
    <w:name w:val="ref-emphasis-italic"/>
    <w:basedOn w:val="emphasis-italic"/>
    <w:uiPriority w:val="1"/>
    <w:rsid w:val="00D7391B"/>
    <w:rPr>
      <w:rFonts w:ascii="Arial" w:hAnsi="Arial" w:cs="HelveticaLTStd-Obl"/>
      <w:i/>
      <w:iCs/>
      <w:color w:val="000000"/>
      <w:sz w:val="18"/>
      <w:szCs w:val="21"/>
    </w:rPr>
  </w:style>
  <w:style w:type="character" w:customStyle="1" w:styleId="h2a-emphasis-italic">
    <w:name w:val="h2a-emphasis-italic"/>
    <w:basedOn w:val="emphasis-bold"/>
    <w:uiPriority w:val="1"/>
    <w:rsid w:val="00784B03"/>
    <w:rPr>
      <w:rFonts w:ascii="Arial" w:hAnsi="Arial"/>
      <w:b w:val="0"/>
      <w:i/>
      <w:sz w:val="44"/>
    </w:rPr>
  </w:style>
  <w:style w:type="paragraph" w:customStyle="1" w:styleId="extract">
    <w:name w:val="extract"/>
    <w:rsid w:val="00784B03"/>
    <w:pPr>
      <w:spacing w:before="120" w:after="120"/>
      <w:ind w:left="720" w:right="720"/>
    </w:pPr>
    <w:rPr>
      <w:rFonts w:ascii="Arial" w:hAnsi="Arial"/>
    </w:rPr>
  </w:style>
  <w:style w:type="paragraph" w:customStyle="1" w:styleId="h3a-emphasis-italic">
    <w:name w:val="h3a-emphasis-italic"/>
    <w:basedOn w:val="Normal"/>
    <w:link w:val="h3a-emphasis-italicChar"/>
    <w:rsid w:val="008C77FF"/>
    <w:rPr>
      <w:i/>
      <w:sz w:val="32"/>
    </w:rPr>
  </w:style>
  <w:style w:type="character" w:customStyle="1" w:styleId="h3a-emphasis-italicChar">
    <w:name w:val="h3a-emphasis-italic Char"/>
    <w:basedOn w:val="DefaultParagraphFont"/>
    <w:link w:val="h3a-emphasis-italic"/>
    <w:rsid w:val="008C77FF"/>
    <w:rPr>
      <w:rFonts w:ascii="Arial" w:eastAsia="Times New Roman" w:hAnsi="Arial" w:cs="Times New Roman"/>
      <w:i/>
      <w:sz w:val="32"/>
      <w:szCs w:val="20"/>
    </w:rPr>
  </w:style>
  <w:style w:type="character" w:customStyle="1" w:styleId="textChar">
    <w:name w:val="text Char"/>
    <w:link w:val="text"/>
    <w:uiPriority w:val="99"/>
    <w:locked/>
    <w:rsid w:val="00B231AD"/>
    <w:rPr>
      <w:rFonts w:ascii="Book Antiqua" w:hAnsi="Book Antiqua"/>
      <w:color w:val="000000"/>
      <w:sz w:val="24"/>
    </w:rPr>
  </w:style>
  <w:style w:type="paragraph" w:customStyle="1" w:styleId="text">
    <w:name w:val="text"/>
    <w:link w:val="textChar"/>
    <w:uiPriority w:val="99"/>
    <w:rsid w:val="00B231AD"/>
    <w:pPr>
      <w:tabs>
        <w:tab w:val="left" w:pos="720"/>
      </w:tabs>
      <w:spacing w:line="480" w:lineRule="auto"/>
    </w:pPr>
    <w:rPr>
      <w:rFonts w:ascii="Book Antiqua" w:hAnsi="Book Antiqua"/>
      <w:color w:val="000000"/>
      <w:sz w:val="24"/>
    </w:rPr>
  </w:style>
  <w:style w:type="paragraph" w:styleId="ListParagraph">
    <w:name w:val="List Paragraph"/>
    <w:basedOn w:val="Normal"/>
    <w:uiPriority w:val="99"/>
    <w:qFormat/>
    <w:locked/>
    <w:rsid w:val="00F86B28"/>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locked/>
    <w:rsid w:val="00602358"/>
    <w:rPr>
      <w:sz w:val="16"/>
      <w:szCs w:val="16"/>
    </w:rPr>
  </w:style>
  <w:style w:type="paragraph" w:styleId="CommentText">
    <w:name w:val="annotation text"/>
    <w:basedOn w:val="Normal"/>
    <w:link w:val="CommentTextChar"/>
    <w:uiPriority w:val="99"/>
    <w:semiHidden/>
    <w:unhideWhenUsed/>
    <w:locked/>
    <w:rsid w:val="00602358"/>
  </w:style>
  <w:style w:type="character" w:customStyle="1" w:styleId="CommentTextChar">
    <w:name w:val="Comment Text Char"/>
    <w:basedOn w:val="DefaultParagraphFont"/>
    <w:link w:val="CommentText"/>
    <w:uiPriority w:val="99"/>
    <w:semiHidden/>
    <w:rsid w:val="0060235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602358"/>
    <w:rPr>
      <w:b/>
      <w:bCs/>
    </w:rPr>
  </w:style>
  <w:style w:type="character" w:customStyle="1" w:styleId="CommentSubjectChar">
    <w:name w:val="Comment Subject Char"/>
    <w:basedOn w:val="CommentTextChar"/>
    <w:link w:val="CommentSubject"/>
    <w:uiPriority w:val="99"/>
    <w:semiHidden/>
    <w:rsid w:val="00602358"/>
    <w:rPr>
      <w:rFonts w:ascii="Arial" w:eastAsia="Times New Roman" w:hAnsi="Arial" w:cs="Times New Roman"/>
      <w:b/>
      <w:bCs/>
      <w:sz w:val="20"/>
      <w:szCs w:val="20"/>
    </w:rPr>
  </w:style>
  <w:style w:type="paragraph" w:customStyle="1" w:styleId="Keyword">
    <w:name w:val="Keyword"/>
    <w:basedOn w:val="Normal"/>
    <w:semiHidden/>
    <w:qFormat/>
    <w:locked/>
    <w:rsid w:val="00F86B28"/>
    <w:pPr>
      <w:ind w:left="1440"/>
    </w:pPr>
    <w:rPr>
      <w:color w:val="FF0000"/>
    </w:rPr>
  </w:style>
  <w:style w:type="paragraph" w:customStyle="1" w:styleId="da1">
    <w:name w:val="da1"/>
    <w:basedOn w:val="Normal"/>
    <w:qFormat/>
    <w:rsid w:val="00F86B28"/>
    <w:pPr>
      <w:numPr>
        <w:numId w:val="48"/>
      </w:numPr>
      <w:spacing w:before="40" w:after="40" w:line="276" w:lineRule="auto"/>
      <w:jc w:val="both"/>
    </w:pPr>
    <w:rPr>
      <w:rFonts w:ascii="Arial" w:hAnsi="Arial"/>
      <w:sz w:val="22"/>
    </w:rPr>
  </w:style>
  <w:style w:type="paragraph" w:customStyle="1" w:styleId="BH">
    <w:name w:val="BH"/>
    <w:basedOn w:val="Normal"/>
    <w:qFormat/>
    <w:rsid w:val="00F86B28"/>
    <w:pPr>
      <w:spacing w:after="240" w:line="276" w:lineRule="auto"/>
      <w:contextualSpacing/>
    </w:pPr>
    <w:rPr>
      <w:rFonts w:eastAsiaTheme="majorEastAsia" w:cstheme="majorBidi"/>
      <w:spacing w:val="5"/>
      <w:kern w:val="28"/>
      <w:sz w:val="44"/>
      <w:szCs w:val="52"/>
    </w:rPr>
  </w:style>
  <w:style w:type="paragraph" w:customStyle="1" w:styleId="CH">
    <w:name w:val="CH"/>
    <w:basedOn w:val="Heading2"/>
    <w:qFormat/>
    <w:rsid w:val="00F86B28"/>
    <w:pPr>
      <w:spacing w:before="360" w:after="120"/>
      <w:ind w:left="0"/>
    </w:pPr>
    <w:rPr>
      <w:color w:val="auto"/>
      <w:sz w:val="35"/>
      <w:szCs w:val="36"/>
    </w:rPr>
  </w:style>
  <w:style w:type="paragraph" w:customStyle="1" w:styleId="tn">
    <w:name w:val="tn"/>
    <w:basedOn w:val="Normal"/>
    <w:qFormat/>
    <w:rsid w:val="00F86B28"/>
    <w:pPr>
      <w:spacing w:line="276" w:lineRule="auto"/>
      <w:ind w:left="1728"/>
    </w:pPr>
    <w:rPr>
      <w:rFonts w:ascii="Arial" w:hAnsi="Arial"/>
      <w:color w:val="00B050"/>
    </w:rPr>
  </w:style>
  <w:style w:type="paragraph" w:customStyle="1" w:styleId="tbl-body-head">
    <w:name w:val="tbl-body-head"/>
    <w:basedOn w:val="Normal"/>
    <w:qFormat/>
    <w:rsid w:val="00F86B28"/>
    <w:pPr>
      <w:spacing w:before="40" w:after="40" w:line="276" w:lineRule="auto"/>
    </w:pPr>
    <w:rPr>
      <w:rFonts w:ascii="Arial" w:hAnsi="Arial"/>
      <w:b/>
      <w:sz w:val="21"/>
    </w:rPr>
  </w:style>
  <w:style w:type="paragraph" w:customStyle="1" w:styleId="tn-body">
    <w:name w:val="tn-body"/>
    <w:basedOn w:val="tn"/>
    <w:qFormat/>
    <w:rsid w:val="00F86B28"/>
  </w:style>
  <w:style w:type="paragraph" w:customStyle="1" w:styleId="tbl-head">
    <w:name w:val="tbl-head"/>
    <w:basedOn w:val="Normal"/>
    <w:qFormat/>
    <w:rsid w:val="00F86B28"/>
    <w:pPr>
      <w:jc w:val="center"/>
    </w:pPr>
    <w:rPr>
      <w:rFonts w:cs="Arial"/>
      <w:b/>
      <w:sz w:val="24"/>
    </w:rPr>
  </w:style>
  <w:style w:type="paragraph" w:customStyle="1" w:styleId="AH">
    <w:name w:val="AH"/>
    <w:basedOn w:val="Normal"/>
    <w:qFormat/>
    <w:rsid w:val="00F86B28"/>
    <w:pPr>
      <w:widowControl w:val="0"/>
      <w:autoSpaceDE w:val="0"/>
      <w:autoSpaceDN w:val="0"/>
      <w:adjustRightInd w:val="0"/>
      <w:spacing w:after="240"/>
      <w:contextualSpacing/>
      <w:textAlignment w:val="center"/>
    </w:pPr>
    <w:rPr>
      <w:rFonts w:ascii="TimesNewRomanPSMT" w:hAnsi="TimesNewRomanPSMT" w:cs="TimesNewRomanPSMT"/>
      <w:b/>
      <w:color w:val="000000"/>
      <w:sz w:val="52"/>
      <w:szCs w:val="24"/>
    </w:rPr>
  </w:style>
  <w:style w:type="paragraph" w:customStyle="1" w:styleId="tbl-body">
    <w:name w:val="tbl-body"/>
    <w:basedOn w:val="Normal"/>
    <w:next w:val="Normal"/>
    <w:qFormat/>
    <w:rsid w:val="00F86B28"/>
    <w:pPr>
      <w:framePr w:hSpace="180" w:wrap="around" w:vAnchor="text" w:hAnchor="page" w:x="2544" w:y="24"/>
      <w:widowControl w:val="0"/>
      <w:autoSpaceDE w:val="0"/>
      <w:autoSpaceDN w:val="0"/>
      <w:adjustRightInd w:val="0"/>
      <w:spacing w:line="288" w:lineRule="auto"/>
      <w:textAlignment w:val="center"/>
    </w:pPr>
    <w:rPr>
      <w:rFonts w:ascii="Arial" w:hAnsi="Arial" w:cs="TimesNewRomanPSMT"/>
      <w:color w:val="000000"/>
      <w:szCs w:val="24"/>
    </w:rPr>
  </w:style>
  <w:style w:type="paragraph" w:customStyle="1" w:styleId="tbl-body-head-nospaceafter">
    <w:name w:val="tbl-body-head-no space after"/>
    <w:basedOn w:val="tbl-body-head"/>
    <w:qFormat/>
    <w:rsid w:val="00F86B28"/>
    <w:pPr>
      <w:framePr w:hSpace="180" w:wrap="around" w:vAnchor="text" w:hAnchor="page" w:x="2544" w:y="24"/>
      <w:spacing w:after="0"/>
    </w:pPr>
  </w:style>
  <w:style w:type="paragraph" w:customStyle="1" w:styleId="body-firstpara-spaceafter">
    <w:name w:val="body-first para-space after"/>
    <w:basedOn w:val="body-firstpara"/>
    <w:qFormat/>
    <w:rsid w:val="00F86B28"/>
    <w:pPr>
      <w:spacing w:after="200"/>
    </w:pPr>
    <w:rPr>
      <w:rFonts w:cs="Arial"/>
    </w:rPr>
  </w:style>
  <w:style w:type="paragraph" w:customStyle="1" w:styleId="DH-nospacebefore">
    <w:name w:val="DH-no space before"/>
    <w:basedOn w:val="Normal"/>
    <w:qFormat/>
    <w:rsid w:val="00F86B28"/>
    <w:pPr>
      <w:keepNext/>
      <w:keepLines/>
      <w:spacing w:after="160"/>
      <w:outlineLvl w:val="2"/>
    </w:pPr>
    <w:rPr>
      <w:rFonts w:eastAsiaTheme="majorEastAsia" w:cstheme="majorBidi"/>
      <w:b/>
      <w:bCs/>
      <w:sz w:val="29"/>
      <w:szCs w:val="24"/>
    </w:rPr>
  </w:style>
  <w:style w:type="character" w:customStyle="1" w:styleId="EH-Character">
    <w:name w:val="EH-Character"/>
    <w:uiPriority w:val="1"/>
    <w:qFormat/>
    <w:rsid w:val="00F86B28"/>
    <w:rPr>
      <w:rFonts w:ascii="Times New Roman" w:hAnsi="Times New Roman" w:cs="Times New Roman"/>
      <w:b/>
      <w:sz w:val="25"/>
      <w:szCs w:val="25"/>
    </w:rPr>
  </w:style>
  <w:style w:type="paragraph" w:customStyle="1" w:styleId="EH">
    <w:name w:val="EH"/>
    <w:basedOn w:val="Normal"/>
    <w:next w:val="Normal"/>
    <w:qFormat/>
    <w:rsid w:val="00F86B28"/>
    <w:pPr>
      <w:widowControl w:val="0"/>
      <w:autoSpaceDE w:val="0"/>
      <w:autoSpaceDN w:val="0"/>
      <w:adjustRightInd w:val="0"/>
      <w:spacing w:before="160" w:after="80" w:line="276" w:lineRule="auto"/>
      <w:textAlignment w:val="center"/>
    </w:pPr>
    <w:rPr>
      <w:rFonts w:ascii="TimesNewRomanPSMT" w:hAnsi="TimesNewRomanPSMT" w:cs="TimesNewRomanPSMT"/>
      <w:b/>
      <w:color w:val="000000"/>
      <w:sz w:val="25"/>
      <w:szCs w:val="24"/>
    </w:rPr>
  </w:style>
  <w:style w:type="paragraph" w:customStyle="1" w:styleId="tbl-body-indented">
    <w:name w:val="tbl-body-indented"/>
    <w:basedOn w:val="tbl-body"/>
    <w:qFormat/>
    <w:rsid w:val="00F86B28"/>
    <w:pPr>
      <w:framePr w:wrap="around" w:x="2714"/>
      <w:ind w:left="602" w:hanging="360"/>
    </w:pPr>
    <w:rPr>
      <w:sz w:val="21"/>
    </w:rPr>
  </w:style>
  <w:style w:type="paragraph" w:customStyle="1" w:styleId="LetterList1">
    <w:name w:val="Letter List1"/>
    <w:basedOn w:val="Normal"/>
    <w:qFormat/>
    <w:rsid w:val="00F86B28"/>
    <w:pPr>
      <w:spacing w:after="120" w:line="276" w:lineRule="auto"/>
      <w:ind w:left="1620"/>
    </w:pPr>
    <w:rPr>
      <w:rFonts w:ascii="Arial" w:hAnsi="Arial"/>
      <w:sz w:val="22"/>
      <w:szCs w:val="24"/>
    </w:rPr>
  </w:style>
  <w:style w:type="paragraph" w:customStyle="1" w:styleId="LetterList1-withextraspaceafter">
    <w:name w:val="Letter List1-with extra space after"/>
    <w:basedOn w:val="LetterList1"/>
    <w:qFormat/>
    <w:rsid w:val="00F86B28"/>
    <w:pPr>
      <w:spacing w:after="360"/>
    </w:pPr>
  </w:style>
  <w:style w:type="paragraph" w:customStyle="1" w:styleId="Checkboxlist1">
    <w:name w:val="Check box list1"/>
    <w:basedOn w:val="ListParagraph"/>
    <w:qFormat/>
    <w:rsid w:val="00F86B28"/>
    <w:pPr>
      <w:numPr>
        <w:numId w:val="47"/>
      </w:numPr>
      <w:spacing w:before="40" w:after="40" w:line="276" w:lineRule="auto"/>
      <w:contextualSpacing w:val="0"/>
    </w:pPr>
    <w:rPr>
      <w:rFonts w:ascii="Arial" w:hAnsi="Arial" w:cs="Arial"/>
    </w:rPr>
  </w:style>
  <w:style w:type="paragraph" w:customStyle="1" w:styleId="DH">
    <w:name w:val="DH"/>
    <w:basedOn w:val="Normal"/>
    <w:qFormat/>
    <w:rsid w:val="00F86B28"/>
    <w:pPr>
      <w:keepNext/>
      <w:keepLines/>
      <w:spacing w:before="360" w:after="160"/>
      <w:outlineLvl w:val="2"/>
    </w:pPr>
    <w:rPr>
      <w:rFonts w:eastAsiaTheme="majorEastAsia" w:cstheme="majorBidi"/>
      <w:b/>
      <w:bCs/>
      <w:sz w:val="29"/>
      <w:szCs w:val="24"/>
    </w:rPr>
  </w:style>
  <w:style w:type="paragraph" w:customStyle="1" w:styleId="da2">
    <w:name w:val="da2"/>
    <w:basedOn w:val="da1"/>
    <w:qFormat/>
    <w:rsid w:val="00F86B28"/>
    <w:pPr>
      <w:ind w:left="994"/>
    </w:pPr>
  </w:style>
  <w:style w:type="paragraph" w:styleId="Caption">
    <w:name w:val="caption"/>
    <w:basedOn w:val="Normal"/>
    <w:next w:val="Normal"/>
    <w:uiPriority w:val="35"/>
    <w:semiHidden/>
    <w:qFormat/>
    <w:locked/>
    <w:rsid w:val="00F86B2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B6403-2E4D-464E-8318-C481FE6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20</cp:revision>
  <cp:lastPrinted>2010-01-08T18:19:00Z</cp:lastPrinted>
  <dcterms:created xsi:type="dcterms:W3CDTF">2015-11-16T20:02:00Z</dcterms:created>
  <dcterms:modified xsi:type="dcterms:W3CDTF">2016-01-15T16:11:00Z</dcterms:modified>
</cp:coreProperties>
</file>