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A04" w:rsidRPr="006B3247" w:rsidRDefault="002D15EB" w:rsidP="00203E8E">
      <w:pPr>
        <w:pStyle w:val="A-BH1"/>
      </w:pPr>
      <w:bookmarkStart w:id="0" w:name="_GoBack"/>
      <w:bookmarkEnd w:id="0"/>
      <w:proofErr w:type="gramStart"/>
      <w:r>
        <w:t>Heretical or True?</w:t>
      </w:r>
      <w:proofErr w:type="gramEnd"/>
    </w:p>
    <w:p w:rsidR="000C1974" w:rsidRDefault="001F6A04" w:rsidP="007666CD">
      <w:pPr>
        <w:pStyle w:val="A-Text"/>
        <w:spacing w:after="240"/>
      </w:pPr>
      <w:r>
        <w:t>Circle the numbers of the statements assigned to</w:t>
      </w:r>
      <w:r w:rsidR="00092848">
        <w:t xml:space="preserve"> your group. For each statement</w:t>
      </w:r>
      <w:r>
        <w:t xml:space="preserve"> find </w:t>
      </w:r>
      <w:r w:rsidR="002D15EB">
        <w:t>quotations</w:t>
      </w:r>
      <w:r>
        <w:t xml:space="preserve"> from the Nicene Creed</w:t>
      </w:r>
      <w:r w:rsidR="002D15EB">
        <w:t xml:space="preserve"> that prove or disprove the truth of the statement. Circle the correct answer in column 2, and record the quotation “proof” in column 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1350"/>
        <w:gridCol w:w="5418"/>
      </w:tblGrid>
      <w:tr w:rsidR="002D15EB" w:rsidRPr="002D15EB" w:rsidTr="000C1974">
        <w:tc>
          <w:tcPr>
            <w:tcW w:w="2808" w:type="dxa"/>
          </w:tcPr>
          <w:p w:rsidR="002D15EB" w:rsidRPr="00203E8E" w:rsidRDefault="00203E8E" w:rsidP="00203E8E">
            <w:pPr>
              <w:pStyle w:val="A-Text"/>
              <w:rPr>
                <w:b/>
              </w:rPr>
            </w:pPr>
            <w:r>
              <w:rPr>
                <w:b/>
              </w:rPr>
              <w:br/>
            </w:r>
            <w:r w:rsidR="002D15EB" w:rsidRPr="00203E8E">
              <w:rPr>
                <w:b/>
              </w:rPr>
              <w:t>Statement</w:t>
            </w:r>
          </w:p>
        </w:tc>
        <w:tc>
          <w:tcPr>
            <w:tcW w:w="1350" w:type="dxa"/>
          </w:tcPr>
          <w:p w:rsidR="002D15EB" w:rsidRPr="00203E8E" w:rsidRDefault="002D15EB" w:rsidP="00203E8E">
            <w:pPr>
              <w:pStyle w:val="A-Text"/>
              <w:rPr>
                <w:b/>
              </w:rPr>
            </w:pPr>
            <w:r w:rsidRPr="00203E8E">
              <w:rPr>
                <w:b/>
              </w:rPr>
              <w:t xml:space="preserve">Heretical </w:t>
            </w:r>
            <w:r w:rsidR="00203E8E">
              <w:rPr>
                <w:b/>
              </w:rPr>
              <w:br/>
            </w:r>
            <w:r w:rsidRPr="00203E8E">
              <w:rPr>
                <w:b/>
              </w:rPr>
              <w:t>or True? (circle one)</w:t>
            </w:r>
          </w:p>
        </w:tc>
        <w:tc>
          <w:tcPr>
            <w:tcW w:w="5418" w:type="dxa"/>
          </w:tcPr>
          <w:p w:rsidR="002D15EB" w:rsidRPr="00203E8E" w:rsidRDefault="00203E8E" w:rsidP="00203E8E">
            <w:pPr>
              <w:pStyle w:val="A-Text"/>
              <w:rPr>
                <w:b/>
              </w:rPr>
            </w:pPr>
            <w:r>
              <w:rPr>
                <w:b/>
              </w:rPr>
              <w:br/>
            </w:r>
            <w:r w:rsidR="002D15EB" w:rsidRPr="00203E8E">
              <w:rPr>
                <w:b/>
              </w:rPr>
              <w:t>Proof from the Nicene Creed</w:t>
            </w:r>
          </w:p>
        </w:tc>
      </w:tr>
      <w:tr w:rsidR="002D15EB" w:rsidRPr="002843A2" w:rsidTr="00A65258">
        <w:trPr>
          <w:cantSplit/>
          <w:trHeight w:hRule="exact" w:val="1584"/>
        </w:trPr>
        <w:tc>
          <w:tcPr>
            <w:tcW w:w="2808" w:type="dxa"/>
          </w:tcPr>
          <w:p w:rsidR="002D15EB" w:rsidRDefault="002D15EB" w:rsidP="000C1974">
            <w:pPr>
              <w:pStyle w:val="A-Text"/>
              <w:spacing w:before="100" w:after="100" w:line="240" w:lineRule="auto"/>
            </w:pPr>
            <w:r w:rsidRPr="002D15EB">
              <w:t>1</w:t>
            </w:r>
            <w:r w:rsidRPr="002843A2">
              <w:t xml:space="preserve">. </w:t>
            </w:r>
            <w:r w:rsidR="00332B2B">
              <w:t xml:space="preserve"> </w:t>
            </w:r>
            <w:r w:rsidRPr="002D15EB">
              <w:t>T</w:t>
            </w:r>
            <w:r w:rsidRPr="002843A2">
              <w:t xml:space="preserve">he Holy Spirit proceeds </w:t>
            </w:r>
            <w:r w:rsidR="000C1974">
              <w:br/>
              <w:t xml:space="preserve">     </w:t>
            </w:r>
            <w:r w:rsidRPr="002843A2">
              <w:t>only from the Father.</w:t>
            </w:r>
          </w:p>
          <w:p w:rsidR="00A65258" w:rsidRDefault="00A65258" w:rsidP="000C1974">
            <w:pPr>
              <w:pStyle w:val="A-Text"/>
              <w:spacing w:before="100" w:after="100" w:line="240" w:lineRule="auto"/>
            </w:pPr>
          </w:p>
          <w:p w:rsidR="00A65258" w:rsidRPr="002843A2" w:rsidRDefault="00A65258" w:rsidP="000C1974">
            <w:pPr>
              <w:pStyle w:val="A-Text"/>
              <w:spacing w:before="100" w:after="100" w:line="240" w:lineRule="auto"/>
            </w:pPr>
          </w:p>
        </w:tc>
        <w:tc>
          <w:tcPr>
            <w:tcW w:w="1350" w:type="dxa"/>
          </w:tcPr>
          <w:p w:rsidR="002D15EB" w:rsidRPr="002D15EB" w:rsidRDefault="00203E8E" w:rsidP="000C1974">
            <w:pPr>
              <w:pStyle w:val="A-Text"/>
              <w:spacing w:before="100" w:after="100" w:line="240" w:lineRule="auto"/>
            </w:pPr>
            <w:r>
              <w:t xml:space="preserve">  </w:t>
            </w:r>
            <w:r w:rsidR="002D15EB">
              <w:t>H</w:t>
            </w:r>
            <w:r w:rsidR="002D15EB">
              <w:tab/>
            </w:r>
            <w:r>
              <w:t xml:space="preserve">  </w:t>
            </w:r>
            <w:r w:rsidR="002D15EB">
              <w:t>T</w:t>
            </w:r>
          </w:p>
        </w:tc>
        <w:tc>
          <w:tcPr>
            <w:tcW w:w="5418" w:type="dxa"/>
          </w:tcPr>
          <w:p w:rsidR="002D15EB" w:rsidRPr="002D15EB" w:rsidRDefault="002D15EB" w:rsidP="000C1974">
            <w:pPr>
              <w:spacing w:before="100" w:after="100" w:line="480" w:lineRule="auto"/>
              <w:contextualSpacing/>
              <w:rPr>
                <w:rFonts w:ascii="Book Antiqua" w:hAnsi="Book Antiqua"/>
                <w:szCs w:val="24"/>
              </w:rPr>
            </w:pPr>
          </w:p>
        </w:tc>
      </w:tr>
      <w:tr w:rsidR="00203E8E" w:rsidRPr="002843A2" w:rsidTr="00A65258">
        <w:trPr>
          <w:cantSplit/>
          <w:trHeight w:hRule="exact" w:val="1584"/>
        </w:trPr>
        <w:tc>
          <w:tcPr>
            <w:tcW w:w="2808" w:type="dxa"/>
          </w:tcPr>
          <w:p w:rsidR="00203E8E" w:rsidRDefault="00203E8E" w:rsidP="000C1974">
            <w:pPr>
              <w:pStyle w:val="A-Text"/>
              <w:spacing w:before="100" w:after="100" w:line="240" w:lineRule="auto"/>
            </w:pPr>
            <w:r w:rsidRPr="002D15EB">
              <w:t>2</w:t>
            </w:r>
            <w:r w:rsidRPr="002843A2">
              <w:t xml:space="preserve">. </w:t>
            </w:r>
            <w:r w:rsidR="000C1974">
              <w:t xml:space="preserve"> </w:t>
            </w:r>
            <w:r w:rsidRPr="002D15EB">
              <w:t>T</w:t>
            </w:r>
            <w:r w:rsidRPr="002843A2">
              <w:t xml:space="preserve">he Son is of the same </w:t>
            </w:r>
            <w:r w:rsidR="000C1974">
              <w:br/>
              <w:t xml:space="preserve">     </w:t>
            </w:r>
            <w:r w:rsidRPr="002843A2">
              <w:t>substance as the Father</w:t>
            </w:r>
            <w:r w:rsidR="000C1974">
              <w:br/>
            </w:r>
            <w:r w:rsidRPr="002843A2">
              <w:t xml:space="preserve"> </w:t>
            </w:r>
            <w:r w:rsidR="000C1974">
              <w:t xml:space="preserve">    </w:t>
            </w:r>
            <w:r w:rsidRPr="002843A2">
              <w:t xml:space="preserve">but not of the same </w:t>
            </w:r>
            <w:r w:rsidR="000C1974" w:rsidRPr="002843A2">
              <w:t>sub</w:t>
            </w:r>
            <w:r w:rsidR="000C1974">
              <w:t xml:space="preserve">-  </w:t>
            </w:r>
            <w:r w:rsidR="000C1974">
              <w:br/>
              <w:t xml:space="preserve">     </w:t>
            </w:r>
            <w:r w:rsidRPr="002843A2">
              <w:t>stance as the Holy Spirit.</w:t>
            </w:r>
          </w:p>
          <w:p w:rsidR="00A65258" w:rsidRPr="002843A2" w:rsidRDefault="00A65258" w:rsidP="000C1974">
            <w:pPr>
              <w:pStyle w:val="A-Text"/>
              <w:spacing w:before="100" w:after="100" w:line="240" w:lineRule="auto"/>
            </w:pPr>
          </w:p>
        </w:tc>
        <w:tc>
          <w:tcPr>
            <w:tcW w:w="1350" w:type="dxa"/>
          </w:tcPr>
          <w:p w:rsidR="00203E8E" w:rsidRPr="002D15EB" w:rsidRDefault="00203E8E" w:rsidP="000C1974">
            <w:pPr>
              <w:pStyle w:val="A-Text"/>
              <w:spacing w:before="100" w:after="100" w:line="240" w:lineRule="auto"/>
            </w:pPr>
            <w:r>
              <w:t xml:space="preserve">  H</w:t>
            </w:r>
            <w:r>
              <w:tab/>
              <w:t xml:space="preserve">  T</w:t>
            </w:r>
          </w:p>
        </w:tc>
        <w:tc>
          <w:tcPr>
            <w:tcW w:w="5418" w:type="dxa"/>
          </w:tcPr>
          <w:p w:rsidR="00203E8E" w:rsidRPr="002D15EB" w:rsidRDefault="00203E8E" w:rsidP="000C1974">
            <w:pPr>
              <w:spacing w:before="100" w:after="100" w:line="480" w:lineRule="auto"/>
              <w:contextualSpacing/>
              <w:rPr>
                <w:rFonts w:ascii="Book Antiqua" w:hAnsi="Book Antiqua"/>
                <w:szCs w:val="24"/>
              </w:rPr>
            </w:pPr>
          </w:p>
        </w:tc>
      </w:tr>
      <w:tr w:rsidR="00203E8E" w:rsidRPr="002843A2" w:rsidTr="00A65258">
        <w:trPr>
          <w:cantSplit/>
          <w:trHeight w:hRule="exact" w:val="1584"/>
        </w:trPr>
        <w:tc>
          <w:tcPr>
            <w:tcW w:w="2808" w:type="dxa"/>
          </w:tcPr>
          <w:p w:rsidR="00203E8E" w:rsidRDefault="00203E8E" w:rsidP="000C1974">
            <w:pPr>
              <w:pStyle w:val="A-Text"/>
              <w:spacing w:before="100" w:after="100" w:line="240" w:lineRule="auto"/>
            </w:pPr>
            <w:r w:rsidRPr="002D15EB">
              <w:t>3</w:t>
            </w:r>
            <w:r w:rsidRPr="002843A2">
              <w:t xml:space="preserve">. </w:t>
            </w:r>
            <w:r>
              <w:t xml:space="preserve"> </w:t>
            </w:r>
            <w:r w:rsidRPr="002843A2">
              <w:t xml:space="preserve">Jesus Christ is the only </w:t>
            </w:r>
            <w:r w:rsidR="000C1974">
              <w:br/>
              <w:t xml:space="preserve">     </w:t>
            </w:r>
            <w:r w:rsidRPr="002843A2">
              <w:t>Son of God.</w:t>
            </w:r>
          </w:p>
          <w:p w:rsidR="00A65258" w:rsidRDefault="00A65258" w:rsidP="000C1974">
            <w:pPr>
              <w:pStyle w:val="A-Text"/>
              <w:spacing w:before="100" w:after="100" w:line="240" w:lineRule="auto"/>
            </w:pPr>
          </w:p>
          <w:p w:rsidR="00A65258" w:rsidRPr="002843A2" w:rsidRDefault="00A65258" w:rsidP="000C1974">
            <w:pPr>
              <w:pStyle w:val="A-Text"/>
              <w:spacing w:before="100" w:after="100" w:line="240" w:lineRule="auto"/>
            </w:pPr>
          </w:p>
        </w:tc>
        <w:tc>
          <w:tcPr>
            <w:tcW w:w="1350" w:type="dxa"/>
          </w:tcPr>
          <w:p w:rsidR="00203E8E" w:rsidRPr="002D15EB" w:rsidRDefault="00203E8E" w:rsidP="000C1974">
            <w:pPr>
              <w:pStyle w:val="A-Text"/>
              <w:spacing w:before="100" w:after="100" w:line="240" w:lineRule="auto"/>
            </w:pPr>
            <w:r>
              <w:t xml:space="preserve">  H</w:t>
            </w:r>
            <w:r>
              <w:tab/>
              <w:t xml:space="preserve">  T</w:t>
            </w:r>
          </w:p>
        </w:tc>
        <w:tc>
          <w:tcPr>
            <w:tcW w:w="5418" w:type="dxa"/>
          </w:tcPr>
          <w:p w:rsidR="00203E8E" w:rsidRPr="002D15EB" w:rsidRDefault="00203E8E" w:rsidP="000C1974">
            <w:pPr>
              <w:spacing w:before="100" w:after="100" w:line="480" w:lineRule="auto"/>
              <w:contextualSpacing/>
              <w:rPr>
                <w:rFonts w:ascii="Book Antiqua" w:hAnsi="Book Antiqua"/>
                <w:szCs w:val="24"/>
              </w:rPr>
            </w:pPr>
          </w:p>
        </w:tc>
      </w:tr>
      <w:tr w:rsidR="00203E8E" w:rsidRPr="002843A2" w:rsidTr="00A65258">
        <w:trPr>
          <w:cantSplit/>
          <w:trHeight w:hRule="exact" w:val="1584"/>
        </w:trPr>
        <w:tc>
          <w:tcPr>
            <w:tcW w:w="2808" w:type="dxa"/>
          </w:tcPr>
          <w:p w:rsidR="00203E8E" w:rsidRDefault="00203E8E" w:rsidP="000C1974">
            <w:pPr>
              <w:pStyle w:val="A-Text"/>
              <w:spacing w:before="100" w:after="100" w:line="240" w:lineRule="auto"/>
            </w:pPr>
            <w:r w:rsidRPr="002D15EB">
              <w:t>4</w:t>
            </w:r>
            <w:r w:rsidRPr="002843A2">
              <w:t xml:space="preserve">. </w:t>
            </w:r>
            <w:r>
              <w:t xml:space="preserve"> </w:t>
            </w:r>
            <w:r w:rsidRPr="002843A2">
              <w:t xml:space="preserve">Mary conceived Jesus </w:t>
            </w:r>
            <w:r w:rsidR="000C1974">
              <w:br/>
              <w:t xml:space="preserve">     </w:t>
            </w:r>
            <w:r w:rsidRPr="002843A2">
              <w:t xml:space="preserve">through the power of the </w:t>
            </w:r>
            <w:r w:rsidR="000C1974">
              <w:br/>
              <w:t xml:space="preserve">     </w:t>
            </w:r>
            <w:r w:rsidRPr="002843A2">
              <w:t>Holy Spirit.</w:t>
            </w:r>
          </w:p>
          <w:p w:rsidR="00A65258" w:rsidRDefault="00A65258" w:rsidP="000C1974">
            <w:pPr>
              <w:pStyle w:val="A-Text"/>
              <w:spacing w:before="100" w:after="100" w:line="240" w:lineRule="auto"/>
            </w:pPr>
          </w:p>
          <w:p w:rsidR="00A65258" w:rsidRPr="002843A2" w:rsidRDefault="00A65258" w:rsidP="000C1974">
            <w:pPr>
              <w:pStyle w:val="A-Text"/>
              <w:spacing w:before="100" w:after="100" w:line="240" w:lineRule="auto"/>
              <w:rPr>
                <w:i/>
              </w:rPr>
            </w:pPr>
          </w:p>
        </w:tc>
        <w:tc>
          <w:tcPr>
            <w:tcW w:w="1350" w:type="dxa"/>
          </w:tcPr>
          <w:p w:rsidR="00203E8E" w:rsidRPr="002D15EB" w:rsidRDefault="00203E8E" w:rsidP="000C1974">
            <w:pPr>
              <w:pStyle w:val="A-Text"/>
              <w:spacing w:before="100" w:after="100" w:line="240" w:lineRule="auto"/>
            </w:pPr>
            <w:r>
              <w:t xml:space="preserve">  H</w:t>
            </w:r>
            <w:r>
              <w:tab/>
              <w:t xml:space="preserve">  T</w:t>
            </w:r>
          </w:p>
        </w:tc>
        <w:tc>
          <w:tcPr>
            <w:tcW w:w="5418" w:type="dxa"/>
          </w:tcPr>
          <w:p w:rsidR="00203E8E" w:rsidRPr="002D15EB" w:rsidRDefault="00203E8E" w:rsidP="000C1974">
            <w:pPr>
              <w:spacing w:before="100" w:after="100" w:line="480" w:lineRule="auto"/>
              <w:contextualSpacing/>
              <w:rPr>
                <w:rFonts w:ascii="Book Antiqua" w:hAnsi="Book Antiqua"/>
                <w:szCs w:val="24"/>
              </w:rPr>
            </w:pPr>
          </w:p>
        </w:tc>
      </w:tr>
      <w:tr w:rsidR="00203E8E" w:rsidRPr="002843A2" w:rsidTr="00A65258">
        <w:trPr>
          <w:cantSplit/>
          <w:trHeight w:hRule="exact" w:val="1584"/>
        </w:trPr>
        <w:tc>
          <w:tcPr>
            <w:tcW w:w="2808" w:type="dxa"/>
          </w:tcPr>
          <w:p w:rsidR="00203E8E" w:rsidRDefault="00203E8E" w:rsidP="000C1974">
            <w:pPr>
              <w:pStyle w:val="A-Text"/>
              <w:spacing w:before="100" w:after="100" w:line="240" w:lineRule="auto"/>
            </w:pPr>
            <w:r w:rsidRPr="002D15EB">
              <w:t>5</w:t>
            </w:r>
            <w:r w:rsidRPr="002843A2">
              <w:t xml:space="preserve">. </w:t>
            </w:r>
            <w:r>
              <w:t xml:space="preserve"> </w:t>
            </w:r>
            <w:r w:rsidRPr="002843A2">
              <w:t xml:space="preserve">Jesus Christ was only </w:t>
            </w:r>
            <w:r w:rsidR="000C1974">
              <w:br/>
              <w:t xml:space="preserve">     </w:t>
            </w:r>
            <w:r w:rsidRPr="002843A2">
              <w:t>divine.</w:t>
            </w:r>
          </w:p>
          <w:p w:rsidR="00A65258" w:rsidRDefault="00A65258" w:rsidP="000C1974">
            <w:pPr>
              <w:pStyle w:val="A-Text"/>
              <w:spacing w:before="100" w:after="100" w:line="240" w:lineRule="auto"/>
            </w:pPr>
          </w:p>
          <w:p w:rsidR="00A65258" w:rsidRPr="002843A2" w:rsidRDefault="00A65258" w:rsidP="000C1974">
            <w:pPr>
              <w:pStyle w:val="A-Text"/>
              <w:spacing w:before="100" w:after="100" w:line="240" w:lineRule="auto"/>
            </w:pPr>
          </w:p>
        </w:tc>
        <w:tc>
          <w:tcPr>
            <w:tcW w:w="1350" w:type="dxa"/>
          </w:tcPr>
          <w:p w:rsidR="00203E8E" w:rsidRPr="002D15EB" w:rsidRDefault="00203E8E" w:rsidP="000C1974">
            <w:pPr>
              <w:pStyle w:val="A-Text"/>
              <w:spacing w:before="100" w:after="100" w:line="240" w:lineRule="auto"/>
            </w:pPr>
            <w:r>
              <w:t xml:space="preserve">  H</w:t>
            </w:r>
            <w:r>
              <w:tab/>
              <w:t xml:space="preserve">  T</w:t>
            </w:r>
          </w:p>
        </w:tc>
        <w:tc>
          <w:tcPr>
            <w:tcW w:w="5418" w:type="dxa"/>
          </w:tcPr>
          <w:p w:rsidR="00203E8E" w:rsidRPr="002D15EB" w:rsidRDefault="00203E8E" w:rsidP="000C1974">
            <w:pPr>
              <w:spacing w:before="100" w:after="100" w:line="480" w:lineRule="auto"/>
              <w:contextualSpacing/>
              <w:rPr>
                <w:rFonts w:ascii="Book Antiqua" w:hAnsi="Book Antiqua"/>
                <w:szCs w:val="24"/>
              </w:rPr>
            </w:pPr>
          </w:p>
        </w:tc>
      </w:tr>
      <w:tr w:rsidR="00203E8E" w:rsidRPr="002843A2" w:rsidTr="00A65258">
        <w:trPr>
          <w:cantSplit/>
          <w:trHeight w:hRule="exact" w:val="1584"/>
        </w:trPr>
        <w:tc>
          <w:tcPr>
            <w:tcW w:w="2808" w:type="dxa"/>
          </w:tcPr>
          <w:p w:rsidR="00203E8E" w:rsidRDefault="00203E8E" w:rsidP="000C1974">
            <w:pPr>
              <w:pStyle w:val="A-Text"/>
              <w:spacing w:before="100" w:after="100" w:line="240" w:lineRule="auto"/>
            </w:pPr>
            <w:r w:rsidRPr="002D15EB">
              <w:t>6</w:t>
            </w:r>
            <w:r w:rsidRPr="002843A2">
              <w:t xml:space="preserve">. </w:t>
            </w:r>
            <w:r>
              <w:t xml:space="preserve"> </w:t>
            </w:r>
            <w:r w:rsidRPr="002843A2">
              <w:t xml:space="preserve">Jesus Christ was only </w:t>
            </w:r>
            <w:r w:rsidR="000C1974">
              <w:br/>
              <w:t xml:space="preserve">     </w:t>
            </w:r>
            <w:r w:rsidRPr="002843A2">
              <w:t>human.</w:t>
            </w:r>
          </w:p>
          <w:p w:rsidR="00A65258" w:rsidRDefault="00A65258" w:rsidP="000C1974">
            <w:pPr>
              <w:pStyle w:val="A-Text"/>
              <w:spacing w:before="100" w:after="100" w:line="240" w:lineRule="auto"/>
            </w:pPr>
          </w:p>
          <w:p w:rsidR="00A65258" w:rsidRPr="002843A2" w:rsidRDefault="00A65258" w:rsidP="000C1974">
            <w:pPr>
              <w:pStyle w:val="A-Text"/>
              <w:spacing w:before="100" w:after="100" w:line="240" w:lineRule="auto"/>
            </w:pPr>
          </w:p>
        </w:tc>
        <w:tc>
          <w:tcPr>
            <w:tcW w:w="1350" w:type="dxa"/>
          </w:tcPr>
          <w:p w:rsidR="00203E8E" w:rsidRPr="002D15EB" w:rsidRDefault="00203E8E" w:rsidP="000C1974">
            <w:pPr>
              <w:pStyle w:val="A-Text"/>
              <w:spacing w:before="100" w:after="100" w:line="240" w:lineRule="auto"/>
            </w:pPr>
            <w:r>
              <w:t xml:space="preserve">  H</w:t>
            </w:r>
            <w:r>
              <w:tab/>
              <w:t xml:space="preserve">  T</w:t>
            </w:r>
          </w:p>
        </w:tc>
        <w:tc>
          <w:tcPr>
            <w:tcW w:w="5418" w:type="dxa"/>
          </w:tcPr>
          <w:p w:rsidR="00203E8E" w:rsidRPr="002D15EB" w:rsidRDefault="00203E8E" w:rsidP="000C1974">
            <w:pPr>
              <w:spacing w:before="100" w:after="100" w:line="480" w:lineRule="auto"/>
              <w:contextualSpacing/>
              <w:rPr>
                <w:rFonts w:ascii="Book Antiqua" w:hAnsi="Book Antiqua"/>
                <w:szCs w:val="24"/>
              </w:rPr>
            </w:pPr>
          </w:p>
        </w:tc>
      </w:tr>
      <w:tr w:rsidR="00203E8E" w:rsidRPr="002843A2" w:rsidTr="00A65258">
        <w:trPr>
          <w:cantSplit/>
          <w:trHeight w:hRule="exact" w:val="1584"/>
        </w:trPr>
        <w:tc>
          <w:tcPr>
            <w:tcW w:w="2808" w:type="dxa"/>
          </w:tcPr>
          <w:p w:rsidR="00203E8E" w:rsidRDefault="008E08EC" w:rsidP="000C1974">
            <w:pPr>
              <w:pStyle w:val="A-Text"/>
              <w:spacing w:before="100" w:after="100" w:line="240" w:lineRule="auto"/>
            </w:pPr>
            <w:r>
              <w:lastRenderedPageBreak/>
              <w:t xml:space="preserve"> </w:t>
            </w:r>
            <w:r w:rsidR="00203E8E" w:rsidRPr="002D15EB">
              <w:t>7</w:t>
            </w:r>
            <w:r w:rsidR="00203E8E" w:rsidRPr="002843A2">
              <w:t>.</w:t>
            </w:r>
            <w:r>
              <w:t xml:space="preserve">  </w:t>
            </w:r>
            <w:r w:rsidR="00203E8E" w:rsidRPr="002843A2">
              <w:t xml:space="preserve">Jesus Christ was human </w:t>
            </w:r>
            <w:r w:rsidR="000C1974">
              <w:br/>
              <w:t xml:space="preserve">     </w:t>
            </w:r>
            <w:r>
              <w:t xml:space="preserve"> </w:t>
            </w:r>
            <w:r w:rsidR="00203E8E" w:rsidRPr="002843A2">
              <w:t>and divine.</w:t>
            </w:r>
          </w:p>
          <w:p w:rsidR="00A65258" w:rsidRDefault="00A65258" w:rsidP="000C1974">
            <w:pPr>
              <w:pStyle w:val="A-Text"/>
              <w:spacing w:before="100" w:after="100" w:line="240" w:lineRule="auto"/>
            </w:pPr>
          </w:p>
          <w:p w:rsidR="00A65258" w:rsidRPr="002843A2" w:rsidRDefault="00A65258" w:rsidP="000C1974">
            <w:pPr>
              <w:pStyle w:val="A-Text"/>
              <w:spacing w:before="100" w:after="100" w:line="240" w:lineRule="auto"/>
            </w:pPr>
          </w:p>
        </w:tc>
        <w:tc>
          <w:tcPr>
            <w:tcW w:w="1350" w:type="dxa"/>
          </w:tcPr>
          <w:p w:rsidR="00203E8E" w:rsidRPr="002D15EB" w:rsidRDefault="00203E8E" w:rsidP="000C1974">
            <w:pPr>
              <w:pStyle w:val="A-Text"/>
              <w:spacing w:before="100" w:after="100" w:line="240" w:lineRule="auto"/>
            </w:pPr>
            <w:r>
              <w:t xml:space="preserve">  H</w:t>
            </w:r>
            <w:r>
              <w:tab/>
              <w:t xml:space="preserve">  T</w:t>
            </w:r>
          </w:p>
        </w:tc>
        <w:tc>
          <w:tcPr>
            <w:tcW w:w="5418" w:type="dxa"/>
          </w:tcPr>
          <w:p w:rsidR="00203E8E" w:rsidRPr="002D15EB" w:rsidRDefault="00203E8E" w:rsidP="000C1974">
            <w:pPr>
              <w:spacing w:before="100" w:after="100" w:line="480" w:lineRule="auto"/>
              <w:contextualSpacing/>
              <w:rPr>
                <w:rFonts w:ascii="Book Antiqua" w:hAnsi="Book Antiqua"/>
                <w:szCs w:val="24"/>
              </w:rPr>
            </w:pPr>
          </w:p>
        </w:tc>
      </w:tr>
      <w:tr w:rsidR="00203E8E" w:rsidRPr="002843A2" w:rsidTr="00A65258">
        <w:trPr>
          <w:cantSplit/>
          <w:trHeight w:hRule="exact" w:val="1584"/>
        </w:trPr>
        <w:tc>
          <w:tcPr>
            <w:tcW w:w="2808" w:type="dxa"/>
          </w:tcPr>
          <w:p w:rsidR="00203E8E" w:rsidRPr="002843A2" w:rsidRDefault="008E08EC" w:rsidP="000C1974">
            <w:pPr>
              <w:pStyle w:val="A-Text"/>
              <w:spacing w:before="100" w:after="100" w:line="240" w:lineRule="auto"/>
            </w:pPr>
            <w:r>
              <w:t xml:space="preserve"> </w:t>
            </w:r>
            <w:r w:rsidR="00203E8E" w:rsidRPr="002D15EB">
              <w:t>8</w:t>
            </w:r>
            <w:r w:rsidR="00203E8E" w:rsidRPr="002843A2">
              <w:t xml:space="preserve">. </w:t>
            </w:r>
            <w:r w:rsidR="00203E8E">
              <w:t xml:space="preserve"> </w:t>
            </w:r>
            <w:r>
              <w:t xml:space="preserve"> </w:t>
            </w:r>
            <w:r w:rsidR="00203E8E" w:rsidRPr="002D15EB">
              <w:t>T</w:t>
            </w:r>
            <w:r w:rsidR="00203E8E" w:rsidRPr="002843A2">
              <w:t xml:space="preserve">here is no resurrection </w:t>
            </w:r>
            <w:r w:rsidR="000C1974">
              <w:br/>
              <w:t xml:space="preserve">     </w:t>
            </w:r>
            <w:r>
              <w:t xml:space="preserve">  </w:t>
            </w:r>
            <w:r w:rsidR="00203E8E" w:rsidRPr="002843A2">
              <w:t>after our death.</w:t>
            </w:r>
          </w:p>
        </w:tc>
        <w:tc>
          <w:tcPr>
            <w:tcW w:w="1350" w:type="dxa"/>
          </w:tcPr>
          <w:p w:rsidR="00203E8E" w:rsidRPr="002D15EB" w:rsidRDefault="00203E8E" w:rsidP="000C1974">
            <w:pPr>
              <w:pStyle w:val="A-Text"/>
              <w:spacing w:before="100" w:after="100" w:line="240" w:lineRule="auto"/>
            </w:pPr>
            <w:r>
              <w:t xml:space="preserve">  H</w:t>
            </w:r>
            <w:r>
              <w:tab/>
              <w:t xml:space="preserve">  T</w:t>
            </w:r>
          </w:p>
        </w:tc>
        <w:tc>
          <w:tcPr>
            <w:tcW w:w="5418" w:type="dxa"/>
          </w:tcPr>
          <w:p w:rsidR="00203E8E" w:rsidRPr="002D15EB" w:rsidRDefault="00203E8E" w:rsidP="000C1974">
            <w:pPr>
              <w:spacing w:before="100" w:after="100" w:line="480" w:lineRule="auto"/>
              <w:contextualSpacing/>
              <w:rPr>
                <w:rFonts w:ascii="Book Antiqua" w:hAnsi="Book Antiqua"/>
                <w:szCs w:val="24"/>
              </w:rPr>
            </w:pPr>
          </w:p>
        </w:tc>
      </w:tr>
      <w:tr w:rsidR="00203E8E" w:rsidRPr="002843A2" w:rsidTr="00A65258">
        <w:trPr>
          <w:cantSplit/>
          <w:trHeight w:hRule="exact" w:val="1584"/>
        </w:trPr>
        <w:tc>
          <w:tcPr>
            <w:tcW w:w="2808" w:type="dxa"/>
          </w:tcPr>
          <w:p w:rsidR="00203E8E" w:rsidRPr="002843A2" w:rsidRDefault="008E08EC" w:rsidP="000C1974">
            <w:pPr>
              <w:pStyle w:val="A-Text"/>
              <w:spacing w:before="100" w:after="100" w:line="240" w:lineRule="auto"/>
            </w:pPr>
            <w:r>
              <w:t xml:space="preserve"> </w:t>
            </w:r>
            <w:r w:rsidR="00203E8E" w:rsidRPr="002D15EB">
              <w:t>9</w:t>
            </w:r>
            <w:r w:rsidR="00203E8E" w:rsidRPr="002843A2">
              <w:t>.</w:t>
            </w:r>
            <w:r w:rsidR="00203E8E" w:rsidRPr="002D15EB">
              <w:t xml:space="preserve"> </w:t>
            </w:r>
            <w:r w:rsidR="00203E8E">
              <w:t xml:space="preserve"> </w:t>
            </w:r>
            <w:r w:rsidR="00203E8E" w:rsidRPr="002D15EB">
              <w:t>T</w:t>
            </w:r>
            <w:r w:rsidR="00203E8E" w:rsidRPr="002843A2">
              <w:t>he Holy Spirit proceeds</w:t>
            </w:r>
            <w:r w:rsidR="000C1974">
              <w:br/>
              <w:t xml:space="preserve">  </w:t>
            </w:r>
            <w:r w:rsidR="00203E8E" w:rsidRPr="002843A2">
              <w:t xml:space="preserve"> </w:t>
            </w:r>
            <w:r w:rsidR="000C1974">
              <w:t xml:space="preserve"> </w:t>
            </w:r>
            <w:r>
              <w:t xml:space="preserve"> </w:t>
            </w:r>
            <w:r w:rsidR="000C1974">
              <w:t xml:space="preserve"> </w:t>
            </w:r>
            <w:r w:rsidR="00203E8E" w:rsidRPr="002843A2">
              <w:t>from the Father and the</w:t>
            </w:r>
            <w:r w:rsidR="000C1974">
              <w:br/>
              <w:t xml:space="preserve">   </w:t>
            </w:r>
            <w:r>
              <w:t xml:space="preserve"> </w:t>
            </w:r>
            <w:r w:rsidR="000C1974">
              <w:t xml:space="preserve"> </w:t>
            </w:r>
            <w:r w:rsidR="00203E8E" w:rsidRPr="002843A2">
              <w:t xml:space="preserve"> Son.</w:t>
            </w:r>
          </w:p>
        </w:tc>
        <w:tc>
          <w:tcPr>
            <w:tcW w:w="1350" w:type="dxa"/>
          </w:tcPr>
          <w:p w:rsidR="00203E8E" w:rsidRPr="002D15EB" w:rsidRDefault="00203E8E" w:rsidP="000C1974">
            <w:pPr>
              <w:pStyle w:val="A-Text"/>
              <w:spacing w:before="100" w:after="100" w:line="240" w:lineRule="auto"/>
            </w:pPr>
            <w:r>
              <w:t xml:space="preserve">  H</w:t>
            </w:r>
            <w:r>
              <w:tab/>
              <w:t xml:space="preserve">  T</w:t>
            </w:r>
          </w:p>
        </w:tc>
        <w:tc>
          <w:tcPr>
            <w:tcW w:w="5418" w:type="dxa"/>
          </w:tcPr>
          <w:p w:rsidR="00203E8E" w:rsidRPr="002D15EB" w:rsidRDefault="00203E8E" w:rsidP="000C1974">
            <w:pPr>
              <w:spacing w:before="100" w:after="100" w:line="480" w:lineRule="auto"/>
              <w:contextualSpacing/>
              <w:rPr>
                <w:rFonts w:ascii="Book Antiqua" w:hAnsi="Book Antiqua"/>
                <w:szCs w:val="24"/>
              </w:rPr>
            </w:pPr>
          </w:p>
        </w:tc>
      </w:tr>
      <w:tr w:rsidR="00203E8E" w:rsidRPr="002843A2" w:rsidTr="00A65258">
        <w:trPr>
          <w:cantSplit/>
          <w:trHeight w:hRule="exact" w:val="1584"/>
        </w:trPr>
        <w:tc>
          <w:tcPr>
            <w:tcW w:w="2808" w:type="dxa"/>
          </w:tcPr>
          <w:p w:rsidR="00203E8E" w:rsidRPr="002843A2" w:rsidRDefault="00203E8E" w:rsidP="000C1974">
            <w:pPr>
              <w:pStyle w:val="A-Text"/>
              <w:spacing w:before="100" w:after="100" w:line="240" w:lineRule="auto"/>
            </w:pPr>
            <w:r w:rsidRPr="002D15EB">
              <w:t>10</w:t>
            </w:r>
            <w:r w:rsidRPr="002843A2">
              <w:t xml:space="preserve">. </w:t>
            </w:r>
            <w:r>
              <w:t xml:space="preserve"> </w:t>
            </w:r>
            <w:r w:rsidRPr="002843A2">
              <w:t>Jesus did not fully enter</w:t>
            </w:r>
            <w:r w:rsidR="000C1974">
              <w:br/>
              <w:t xml:space="preserve">     </w:t>
            </w:r>
            <w:r w:rsidRPr="002843A2">
              <w:t xml:space="preserve"> </w:t>
            </w:r>
            <w:r w:rsidR="008E08EC">
              <w:t xml:space="preserve"> </w:t>
            </w:r>
            <w:r w:rsidRPr="002843A2">
              <w:t>death.</w:t>
            </w:r>
          </w:p>
        </w:tc>
        <w:tc>
          <w:tcPr>
            <w:tcW w:w="1350" w:type="dxa"/>
          </w:tcPr>
          <w:p w:rsidR="00203E8E" w:rsidRPr="002D15EB" w:rsidRDefault="00203E8E" w:rsidP="000C1974">
            <w:pPr>
              <w:pStyle w:val="A-Text"/>
              <w:spacing w:before="100" w:after="100" w:line="240" w:lineRule="auto"/>
            </w:pPr>
            <w:r>
              <w:t xml:space="preserve">  H</w:t>
            </w:r>
            <w:r>
              <w:tab/>
              <w:t xml:space="preserve">  T</w:t>
            </w:r>
          </w:p>
        </w:tc>
        <w:tc>
          <w:tcPr>
            <w:tcW w:w="5418" w:type="dxa"/>
          </w:tcPr>
          <w:p w:rsidR="00203E8E" w:rsidRPr="002D15EB" w:rsidRDefault="00203E8E" w:rsidP="000C1974">
            <w:pPr>
              <w:spacing w:before="100" w:after="100" w:line="480" w:lineRule="auto"/>
              <w:contextualSpacing/>
              <w:rPr>
                <w:rFonts w:ascii="Book Antiqua" w:hAnsi="Book Antiqua"/>
                <w:szCs w:val="24"/>
              </w:rPr>
            </w:pPr>
          </w:p>
        </w:tc>
      </w:tr>
      <w:tr w:rsidR="00203E8E" w:rsidRPr="002843A2" w:rsidTr="00A65258">
        <w:trPr>
          <w:cantSplit/>
          <w:trHeight w:hRule="exact" w:val="1584"/>
        </w:trPr>
        <w:tc>
          <w:tcPr>
            <w:tcW w:w="2808" w:type="dxa"/>
          </w:tcPr>
          <w:p w:rsidR="00203E8E" w:rsidRPr="002843A2" w:rsidRDefault="00203E8E" w:rsidP="000C1974">
            <w:pPr>
              <w:pStyle w:val="A-Text"/>
              <w:spacing w:before="100" w:after="100" w:line="240" w:lineRule="auto"/>
              <w:rPr>
                <w:i/>
              </w:rPr>
            </w:pPr>
            <w:r w:rsidRPr="002D15EB">
              <w:t>11</w:t>
            </w:r>
            <w:r w:rsidRPr="002843A2">
              <w:t xml:space="preserve">. </w:t>
            </w:r>
            <w:r>
              <w:t xml:space="preserve"> </w:t>
            </w:r>
            <w:r w:rsidRPr="002843A2">
              <w:t xml:space="preserve">Mary is </w:t>
            </w:r>
            <w:r w:rsidRPr="002D15EB">
              <w:t xml:space="preserve">not </w:t>
            </w:r>
            <w:r w:rsidRPr="002843A2">
              <w:t xml:space="preserve">the Mother </w:t>
            </w:r>
            <w:r w:rsidR="000C1974">
              <w:br/>
              <w:t xml:space="preserve">       </w:t>
            </w:r>
            <w:r w:rsidRPr="002843A2">
              <w:t>of God.</w:t>
            </w:r>
          </w:p>
        </w:tc>
        <w:tc>
          <w:tcPr>
            <w:tcW w:w="1350" w:type="dxa"/>
          </w:tcPr>
          <w:p w:rsidR="00203E8E" w:rsidRPr="002D15EB" w:rsidRDefault="00203E8E" w:rsidP="000C1974">
            <w:pPr>
              <w:pStyle w:val="A-Text"/>
              <w:spacing w:before="100" w:after="100" w:line="240" w:lineRule="auto"/>
            </w:pPr>
            <w:r>
              <w:t xml:space="preserve">  H</w:t>
            </w:r>
            <w:r>
              <w:tab/>
              <w:t xml:space="preserve">  T</w:t>
            </w:r>
          </w:p>
        </w:tc>
        <w:tc>
          <w:tcPr>
            <w:tcW w:w="5418" w:type="dxa"/>
          </w:tcPr>
          <w:p w:rsidR="00203E8E" w:rsidRPr="002D15EB" w:rsidRDefault="00203E8E" w:rsidP="000C1974">
            <w:pPr>
              <w:spacing w:before="100" w:after="100" w:line="480" w:lineRule="auto"/>
              <w:contextualSpacing/>
              <w:rPr>
                <w:rFonts w:ascii="Book Antiqua" w:hAnsi="Book Antiqua"/>
                <w:szCs w:val="24"/>
              </w:rPr>
            </w:pPr>
          </w:p>
        </w:tc>
      </w:tr>
      <w:tr w:rsidR="00203E8E" w:rsidRPr="002D15EB" w:rsidTr="00A65258">
        <w:trPr>
          <w:cantSplit/>
          <w:trHeight w:hRule="exact" w:val="1584"/>
        </w:trPr>
        <w:tc>
          <w:tcPr>
            <w:tcW w:w="2808" w:type="dxa"/>
          </w:tcPr>
          <w:p w:rsidR="00203E8E" w:rsidRPr="002D15EB" w:rsidRDefault="00203E8E" w:rsidP="000C1974">
            <w:pPr>
              <w:pStyle w:val="A-Text"/>
              <w:spacing w:before="100" w:after="100" w:line="240" w:lineRule="auto"/>
            </w:pPr>
            <w:r w:rsidRPr="002D15EB">
              <w:t>12</w:t>
            </w:r>
            <w:r w:rsidRPr="002843A2">
              <w:t xml:space="preserve">. </w:t>
            </w:r>
            <w:r>
              <w:t xml:space="preserve"> </w:t>
            </w:r>
            <w:r w:rsidRPr="002843A2">
              <w:t xml:space="preserve">Jesus died and rose on </w:t>
            </w:r>
            <w:r w:rsidR="000C1974">
              <w:br/>
              <w:t xml:space="preserve">       </w:t>
            </w:r>
            <w:r w:rsidRPr="002843A2">
              <w:t>the third day.</w:t>
            </w:r>
          </w:p>
        </w:tc>
        <w:tc>
          <w:tcPr>
            <w:tcW w:w="1350" w:type="dxa"/>
          </w:tcPr>
          <w:p w:rsidR="00203E8E" w:rsidRPr="002D15EB" w:rsidRDefault="00203E8E" w:rsidP="000C1974">
            <w:pPr>
              <w:pStyle w:val="A-Text"/>
              <w:spacing w:before="100" w:after="100" w:line="240" w:lineRule="auto"/>
            </w:pPr>
            <w:r>
              <w:t xml:space="preserve">  H</w:t>
            </w:r>
            <w:r>
              <w:tab/>
              <w:t xml:space="preserve">  T</w:t>
            </w:r>
          </w:p>
        </w:tc>
        <w:tc>
          <w:tcPr>
            <w:tcW w:w="5418" w:type="dxa"/>
          </w:tcPr>
          <w:p w:rsidR="00203E8E" w:rsidRPr="002D15EB" w:rsidRDefault="00203E8E" w:rsidP="000C1974">
            <w:pPr>
              <w:spacing w:before="100" w:after="100" w:line="480" w:lineRule="auto"/>
              <w:contextualSpacing/>
              <w:rPr>
                <w:rFonts w:ascii="Book Antiqua" w:hAnsi="Book Antiqua"/>
                <w:szCs w:val="24"/>
              </w:rPr>
            </w:pPr>
          </w:p>
        </w:tc>
      </w:tr>
    </w:tbl>
    <w:p w:rsidR="00AB7193" w:rsidRPr="002D15EB" w:rsidRDefault="00AB7193" w:rsidP="007666CD">
      <w:pPr>
        <w:spacing w:before="240" w:after="100" w:afterAutospacing="1" w:line="480" w:lineRule="auto"/>
        <w:contextualSpacing/>
        <w:rPr>
          <w:rFonts w:ascii="Book Antiqua" w:hAnsi="Book Antiqua"/>
          <w:szCs w:val="24"/>
        </w:rPr>
      </w:pPr>
      <w:bookmarkStart w:id="1" w:name="Editing"/>
      <w:bookmarkEnd w:id="1"/>
    </w:p>
    <w:sectPr w:rsidR="00AB7193" w:rsidRPr="002D15EB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34C" w:rsidRDefault="00E2434C" w:rsidP="004D0079">
      <w:r>
        <w:separator/>
      </w:r>
    </w:p>
    <w:p w:rsidR="00E2434C" w:rsidRDefault="00E2434C"/>
  </w:endnote>
  <w:endnote w:type="continuationSeparator" w:id="0">
    <w:p w:rsidR="00E2434C" w:rsidRDefault="00E2434C" w:rsidP="004D0079">
      <w:r>
        <w:continuationSeparator/>
      </w:r>
    </w:p>
    <w:p w:rsidR="00E2434C" w:rsidRDefault="00E243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altName w:val="Aria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73" w:rsidRDefault="00172D73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42" type="#_x0000_t202" style="position:absolute;margin-left:40.85pt;margin-top:1.35pt;width:442.15pt;height:34.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172D73" w:rsidRDefault="00172D73" w:rsidP="00172D73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172D73" w:rsidRPr="00172033" w:rsidRDefault="00172D73" w:rsidP="00172D73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002577</w:t>
                </w:r>
              </w:p>
            </w:txbxContent>
          </v:textbox>
        </v:shape>
      </w:pict>
    </w:r>
    <w:r w:rsidRPr="00E7545A">
      <w:rPr>
        <w:noProof/>
      </w:rPr>
      <w:drawing>
        <wp:inline distT="0" distB="0" distL="0" distR="0" wp14:anchorId="39CEF28B" wp14:editId="533B8D05">
          <wp:extent cx="444413" cy="427320"/>
          <wp:effectExtent l="19050" t="0" r="0" b="0"/>
          <wp:docPr id="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E15ADB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0240" type="#_x0000_t202" style="position:absolute;margin-left:36.35pt;margin-top:2.9pt;width:442.15pt;height:34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562D26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172033" w:rsidRDefault="00FE5D24" w:rsidP="00172033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62D26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</w:t>
                </w:r>
                <w:r w:rsidR="0017203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2577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34C" w:rsidRDefault="00E2434C" w:rsidP="004D0079">
      <w:r>
        <w:separator/>
      </w:r>
    </w:p>
    <w:p w:rsidR="00E2434C" w:rsidRDefault="00E2434C"/>
  </w:footnote>
  <w:footnote w:type="continuationSeparator" w:id="0">
    <w:p w:rsidR="00E2434C" w:rsidRDefault="00E2434C" w:rsidP="004D0079">
      <w:r>
        <w:continuationSeparator/>
      </w:r>
    </w:p>
    <w:p w:rsidR="00E2434C" w:rsidRDefault="00E2434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554DCF" w:rsidP="00DC08C5">
    <w:pPr>
      <w:pStyle w:val="A-Header-articletitlepage2"/>
    </w:pPr>
    <w:r>
      <w:t>Heretical or True?</w:t>
    </w:r>
    <w:r w:rsidR="00FE5D24">
      <w:tab/>
    </w:r>
    <w:r w:rsidR="00FE5D24" w:rsidRPr="00F82D2A">
      <w:t xml:space="preserve">Page | </w:t>
    </w:r>
    <w:r w:rsidR="00E15ADB">
      <w:fldChar w:fldCharType="begin"/>
    </w:r>
    <w:r w:rsidR="00E15ADB">
      <w:instrText xml:space="preserve"> PAGE   \* MERGEFORMAT </w:instrText>
    </w:r>
    <w:r w:rsidR="00E15ADB">
      <w:fldChar w:fldCharType="separate"/>
    </w:r>
    <w:r w:rsidR="00E15ADB">
      <w:rPr>
        <w:noProof/>
      </w:rPr>
      <w:t>2</w:t>
    </w:r>
    <w:r w:rsidR="00E15ADB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3E24F6" w:rsidRDefault="00562D26" w:rsidP="003E24F6">
    <w:pPr>
      <w:pStyle w:val="A-Header-coursetitlesubtitlepage1"/>
    </w:pPr>
    <w:r>
      <w:t>Jesus Christ: God’s Love Made Visible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oNotTrackMoves/>
  <w:defaultTabStop w:val="576"/>
  <w:drawingGridHorizontalSpacing w:val="110"/>
  <w:displayHorizontalDrawingGridEvery w:val="2"/>
  <w:characterSpacingControl w:val="doNotCompress"/>
  <w:hdrShapeDefaults>
    <o:shapedefaults v:ext="edit" spidmax="10243">
      <o:colormenu v:ext="edit" fillcolor="none" strokecolor="none"/>
    </o:shapedefaults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74E24"/>
    <w:rsid w:val="00084EB9"/>
    <w:rsid w:val="00092848"/>
    <w:rsid w:val="00093CB0"/>
    <w:rsid w:val="000A391A"/>
    <w:rsid w:val="000A6A15"/>
    <w:rsid w:val="000B3A12"/>
    <w:rsid w:val="000B4E68"/>
    <w:rsid w:val="000C1974"/>
    <w:rsid w:val="000C5F25"/>
    <w:rsid w:val="000D5ED9"/>
    <w:rsid w:val="000E1ADA"/>
    <w:rsid w:val="000E564B"/>
    <w:rsid w:val="000E6642"/>
    <w:rsid w:val="000F6CCE"/>
    <w:rsid w:val="00103E1C"/>
    <w:rsid w:val="00110176"/>
    <w:rsid w:val="00122197"/>
    <w:rsid w:val="001309E6"/>
    <w:rsid w:val="00130AE1"/>
    <w:rsid w:val="001334C6"/>
    <w:rsid w:val="00152401"/>
    <w:rsid w:val="00172033"/>
    <w:rsid w:val="00172D73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6A04"/>
    <w:rsid w:val="001F7384"/>
    <w:rsid w:val="00203E8E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3A2"/>
    <w:rsid w:val="00284A63"/>
    <w:rsid w:val="00292C4F"/>
    <w:rsid w:val="002A4E6A"/>
    <w:rsid w:val="002D0851"/>
    <w:rsid w:val="002D15EB"/>
    <w:rsid w:val="002E0443"/>
    <w:rsid w:val="002E1A1D"/>
    <w:rsid w:val="002E77F4"/>
    <w:rsid w:val="002F3670"/>
    <w:rsid w:val="002F78AB"/>
    <w:rsid w:val="003037EB"/>
    <w:rsid w:val="00303F5B"/>
    <w:rsid w:val="0031278E"/>
    <w:rsid w:val="003145A2"/>
    <w:rsid w:val="00315221"/>
    <w:rsid w:val="003157D0"/>
    <w:rsid w:val="003236A3"/>
    <w:rsid w:val="00326542"/>
    <w:rsid w:val="00332B2B"/>
    <w:rsid w:val="00335771"/>
    <w:rsid w:val="003365CF"/>
    <w:rsid w:val="00340334"/>
    <w:rsid w:val="003477AC"/>
    <w:rsid w:val="0037014E"/>
    <w:rsid w:val="003739CB"/>
    <w:rsid w:val="0038139E"/>
    <w:rsid w:val="003B0E7A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B457B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4DCF"/>
    <w:rsid w:val="00555CB8"/>
    <w:rsid w:val="00555EA6"/>
    <w:rsid w:val="00562D26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62216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666CD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879B2"/>
    <w:rsid w:val="008A5FEE"/>
    <w:rsid w:val="008B14A0"/>
    <w:rsid w:val="008C2FC3"/>
    <w:rsid w:val="008D10BC"/>
    <w:rsid w:val="008E08EC"/>
    <w:rsid w:val="008F12F7"/>
    <w:rsid w:val="008F22A0"/>
    <w:rsid w:val="008F58B2"/>
    <w:rsid w:val="009064EC"/>
    <w:rsid w:val="00933E81"/>
    <w:rsid w:val="00945A73"/>
    <w:rsid w:val="009563C5"/>
    <w:rsid w:val="00962BC8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45EE1"/>
    <w:rsid w:val="00A51051"/>
    <w:rsid w:val="00A51E67"/>
    <w:rsid w:val="00A552FD"/>
    <w:rsid w:val="00A55A67"/>
    <w:rsid w:val="00A55D18"/>
    <w:rsid w:val="00A60740"/>
    <w:rsid w:val="00A63150"/>
    <w:rsid w:val="00A65258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D5286"/>
    <w:rsid w:val="00BE1C44"/>
    <w:rsid w:val="00BE3E0E"/>
    <w:rsid w:val="00C01E2D"/>
    <w:rsid w:val="00C0668F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3B90"/>
    <w:rsid w:val="00C94EE8"/>
    <w:rsid w:val="00CC176C"/>
    <w:rsid w:val="00CC5843"/>
    <w:rsid w:val="00CD1FEA"/>
    <w:rsid w:val="00CD2136"/>
    <w:rsid w:val="00CF0234"/>
    <w:rsid w:val="00D02316"/>
    <w:rsid w:val="00D04A29"/>
    <w:rsid w:val="00D105EA"/>
    <w:rsid w:val="00D14D22"/>
    <w:rsid w:val="00D33298"/>
    <w:rsid w:val="00D45298"/>
    <w:rsid w:val="00D57D5E"/>
    <w:rsid w:val="00D64EB1"/>
    <w:rsid w:val="00D767B2"/>
    <w:rsid w:val="00D80DBD"/>
    <w:rsid w:val="00D82358"/>
    <w:rsid w:val="00D83EE1"/>
    <w:rsid w:val="00D974A5"/>
    <w:rsid w:val="00DB4EA7"/>
    <w:rsid w:val="00DC08C5"/>
    <w:rsid w:val="00DD28A2"/>
    <w:rsid w:val="00DD33FC"/>
    <w:rsid w:val="00DE3F54"/>
    <w:rsid w:val="00E02EAF"/>
    <w:rsid w:val="00E069BA"/>
    <w:rsid w:val="00E12E92"/>
    <w:rsid w:val="00E15ADB"/>
    <w:rsid w:val="00E16237"/>
    <w:rsid w:val="00E2045E"/>
    <w:rsid w:val="00E2434C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463E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semiHidden="0" w:uiPriority="19" w:qFormat="1"/>
    <w:lsdException w:name="Intense Emphasis" w:locked="1" w:semiHidden="0" w:uiPriority="21" w:qFormat="1"/>
    <w:lsdException w:name="Subtle Reference" w:locked="1" w:semiHidden="0" w:uiPriority="31" w:qFormat="1"/>
    <w:lsdException w:name="Intense Reference" w:locked="1" w:semiHidden="0" w:uiPriority="32" w:qFormat="1"/>
    <w:lsdException w:name="Book Title" w:locked="1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2D15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semiHidden/>
    <w:rsid w:val="00172D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2D73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2D15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A466D-46B7-44D3-82F4-71CBC5CBE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bholzworth</cp:lastModifiedBy>
  <cp:revision>25</cp:revision>
  <cp:lastPrinted>2012-05-30T13:53:00Z</cp:lastPrinted>
  <dcterms:created xsi:type="dcterms:W3CDTF">2011-05-03T23:25:00Z</dcterms:created>
  <dcterms:modified xsi:type="dcterms:W3CDTF">2012-05-30T13:53:00Z</dcterms:modified>
</cp:coreProperties>
</file>