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E0E" w:rsidRDefault="00FC7E0E" w:rsidP="00FC7E0E">
      <w:pPr>
        <w:pStyle w:val="A-BH"/>
      </w:pPr>
      <w:r>
        <w:t xml:space="preserve">The Role of a Judge in </w:t>
      </w:r>
      <w:r w:rsidRPr="00FC7E0E">
        <w:t>Ancient</w:t>
      </w:r>
      <w:r>
        <w:t xml:space="preserve"> Israel</w:t>
      </w:r>
    </w:p>
    <w:p w:rsidR="00FC7E0E" w:rsidRDefault="00FC7E0E" w:rsidP="00FC7E0E">
      <w:pPr>
        <w:pStyle w:val="handouttext"/>
      </w:pPr>
    </w:p>
    <w:p w:rsidR="00FC7E0E" w:rsidRDefault="00FC7E0E" w:rsidP="00337102">
      <w:pPr>
        <w:pStyle w:val="A-Text"/>
      </w:pPr>
      <w:r>
        <w:t>Name: _______________________________</w:t>
      </w:r>
      <w:r w:rsidR="00337102">
        <w:br/>
      </w:r>
      <w:r w:rsidR="00337102">
        <w:br/>
      </w:r>
      <w:r>
        <w:t>Look up each judge below and fill in the rest of the chart.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50"/>
        <w:gridCol w:w="3150"/>
        <w:gridCol w:w="3150"/>
        <w:gridCol w:w="3150"/>
      </w:tblGrid>
      <w:tr w:rsidR="00FC7E0E" w:rsidTr="00FC7E0E">
        <w:trPr>
          <w:trHeight w:val="602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E0E" w:rsidRDefault="00FC7E0E" w:rsidP="00FC7E0E">
            <w:pPr>
              <w:pStyle w:val="A-ChartText"/>
              <w:jc w:val="center"/>
            </w:pPr>
            <w:r>
              <w:t>Judge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E0E" w:rsidRDefault="00FC7E0E" w:rsidP="00FC7E0E">
            <w:pPr>
              <w:pStyle w:val="A-ChartText"/>
              <w:jc w:val="center"/>
            </w:pPr>
            <w:r>
              <w:t>What situation or obstacle does this judge face?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E0E" w:rsidRDefault="00FC7E0E" w:rsidP="00FC7E0E">
            <w:pPr>
              <w:pStyle w:val="A-ChartText"/>
              <w:jc w:val="center"/>
            </w:pPr>
            <w:r>
              <w:t>How does this judge handle the situation?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E0E" w:rsidRDefault="00FC7E0E" w:rsidP="00FC7E0E">
            <w:pPr>
              <w:pStyle w:val="A-ChartText"/>
              <w:jc w:val="center"/>
            </w:pPr>
            <w:r>
              <w:t>What law does this judge follow or how does this judge show covenantal commitment?</w:t>
            </w:r>
          </w:p>
        </w:tc>
      </w:tr>
      <w:tr w:rsidR="00FC7E0E">
        <w:trPr>
          <w:trHeight w:val="936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E0E" w:rsidRDefault="00FC7E0E" w:rsidP="00FC7E0E">
            <w:pPr>
              <w:pStyle w:val="A-ChartText"/>
            </w:pPr>
            <w:proofErr w:type="spellStart"/>
            <w:r>
              <w:t>Othniel</w:t>
            </w:r>
            <w:proofErr w:type="spellEnd"/>
          </w:p>
          <w:p w:rsidR="00FC7E0E" w:rsidRDefault="00FC7E0E" w:rsidP="00FC7E0E">
            <w:pPr>
              <w:pStyle w:val="A-ChartText"/>
            </w:pPr>
            <w:r>
              <w:t>(Judges 3:7–11)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E0E" w:rsidRDefault="00FC7E0E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E0E" w:rsidRDefault="00FC7E0E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E0E" w:rsidRDefault="00FC7E0E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FC7E0E">
        <w:trPr>
          <w:trHeight w:val="936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E0E" w:rsidRDefault="00FA4A10" w:rsidP="00FC7E0E">
            <w:pPr>
              <w:pStyle w:val="A-ChartText"/>
            </w:pPr>
            <w:r>
              <w:t>Ehud</w:t>
            </w:r>
          </w:p>
          <w:p w:rsidR="00FC7E0E" w:rsidRDefault="00FC7E0E" w:rsidP="00FC7E0E">
            <w:pPr>
              <w:pStyle w:val="A-ChartText"/>
            </w:pPr>
            <w:r>
              <w:t>(Judges 3:12–30)</w:t>
            </w:r>
          </w:p>
          <w:p w:rsidR="00FC7E0E" w:rsidRDefault="00FC7E0E" w:rsidP="00FC7E0E">
            <w:pPr>
              <w:pStyle w:val="A-ChartText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E0E" w:rsidRDefault="00FC7E0E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E0E" w:rsidRDefault="00FC7E0E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E0E" w:rsidRDefault="00FC7E0E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FC7E0E">
        <w:trPr>
          <w:trHeight w:val="936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E0E" w:rsidRDefault="00FC7E0E" w:rsidP="00FC7E0E">
            <w:pPr>
              <w:pStyle w:val="A-ChartText"/>
            </w:pPr>
            <w:r>
              <w:t>Deborah</w:t>
            </w:r>
          </w:p>
          <w:p w:rsidR="00FC7E0E" w:rsidRDefault="00FC7E0E" w:rsidP="00FC7E0E">
            <w:pPr>
              <w:pStyle w:val="A-ChartText"/>
            </w:pPr>
            <w:r>
              <w:t>(Judges, chapter 4)</w:t>
            </w:r>
          </w:p>
          <w:p w:rsidR="00FC7E0E" w:rsidRDefault="00FC7E0E" w:rsidP="00FC7E0E">
            <w:pPr>
              <w:pStyle w:val="A-ChartText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E0E" w:rsidRDefault="00FC7E0E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E0E" w:rsidRDefault="00FC7E0E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E0E" w:rsidRDefault="00FC7E0E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FC7E0E">
        <w:trPr>
          <w:trHeight w:val="936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E0E" w:rsidRDefault="00FA4A10" w:rsidP="00FC7E0E">
            <w:pPr>
              <w:pStyle w:val="A-ChartText"/>
            </w:pPr>
            <w:r>
              <w:t>Gideon</w:t>
            </w:r>
          </w:p>
          <w:p w:rsidR="00FC7E0E" w:rsidRDefault="00FC7E0E" w:rsidP="00FC7E0E">
            <w:pPr>
              <w:pStyle w:val="A-ChartText"/>
            </w:pPr>
            <w:r>
              <w:t>(Judges, chapters 6–8)</w:t>
            </w:r>
          </w:p>
          <w:p w:rsidR="00FC7E0E" w:rsidRDefault="00FC7E0E" w:rsidP="00FC7E0E">
            <w:pPr>
              <w:pStyle w:val="A-ChartText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E0E" w:rsidRDefault="00FC7E0E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E0E" w:rsidRDefault="00FC7E0E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E0E" w:rsidRDefault="00FC7E0E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FC7E0E" w:rsidTr="00337102">
        <w:trPr>
          <w:trHeight w:val="827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E0E" w:rsidRDefault="00FC7E0E" w:rsidP="00FC7E0E">
            <w:pPr>
              <w:pStyle w:val="A-ChartText"/>
            </w:pPr>
            <w:proofErr w:type="spellStart"/>
            <w:r>
              <w:t>Jephthah</w:t>
            </w:r>
            <w:proofErr w:type="spellEnd"/>
          </w:p>
          <w:p w:rsidR="00FC7E0E" w:rsidRDefault="00FC7E0E" w:rsidP="00FC7E0E">
            <w:pPr>
              <w:pStyle w:val="A-ChartText"/>
            </w:pPr>
            <w:r>
              <w:t>(Judges 11:1—12:7)</w:t>
            </w:r>
          </w:p>
          <w:p w:rsidR="00FC7E0E" w:rsidRDefault="00FC7E0E" w:rsidP="00FC7E0E">
            <w:pPr>
              <w:pStyle w:val="A-ChartText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E0E" w:rsidRDefault="00FC7E0E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E0E" w:rsidRDefault="00FC7E0E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E0E" w:rsidRDefault="00FC7E0E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FC7E0E" w:rsidTr="00337102">
        <w:trPr>
          <w:trHeight w:val="908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E0E" w:rsidRDefault="00FA4A10" w:rsidP="00FC7E0E">
            <w:pPr>
              <w:pStyle w:val="A-ChartText"/>
            </w:pPr>
            <w:r>
              <w:t>Samson</w:t>
            </w:r>
          </w:p>
          <w:p w:rsidR="00FC7E0E" w:rsidRDefault="00FA4A10" w:rsidP="00FC7E0E">
            <w:pPr>
              <w:pStyle w:val="A-ChartText"/>
            </w:pPr>
            <w:r>
              <w:t>(Judges</w:t>
            </w:r>
            <w:r w:rsidR="00FC7E0E">
              <w:t>, chapters 13–16)</w:t>
            </w:r>
          </w:p>
          <w:p w:rsidR="00FC7E0E" w:rsidRDefault="00FC7E0E" w:rsidP="00FC7E0E">
            <w:pPr>
              <w:pStyle w:val="A-ChartText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E0E" w:rsidRDefault="00FC7E0E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E0E" w:rsidRDefault="00FC7E0E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E0E" w:rsidRDefault="00FC7E0E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</w:tbl>
    <w:p w:rsidR="00FC7E0E" w:rsidRDefault="00FC7E0E" w:rsidP="00337102">
      <w:pPr>
        <w:pStyle w:val="handouttext"/>
        <w:ind w:firstLine="0"/>
      </w:pPr>
    </w:p>
    <w:sectPr w:rsidR="00FC7E0E" w:rsidSect="005669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900" w:bottom="144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540" w:rsidRDefault="002F5540" w:rsidP="004D0079">
      <w:r>
        <w:separator/>
      </w:r>
    </w:p>
    <w:p w:rsidR="002F5540" w:rsidRDefault="002F5540"/>
  </w:endnote>
  <w:endnote w:type="continuationSeparator" w:id="0">
    <w:p w:rsidR="002F5540" w:rsidRDefault="002F5540" w:rsidP="004D0079">
      <w:r>
        <w:continuationSeparator/>
      </w:r>
    </w:p>
    <w:p w:rsidR="002F5540" w:rsidRDefault="002F554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Pr="00F82D2A" w:rsidRDefault="00F13F5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C07507" w:rsidRPr="000318AE" w:rsidRDefault="00C07507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0750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F13F5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600.65pt;height:31.3pt;z-index:251660288" filled="f" stroked="f">
          <v:textbox style="mso-next-textbox:#_x0000_s2058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  <w:r w:rsidR="00E1189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E1189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E1189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E1189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86E1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FC7E0E" w:rsidRPr="00FC7E0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TX001127</w:t>
                </w:r>
              </w:p>
              <w:p w:rsidR="00C07507" w:rsidRPr="000E1ADA" w:rsidRDefault="00C0750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0750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540" w:rsidRDefault="002F5540" w:rsidP="004D0079">
      <w:r>
        <w:separator/>
      </w:r>
    </w:p>
    <w:p w:rsidR="002F5540" w:rsidRDefault="002F5540"/>
  </w:footnote>
  <w:footnote w:type="continuationSeparator" w:id="0">
    <w:p w:rsidR="002F5540" w:rsidRDefault="002F5540" w:rsidP="004D0079">
      <w:r>
        <w:continuationSeparator/>
      </w:r>
    </w:p>
    <w:p w:rsidR="002F5540" w:rsidRDefault="002F554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4F6" w:rsidRDefault="003E24F6"/>
  <w:p w:rsidR="000D5ED9" w:rsidRDefault="000D5ED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 w:rsidP="00DC08C5">
    <w:pPr>
      <w:pStyle w:val="A-Header-articletitlepage2"/>
    </w:pPr>
    <w:r w:rsidRPr="00A82B01">
      <w:t>Title of article here</w:t>
    </w:r>
    <w:r w:rsidR="006C6F41">
      <w:tab/>
    </w:r>
    <w:r w:rsidRPr="00F82D2A">
      <w:t xml:space="preserve">Page | </w:t>
    </w:r>
    <w:r w:rsidR="00F13F56" w:rsidRPr="00F82D2A">
      <w:fldChar w:fldCharType="begin"/>
    </w:r>
    <w:r w:rsidRPr="00F82D2A">
      <w:instrText xml:space="preserve"> PAGE   \* MERGEFORMAT </w:instrText>
    </w:r>
    <w:r w:rsidR="00F13F56" w:rsidRPr="00F82D2A">
      <w:fldChar w:fldCharType="separate"/>
    </w:r>
    <w:r w:rsidR="00337102">
      <w:rPr>
        <w:noProof/>
      </w:rPr>
      <w:t>2</w:t>
    </w:r>
    <w:r w:rsidR="00F13F56" w:rsidRPr="00F82D2A">
      <w:fldChar w:fldCharType="end"/>
    </w:r>
  </w:p>
  <w:p w:rsidR="00C07507" w:rsidRDefault="00C07507"/>
  <w:p w:rsidR="000D5ED9" w:rsidRDefault="000D5ED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CF3" w:rsidRPr="003E24F6" w:rsidRDefault="00670AE9" w:rsidP="003E24F6">
    <w:pPr>
      <w:pStyle w:val="A-Header-coursetitlesubtitlepage1"/>
    </w:pPr>
    <w:r>
      <w:t>The Bible</w:t>
    </w:r>
    <w:r w:rsidR="00A70CF3" w:rsidRPr="003E24F6">
      <w:t xml:space="preserve">: </w:t>
    </w:r>
    <w:r>
      <w:t>The Living Word of God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2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34C6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5540"/>
    <w:rsid w:val="002F78AB"/>
    <w:rsid w:val="003037EB"/>
    <w:rsid w:val="0031278E"/>
    <w:rsid w:val="003157D0"/>
    <w:rsid w:val="003236A3"/>
    <w:rsid w:val="00326542"/>
    <w:rsid w:val="003365CF"/>
    <w:rsid w:val="00337102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66955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E52AE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F2BD3"/>
    <w:rsid w:val="00A00D1F"/>
    <w:rsid w:val="00A034B5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82B01"/>
    <w:rsid w:val="00A8313D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91156"/>
    <w:rsid w:val="00CC176C"/>
    <w:rsid w:val="00CC5843"/>
    <w:rsid w:val="00CD1FEA"/>
    <w:rsid w:val="00CD2136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1894"/>
    <w:rsid w:val="00E16237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13F56"/>
    <w:rsid w:val="00F23AC5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4A10"/>
    <w:rsid w:val="00FA5405"/>
    <w:rsid w:val="00FA5E9A"/>
    <w:rsid w:val="00FC0585"/>
    <w:rsid w:val="00FC7E0E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FC7E0E"/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FC7E0E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NoParagraphStyle">
    <w:name w:val="[No Paragraph Style]"/>
    <w:rsid w:val="00FC7E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-BH">
    <w:name w:val="H-BH"/>
    <w:basedOn w:val="NoParagraphStyle"/>
    <w:uiPriority w:val="99"/>
    <w:rsid w:val="00FC7E0E"/>
    <w:pPr>
      <w:tabs>
        <w:tab w:val="left" w:pos="270"/>
      </w:tabs>
      <w:suppressAutoHyphens/>
      <w:spacing w:after="180" w:line="540" w:lineRule="atLeast"/>
      <w:jc w:val="center"/>
    </w:pPr>
    <w:rPr>
      <w:rFonts w:ascii="Tekton Pro" w:hAnsi="Tekton Pro" w:cs="Tekton Pro"/>
      <w:b/>
      <w:bCs/>
      <w:position w:val="-4"/>
      <w:sz w:val="54"/>
      <w:szCs w:val="54"/>
    </w:rPr>
  </w:style>
  <w:style w:type="paragraph" w:customStyle="1" w:styleId="handouttextleft">
    <w:name w:val="handout text left"/>
    <w:basedOn w:val="handouttext"/>
    <w:uiPriority w:val="99"/>
    <w:rsid w:val="00FC7E0E"/>
    <w:pPr>
      <w:ind w:firstLine="0"/>
    </w:pPr>
  </w:style>
  <w:style w:type="paragraph" w:customStyle="1" w:styleId="handouttexttable">
    <w:name w:val="handout text table"/>
    <w:basedOn w:val="handouttext"/>
    <w:uiPriority w:val="99"/>
    <w:rsid w:val="00FC7E0E"/>
    <w:pPr>
      <w:spacing w:line="210" w:lineRule="atLeast"/>
      <w:ind w:firstLine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931A0-CAFE-4A6B-BE0B-A92318901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12</cp:revision>
  <cp:lastPrinted>2010-02-04T22:03:00Z</cp:lastPrinted>
  <dcterms:created xsi:type="dcterms:W3CDTF">2010-02-02T18:38:00Z</dcterms:created>
  <dcterms:modified xsi:type="dcterms:W3CDTF">2011-01-31T22:11:00Z</dcterms:modified>
</cp:coreProperties>
</file>