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C08" w:rsidRDefault="009F4C08" w:rsidP="00EC3A47">
      <w:pPr>
        <w:pStyle w:val="A-BH"/>
      </w:pPr>
      <w:r>
        <w:t xml:space="preserve">Final Performance Task Options </w:t>
      </w:r>
      <w:r>
        <w:br/>
        <w:t>for Unit 5</w:t>
      </w:r>
    </w:p>
    <w:p w:rsidR="009F4C08" w:rsidRDefault="009F4C08" w:rsidP="00863F6C">
      <w:pPr>
        <w:pStyle w:val="A-CH"/>
      </w:pPr>
      <w:r>
        <w:t>Important Information for All Three Options</w:t>
      </w:r>
    </w:p>
    <w:p w:rsidR="009F4C08" w:rsidRDefault="009F4C08" w:rsidP="00863F6C">
      <w:pPr>
        <w:pStyle w:val="A-Text"/>
      </w:pPr>
      <w:r>
        <w:t>The following are the main ideas that you are to understand from this unit and so should appear in this final performance task so your teacher can assess whether you learned the most essential content:</w:t>
      </w:r>
    </w:p>
    <w:p w:rsidR="009F4C08" w:rsidRDefault="009F4C08" w:rsidP="00863F6C">
      <w:pPr>
        <w:pStyle w:val="A-BulletList-quadleft"/>
      </w:pPr>
      <w:r>
        <w:t>Jesus’ commandments to love God and neighbor are explained in the Sermon on the Mount.</w:t>
      </w:r>
    </w:p>
    <w:p w:rsidR="009F4C08" w:rsidRDefault="009F4C08" w:rsidP="00863F6C">
      <w:pPr>
        <w:pStyle w:val="A-BulletList-quadleft"/>
      </w:pPr>
      <w:r>
        <w:t>Jesus’ parables help us to understand the Kingdom of God.</w:t>
      </w:r>
    </w:p>
    <w:p w:rsidR="009F4C08" w:rsidRDefault="009F4C08" w:rsidP="00863F6C">
      <w:pPr>
        <w:pStyle w:val="A-BulletList-quadleft"/>
      </w:pPr>
      <w:r>
        <w:t>Jesus desires for us to take seriously his commandments to love God and others.</w:t>
      </w:r>
    </w:p>
    <w:p w:rsidR="009F4C08" w:rsidRDefault="009F4C08" w:rsidP="00863F6C">
      <w:pPr>
        <w:pStyle w:val="A-BulletList-quadleft"/>
      </w:pPr>
      <w:r>
        <w:t>Treating all of creation with respect and dignity enables us to grow in faith and as disciples.</w:t>
      </w:r>
    </w:p>
    <w:p w:rsidR="009F4C08" w:rsidRDefault="009F4C08" w:rsidP="00863F6C">
      <w:pPr>
        <w:pStyle w:val="A-CH"/>
      </w:pPr>
      <w:r>
        <w:t>Option 1: Stained-Glass Teachings of Jesus</w:t>
      </w:r>
    </w:p>
    <w:p w:rsidR="009F4C08" w:rsidRDefault="009F4C08" w:rsidP="00863F6C">
      <w:pPr>
        <w:pStyle w:val="A-Text"/>
      </w:pPr>
      <w:r>
        <w:t>A large urban church, Saint Vincent de Paul, was severely damaged by a recent storm. The diocese received a large donation to repair and upgrade the church. The donation, however, was contingent upon including large stained-glass windows, which will function as a pictorial Bible for the large non-Eng</w:t>
      </w:r>
      <w:r w:rsidR="0024504E">
        <w:t>lish-</w:t>
      </w:r>
      <w:r>
        <w:t>speaking immigrant population this church serves. As an artist you have been commissioned by the diocese to create one panel of the collage, a summary of Jesus’ teachings: the Beatitudes, the Greatest Commandments, or the parables.</w:t>
      </w:r>
    </w:p>
    <w:p w:rsidR="009F4C08" w:rsidRDefault="009F4C08" w:rsidP="00061A4A">
      <w:pPr>
        <w:pStyle w:val="A-Text-paragraphwithfirstlineindent"/>
        <w:spacing w:after="40"/>
      </w:pPr>
      <w:r>
        <w:t>Follow these steps to complete your panel of stained glass:</w:t>
      </w:r>
    </w:p>
    <w:p w:rsidR="009F4C08" w:rsidRDefault="009F4C08" w:rsidP="00863F6C">
      <w:pPr>
        <w:pStyle w:val="A-BulletList-quadleft"/>
      </w:pPr>
      <w:r>
        <w:t>Review the Beatitudes, the Greatest Commandments, or some of the parables.</w:t>
      </w:r>
    </w:p>
    <w:p w:rsidR="009F4C08" w:rsidRDefault="009F4C08" w:rsidP="00863F6C">
      <w:pPr>
        <w:pStyle w:val="A-BulletList-quadleft"/>
      </w:pPr>
      <w:r>
        <w:t>Go to the wiki your teacher has created for this project. Follow the instructions provided about how to collaborate with the other artists to create the stained-glass window. Each artist will contribute one panel. First, you will look at examples of stained-glass windows and provide some additional examples that you like for all to look at. Second, you will learn some history about stained-glass windows. Finally, you will engage in an online conversation with your fellow artists to create an overall stained-glass window and then decide which part you will work on.</w:t>
      </w:r>
    </w:p>
    <w:p w:rsidR="009F4C08" w:rsidRDefault="009F4C08" w:rsidP="00863F6C">
      <w:pPr>
        <w:pStyle w:val="A-BulletList-quadleftspaceafter"/>
      </w:pPr>
      <w:r>
        <w:t>Create a design of you</w:t>
      </w:r>
      <w:r w:rsidR="003D567B">
        <w:t>r section of the window on an 8</w:t>
      </w:r>
      <w:r w:rsidR="000644C8" w:rsidRPr="000644C8">
        <w:rPr>
          <w:vertAlign w:val="superscript"/>
        </w:rPr>
        <w:t>1</w:t>
      </w:r>
      <w:r w:rsidR="000644C8">
        <w:t>/</w:t>
      </w:r>
      <w:r w:rsidR="000644C8" w:rsidRPr="000644C8">
        <w:rPr>
          <w:vertAlign w:val="subscript"/>
        </w:rPr>
        <w:t>2</w:t>
      </w:r>
      <w:r w:rsidR="0024504E">
        <w:t>-by-11-</w:t>
      </w:r>
      <w:r>
        <w:t>inch piece of paper, either hand-drawn or computer-generated. Take care to think through the symbolism or example(s) you will use before sketching out a rough draft. Hand in a rough draft, as well as the final draft, and a one-half– to two-thirds–page explanation of the art you created and how it comes from the teachings of Jesus.</w:t>
      </w:r>
    </w:p>
    <w:p w:rsidR="009F4C08" w:rsidRDefault="009F4C08" w:rsidP="00853580">
      <w:pPr>
        <w:pStyle w:val="A-Text"/>
      </w:pPr>
      <w:r>
        <w:t>You will be graded based on your contributions to the group work on the wiki as well as on the individual panel you create and your explanation of it.</w:t>
      </w:r>
    </w:p>
    <w:p w:rsidR="009F4C08" w:rsidRDefault="009F4C08" w:rsidP="00853580">
      <w:pPr>
        <w:pStyle w:val="A-CH"/>
      </w:pPr>
      <w:r>
        <w:t>Option 2: Write a Monologue, Story, Play, or Vi</w:t>
      </w:r>
      <w:r w:rsidR="0024504E">
        <w:t>gnette a</w:t>
      </w:r>
      <w:r>
        <w:t>bout Jesus’ Teachings</w:t>
      </w:r>
    </w:p>
    <w:p w:rsidR="009F4C08" w:rsidRDefault="009F4C08" w:rsidP="00853580">
      <w:pPr>
        <w:pStyle w:val="A-Text"/>
      </w:pPr>
      <w:r>
        <w:t>As an author and playwright, you and several others have been asked to create a play or skit about three to five people who listen to Jesus’ teachings and learn how to live differently because of them, perhaps solving a problem they wer</w:t>
      </w:r>
      <w:r w:rsidR="0024504E">
        <w:t>e having before hearing Jesus’ W</w:t>
      </w:r>
      <w:r>
        <w:t>ord.</w:t>
      </w:r>
    </w:p>
    <w:p w:rsidR="009F4C08" w:rsidRDefault="009F4C08" w:rsidP="00061A4A">
      <w:pPr>
        <w:pStyle w:val="A-Text-paragraphwithfirstlineindent"/>
        <w:spacing w:after="40"/>
      </w:pPr>
      <w:r>
        <w:lastRenderedPageBreak/>
        <w:t>Follow these steps to write and develop your play or skit:</w:t>
      </w:r>
    </w:p>
    <w:p w:rsidR="009F4C08" w:rsidRDefault="009F4C08" w:rsidP="00853580">
      <w:pPr>
        <w:pStyle w:val="A-BulletList-quadleft"/>
      </w:pPr>
      <w:r>
        <w:t>In your small group of three to five actors, use the teacher-created wiki to learn more about writing dramatically. Decide the skeleton of the play, using Jesus’ teachings, the main characters, the conflict, the climax of the play, and the resolution.</w:t>
      </w:r>
    </w:p>
    <w:p w:rsidR="009F4C08" w:rsidRDefault="009F4C08" w:rsidP="00853580">
      <w:pPr>
        <w:pStyle w:val="A-BulletList-quadleftspaceafter"/>
      </w:pPr>
      <w:r>
        <w:t>Using the wiki, begin to write the dialogue for the play, using everyone’s input if it is timely. Once the final text has been written, schedule some time to rehearse the play before presenting it. Costumes or props are welcome but not necessary. The production of your work should be designed to teach middle school students in Catholic religious education programs or schools about the powerful results of living as a disciple of Jesus. Your program will be successful if your middle school audience can relate to the individuals presented in your production; if it successfully summarizes Jesus’ parables, the Beatitudes, and the Greatest Commandments; and if it shows how they all lead up to building God’s Kingdom and how living this way affects others.</w:t>
      </w:r>
    </w:p>
    <w:p w:rsidR="009F4C08" w:rsidRDefault="009F4C08" w:rsidP="00853580">
      <w:pPr>
        <w:pStyle w:val="A-Text"/>
      </w:pPr>
      <w:r>
        <w:t>The play will be graded both individually on the participation you demonstrate on the wiki in creating the play and the way you play your role, and as a group in terms of the overall final product.</w:t>
      </w:r>
    </w:p>
    <w:p w:rsidR="009F4C08" w:rsidRDefault="009F4C08" w:rsidP="00853580">
      <w:pPr>
        <w:pStyle w:val="A-CH"/>
      </w:pPr>
      <w:r>
        <w:t xml:space="preserve">Option 3: Christian Summer Camp Leader Application </w:t>
      </w:r>
      <w:r>
        <w:br/>
        <w:t>Self-Assessment</w:t>
      </w:r>
    </w:p>
    <w:p w:rsidR="009F4C08" w:rsidRDefault="009F4C08" w:rsidP="00853580">
      <w:pPr>
        <w:pStyle w:val="A-Text"/>
      </w:pPr>
      <w:r>
        <w:t>You are applying to be a team leader at a Christian summer camp. As a leader for the entire summer, you are expected to be a strong witness to the teachings of Jesus. To be accepted as a leader, you must complete a written self-assessment examining how well you integrate and follow Jesus’ teachings. Acceptance will be determined by whether your written self-assessment provides examples and spells out the degree to which you follow and struggle with Jesus’ teachings through the Beatitudes, Jesus’ parables about the Kingdom of God, and the Greatest Commandments.</w:t>
      </w:r>
    </w:p>
    <w:p w:rsidR="009F4C08" w:rsidRDefault="009F4C08" w:rsidP="00061A4A">
      <w:pPr>
        <w:pStyle w:val="A-Text-paragraphwithfirstlineindent"/>
        <w:spacing w:after="40"/>
      </w:pPr>
      <w:r>
        <w:t>Follow these steps to write your self-assessment:</w:t>
      </w:r>
    </w:p>
    <w:p w:rsidR="009F4C08" w:rsidRDefault="009F4C08" w:rsidP="00853580">
      <w:pPr>
        <w:pStyle w:val="A-BulletList-quadleft"/>
      </w:pPr>
      <w:r>
        <w:t>Reflect on your acceptance of or questions about each of the Beatitudes (draw from either Luke or Matthew), five parables about the Kingdom of God, and the Greatest Commandments.</w:t>
      </w:r>
    </w:p>
    <w:p w:rsidR="009F4C08" w:rsidRDefault="009F4C08" w:rsidP="00853580">
      <w:pPr>
        <w:pStyle w:val="A-BulletList-quadleft"/>
      </w:pPr>
      <w:r>
        <w:t>Provide examples of ways you believe Jesus would want you to act, given his teaching and ways you do respond at this point in your life.</w:t>
      </w:r>
    </w:p>
    <w:p w:rsidR="009F4C08" w:rsidRDefault="009F4C08" w:rsidP="00853580">
      <w:pPr>
        <w:pStyle w:val="A-BulletList-quadleftspaceafter"/>
      </w:pPr>
      <w:r>
        <w:t>Explain how following or struggling to follow Jesus’ teachings affects you, as well as how others in your community are affected by your example.</w:t>
      </w:r>
    </w:p>
    <w:p w:rsidR="009F4C08" w:rsidRDefault="009F4C08" w:rsidP="00853580">
      <w:pPr>
        <w:pStyle w:val="A-Text"/>
      </w:pPr>
      <w:r>
        <w:t>Your self-assessment will be graded on whether you use each of Jesus’ teachings for the self-assessment, how well you explain your understanding and response to the teachings, and on appropriate use of grammar, spelling, and so on.</w:t>
      </w:r>
    </w:p>
    <w:p w:rsidR="009F4C08" w:rsidRDefault="009F4C08" w:rsidP="009F4C08">
      <w:pPr>
        <w:pStyle w:val="handouttextleft"/>
        <w:rPr>
          <w:sz w:val="24"/>
          <w:szCs w:val="24"/>
        </w:rPr>
      </w:pPr>
    </w:p>
    <w:p w:rsidR="00AB7193" w:rsidRPr="002D0851" w:rsidRDefault="00AB7193" w:rsidP="002D0851"/>
    <w:sectPr w:rsidR="00AB7193" w:rsidRPr="002D0851" w:rsidSect="00061A4A">
      <w:headerReference w:type="even" r:id="rId8"/>
      <w:headerReference w:type="default" r:id="rId9"/>
      <w:footerReference w:type="even" r:id="rId10"/>
      <w:footerReference w:type="default" r:id="rId11"/>
      <w:headerReference w:type="first" r:id="rId12"/>
      <w:footerReference w:type="first" r:id="rId13"/>
      <w:pgSz w:w="12240" w:h="15840"/>
      <w:pgMar w:top="540" w:right="1440" w:bottom="171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3F6C" w:rsidRDefault="00863F6C" w:rsidP="004D0079">
      <w:r>
        <w:separator/>
      </w:r>
    </w:p>
    <w:p w:rsidR="00863F6C" w:rsidRDefault="00863F6C"/>
  </w:endnote>
  <w:endnote w:type="continuationSeparator" w:id="0">
    <w:p w:rsidR="00863F6C" w:rsidRDefault="00863F6C" w:rsidP="004D0079">
      <w:r>
        <w:continuationSeparator/>
      </w:r>
    </w:p>
    <w:p w:rsidR="00863F6C" w:rsidRDefault="00863F6C"/>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001"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F6C" w:rsidRDefault="00863F6C">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F6C" w:rsidRPr="00F82D2A" w:rsidRDefault="00BC793E"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863F6C" w:rsidRDefault="00863F6C"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863F6C" w:rsidRPr="000318AE" w:rsidRDefault="00863F6C"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Pr="004F5EA9">
                  <w:rPr>
                    <w:rFonts w:ascii="Arial" w:hAnsi="Arial" w:cs="Arial"/>
                    <w:color w:val="000000"/>
                    <w:sz w:val="18"/>
                    <w:szCs w:val="18"/>
                  </w:rPr>
                  <w:t>TX001219</w:t>
                </w:r>
              </w:p>
              <w:p w:rsidR="00863F6C" w:rsidRPr="000318AE" w:rsidRDefault="00863F6C" w:rsidP="000318AE">
                <w:pPr>
                  <w:rPr>
                    <w:szCs w:val="21"/>
                  </w:rPr>
                </w:pPr>
              </w:p>
            </w:txbxContent>
          </v:textbox>
        </v:shape>
      </w:pict>
    </w:r>
    <w:r w:rsidR="00863F6C"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F6C" w:rsidRDefault="00BC793E">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863F6C" w:rsidRDefault="00863F6C"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863F6C" w:rsidRPr="000318AE" w:rsidRDefault="00863F6C"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4F5EA9">
                  <w:rPr>
                    <w:rFonts w:ascii="Arial" w:hAnsi="Arial" w:cs="Arial"/>
                    <w:color w:val="000000"/>
                    <w:sz w:val="18"/>
                    <w:szCs w:val="18"/>
                  </w:rPr>
                  <w:t>TX001219</w:t>
                </w:r>
              </w:p>
              <w:p w:rsidR="00863F6C" w:rsidRPr="000E1ADA" w:rsidRDefault="00863F6C" w:rsidP="000318AE">
                <w:pPr>
                  <w:tabs>
                    <w:tab w:val="left" w:pos="5610"/>
                  </w:tabs>
                  <w:rPr>
                    <w:sz w:val="18"/>
                    <w:szCs w:val="18"/>
                  </w:rPr>
                </w:pPr>
              </w:p>
            </w:txbxContent>
          </v:textbox>
        </v:shape>
      </w:pict>
    </w:r>
    <w:r w:rsidR="00863F6C"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3F6C" w:rsidRDefault="00863F6C" w:rsidP="004D0079">
      <w:r>
        <w:separator/>
      </w:r>
    </w:p>
    <w:p w:rsidR="00863F6C" w:rsidRDefault="00863F6C"/>
  </w:footnote>
  <w:footnote w:type="continuationSeparator" w:id="0">
    <w:p w:rsidR="00863F6C" w:rsidRDefault="00863F6C" w:rsidP="004D0079">
      <w:r>
        <w:continuationSeparator/>
      </w:r>
    </w:p>
    <w:p w:rsidR="00863F6C" w:rsidRDefault="00863F6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F6C" w:rsidRDefault="00863F6C"/>
  <w:p w:rsidR="00863F6C" w:rsidRDefault="00863F6C"/>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F6C" w:rsidRDefault="0024504E" w:rsidP="00DC08C5">
    <w:pPr>
      <w:pStyle w:val="A-Header-articletitlepage2"/>
    </w:pPr>
    <w:r>
      <w:t>Final Performance Task</w:t>
    </w:r>
    <w:r w:rsidR="00863F6C">
      <w:t xml:space="preserve"> Options for Unit 5</w:t>
    </w:r>
    <w:r w:rsidR="00863F6C">
      <w:tab/>
    </w:r>
    <w:r w:rsidR="00863F6C" w:rsidRPr="00F82D2A">
      <w:t xml:space="preserve">Page | </w:t>
    </w:r>
    <w:fldSimple w:instr=" PAGE   \* MERGEFORMAT ">
      <w:r>
        <w:rPr>
          <w:noProof/>
        </w:rPr>
        <w:t>2</w:t>
      </w:r>
    </w:fldSimple>
  </w:p>
  <w:p w:rsidR="00863F6C" w:rsidRDefault="00863F6C"/>
  <w:p w:rsidR="00863F6C" w:rsidRDefault="00863F6C"/>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F6C" w:rsidRPr="003E24F6" w:rsidRDefault="00863F6C" w:rsidP="003E24F6">
    <w:pPr>
      <w:pStyle w:val="A-Header-coursetitlesubtitlepage1"/>
    </w:pPr>
    <w:r>
      <w:t>Jesus Christ</w:t>
    </w:r>
    <w:r w:rsidRPr="003E24F6">
      <w:t xml:space="preserve">: </w:t>
    </w:r>
    <w:r>
      <w:t>God’s Love Made Visible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0062EA2"/>
    <w:multiLevelType w:val="hybridMultilevel"/>
    <w:tmpl w:val="5C14F5E6"/>
    <w:lvl w:ilvl="0" w:tplc="E95287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9BE4B3B"/>
    <w:multiLevelType w:val="hybridMultilevel"/>
    <w:tmpl w:val="BC243F70"/>
    <w:lvl w:ilvl="0" w:tplc="9A4E40D0">
      <w:start w:val="1"/>
      <w:numFmt w:val="bullet"/>
      <w:pStyle w:val="A-BulletList-quadleftspaceafter"/>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10"/>
  </w:num>
  <w:num w:numId="4">
    <w:abstractNumId w:val="11"/>
  </w:num>
  <w:num w:numId="5">
    <w:abstractNumId w:val="12"/>
  </w:num>
  <w:num w:numId="6">
    <w:abstractNumId w:val="0"/>
  </w:num>
  <w:num w:numId="7">
    <w:abstractNumId w:val="15"/>
  </w:num>
  <w:num w:numId="8">
    <w:abstractNumId w:val="4"/>
  </w:num>
  <w:num w:numId="9">
    <w:abstractNumId w:val="16"/>
  </w:num>
  <w:num w:numId="10">
    <w:abstractNumId w:val="9"/>
  </w:num>
  <w:num w:numId="11">
    <w:abstractNumId w:val="6"/>
  </w:num>
  <w:num w:numId="12">
    <w:abstractNumId w:val="13"/>
  </w:num>
  <w:num w:numId="13">
    <w:abstractNumId w:val="1"/>
  </w:num>
  <w:num w:numId="14">
    <w:abstractNumId w:val="5"/>
  </w:num>
  <w:num w:numId="15">
    <w:abstractNumId w:val="2"/>
  </w:num>
  <w:num w:numId="16">
    <w:abstractNumId w:val="3"/>
  </w:num>
  <w:num w:numId="17">
    <w:abstractNumId w:val="8"/>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2073">
      <o:colormenu v:ext="edit" fillcolor="none" strokecolor="none"/>
    </o:shapedefaults>
    <o:shapelayout v:ext="edit">
      <o:idmap v:ext="edit" data="2"/>
    </o:shapelayout>
  </w:hdrShapeDefaults>
  <w:footnotePr>
    <w:footnote w:id="-1"/>
    <w:footnote w:id="0"/>
  </w:footnotePr>
  <w:endnotePr>
    <w:endnote w:id="-1"/>
    <w:endnote w:id="0"/>
  </w:endnotePr>
  <w:compat/>
  <w:rsids>
    <w:rsidRoot w:val="00500FAD"/>
    <w:rsid w:val="00000FA3"/>
    <w:rsid w:val="000174A3"/>
    <w:rsid w:val="000262AD"/>
    <w:rsid w:val="00026B17"/>
    <w:rsid w:val="000318AE"/>
    <w:rsid w:val="00061A4A"/>
    <w:rsid w:val="000644C8"/>
    <w:rsid w:val="00084EB9"/>
    <w:rsid w:val="00093CB0"/>
    <w:rsid w:val="000A391A"/>
    <w:rsid w:val="000B4E68"/>
    <w:rsid w:val="000C5F25"/>
    <w:rsid w:val="000D5ED9"/>
    <w:rsid w:val="000E1ADA"/>
    <w:rsid w:val="000E564B"/>
    <w:rsid w:val="000F6CCE"/>
    <w:rsid w:val="00103E1C"/>
    <w:rsid w:val="00122197"/>
    <w:rsid w:val="001309E6"/>
    <w:rsid w:val="00130AE1"/>
    <w:rsid w:val="001334C6"/>
    <w:rsid w:val="00152401"/>
    <w:rsid w:val="00175D31"/>
    <w:rsid w:val="001764BC"/>
    <w:rsid w:val="0019539C"/>
    <w:rsid w:val="001C0A8C"/>
    <w:rsid w:val="001C0EF4"/>
    <w:rsid w:val="001E64A9"/>
    <w:rsid w:val="001F322F"/>
    <w:rsid w:val="001F7384"/>
    <w:rsid w:val="00225B1E"/>
    <w:rsid w:val="00231C40"/>
    <w:rsid w:val="0024504E"/>
    <w:rsid w:val="002462B2"/>
    <w:rsid w:val="00254E02"/>
    <w:rsid w:val="00261080"/>
    <w:rsid w:val="00265087"/>
    <w:rsid w:val="00272AE8"/>
    <w:rsid w:val="00284A63"/>
    <w:rsid w:val="00292C4F"/>
    <w:rsid w:val="002A4E6A"/>
    <w:rsid w:val="002D0851"/>
    <w:rsid w:val="002E0443"/>
    <w:rsid w:val="002E1A1D"/>
    <w:rsid w:val="002E77F4"/>
    <w:rsid w:val="002F78AB"/>
    <w:rsid w:val="003037EB"/>
    <w:rsid w:val="0031278E"/>
    <w:rsid w:val="003157D0"/>
    <w:rsid w:val="003236A3"/>
    <w:rsid w:val="00326542"/>
    <w:rsid w:val="003365CF"/>
    <w:rsid w:val="00340334"/>
    <w:rsid w:val="003477AC"/>
    <w:rsid w:val="0037014E"/>
    <w:rsid w:val="003739CB"/>
    <w:rsid w:val="0038139E"/>
    <w:rsid w:val="003B0E7A"/>
    <w:rsid w:val="003D381C"/>
    <w:rsid w:val="003D567B"/>
    <w:rsid w:val="003E24F6"/>
    <w:rsid w:val="003F5CF4"/>
    <w:rsid w:val="00405DC9"/>
    <w:rsid w:val="00405F6D"/>
    <w:rsid w:val="00423B78"/>
    <w:rsid w:val="004311A3"/>
    <w:rsid w:val="00454A1D"/>
    <w:rsid w:val="00460918"/>
    <w:rsid w:val="00475571"/>
    <w:rsid w:val="004A3116"/>
    <w:rsid w:val="004A7DE2"/>
    <w:rsid w:val="004C5561"/>
    <w:rsid w:val="004D0079"/>
    <w:rsid w:val="004D74F6"/>
    <w:rsid w:val="004D7A2E"/>
    <w:rsid w:val="004E5DFC"/>
    <w:rsid w:val="004F5EA9"/>
    <w:rsid w:val="00500FAD"/>
    <w:rsid w:val="0050251D"/>
    <w:rsid w:val="00545244"/>
    <w:rsid w:val="00555CB8"/>
    <w:rsid w:val="00555EA6"/>
    <w:rsid w:val="00597625"/>
    <w:rsid w:val="005A4359"/>
    <w:rsid w:val="005A690E"/>
    <w:rsid w:val="005A6944"/>
    <w:rsid w:val="005E0C08"/>
    <w:rsid w:val="005F599B"/>
    <w:rsid w:val="0060248C"/>
    <w:rsid w:val="006067CC"/>
    <w:rsid w:val="00614B48"/>
    <w:rsid w:val="00623829"/>
    <w:rsid w:val="00624A61"/>
    <w:rsid w:val="00645A10"/>
    <w:rsid w:val="006465CE"/>
    <w:rsid w:val="00652A68"/>
    <w:rsid w:val="006609CF"/>
    <w:rsid w:val="00670AE9"/>
    <w:rsid w:val="0069306F"/>
    <w:rsid w:val="00696CA3"/>
    <w:rsid w:val="006A5B02"/>
    <w:rsid w:val="006B3F4F"/>
    <w:rsid w:val="006C2FB1"/>
    <w:rsid w:val="006C6F41"/>
    <w:rsid w:val="006D6EE7"/>
    <w:rsid w:val="006E4F88"/>
    <w:rsid w:val="006F5958"/>
    <w:rsid w:val="0070169A"/>
    <w:rsid w:val="007034FE"/>
    <w:rsid w:val="007137D5"/>
    <w:rsid w:val="0073114D"/>
    <w:rsid w:val="00745B49"/>
    <w:rsid w:val="0074663C"/>
    <w:rsid w:val="00750DCB"/>
    <w:rsid w:val="007554A3"/>
    <w:rsid w:val="00781027"/>
    <w:rsid w:val="00781585"/>
    <w:rsid w:val="00784075"/>
    <w:rsid w:val="00786E12"/>
    <w:rsid w:val="007D41EB"/>
    <w:rsid w:val="007E01EA"/>
    <w:rsid w:val="007F14E0"/>
    <w:rsid w:val="007F1D2D"/>
    <w:rsid w:val="008111FA"/>
    <w:rsid w:val="00811A84"/>
    <w:rsid w:val="00813FAB"/>
    <w:rsid w:val="00820449"/>
    <w:rsid w:val="00847B4C"/>
    <w:rsid w:val="00853580"/>
    <w:rsid w:val="008541FB"/>
    <w:rsid w:val="0085547F"/>
    <w:rsid w:val="00861A93"/>
    <w:rsid w:val="00863F6C"/>
    <w:rsid w:val="00883D20"/>
    <w:rsid w:val="008A5FEE"/>
    <w:rsid w:val="008B14A0"/>
    <w:rsid w:val="008C2FC3"/>
    <w:rsid w:val="008D10BC"/>
    <w:rsid w:val="008F12F7"/>
    <w:rsid w:val="008F22A0"/>
    <w:rsid w:val="008F58B2"/>
    <w:rsid w:val="009064EC"/>
    <w:rsid w:val="00933E81"/>
    <w:rsid w:val="00945A73"/>
    <w:rsid w:val="009563C5"/>
    <w:rsid w:val="00972002"/>
    <w:rsid w:val="009D36BA"/>
    <w:rsid w:val="009E00C3"/>
    <w:rsid w:val="009F2BD3"/>
    <w:rsid w:val="009F4C08"/>
    <w:rsid w:val="00A00D1F"/>
    <w:rsid w:val="00A072A2"/>
    <w:rsid w:val="00A227F9"/>
    <w:rsid w:val="00A234BF"/>
    <w:rsid w:val="00A51E67"/>
    <w:rsid w:val="00A552FD"/>
    <w:rsid w:val="00A55D18"/>
    <w:rsid w:val="00A60740"/>
    <w:rsid w:val="00A63150"/>
    <w:rsid w:val="00A70CF3"/>
    <w:rsid w:val="00A732DC"/>
    <w:rsid w:val="00A82B01"/>
    <w:rsid w:val="00A8313D"/>
    <w:rsid w:val="00A86550"/>
    <w:rsid w:val="00A931FF"/>
    <w:rsid w:val="00AA7F49"/>
    <w:rsid w:val="00AB7193"/>
    <w:rsid w:val="00AD6F0C"/>
    <w:rsid w:val="00AD7A51"/>
    <w:rsid w:val="00AF2A78"/>
    <w:rsid w:val="00AF4B1B"/>
    <w:rsid w:val="00AF64D0"/>
    <w:rsid w:val="00B11A16"/>
    <w:rsid w:val="00B11C59"/>
    <w:rsid w:val="00B1337E"/>
    <w:rsid w:val="00B15B28"/>
    <w:rsid w:val="00B47B42"/>
    <w:rsid w:val="00B51054"/>
    <w:rsid w:val="00B572B7"/>
    <w:rsid w:val="00BA32E8"/>
    <w:rsid w:val="00BC1E13"/>
    <w:rsid w:val="00BC4453"/>
    <w:rsid w:val="00BC793E"/>
    <w:rsid w:val="00BD06B0"/>
    <w:rsid w:val="00BE1C44"/>
    <w:rsid w:val="00BE3E0E"/>
    <w:rsid w:val="00C01E2D"/>
    <w:rsid w:val="00C07507"/>
    <w:rsid w:val="00C13310"/>
    <w:rsid w:val="00C3410A"/>
    <w:rsid w:val="00C3609F"/>
    <w:rsid w:val="00C4361D"/>
    <w:rsid w:val="00C50BCE"/>
    <w:rsid w:val="00C6161A"/>
    <w:rsid w:val="00C760F8"/>
    <w:rsid w:val="00C76C12"/>
    <w:rsid w:val="00C91156"/>
    <w:rsid w:val="00CC176C"/>
    <w:rsid w:val="00CC5843"/>
    <w:rsid w:val="00CD1FEA"/>
    <w:rsid w:val="00CD2136"/>
    <w:rsid w:val="00D02316"/>
    <w:rsid w:val="00D04A29"/>
    <w:rsid w:val="00D105EA"/>
    <w:rsid w:val="00D14D22"/>
    <w:rsid w:val="00D45298"/>
    <w:rsid w:val="00D57D5E"/>
    <w:rsid w:val="00D64EB1"/>
    <w:rsid w:val="00D80DBD"/>
    <w:rsid w:val="00D82358"/>
    <w:rsid w:val="00D83EE1"/>
    <w:rsid w:val="00DB4EA7"/>
    <w:rsid w:val="00DC08C5"/>
    <w:rsid w:val="00DD28A2"/>
    <w:rsid w:val="00E02EAF"/>
    <w:rsid w:val="00E12E92"/>
    <w:rsid w:val="00E16237"/>
    <w:rsid w:val="00E2045E"/>
    <w:rsid w:val="00E7545A"/>
    <w:rsid w:val="00EB1125"/>
    <w:rsid w:val="00EC358B"/>
    <w:rsid w:val="00EC3A47"/>
    <w:rsid w:val="00EC52EC"/>
    <w:rsid w:val="00EE07AB"/>
    <w:rsid w:val="00EE0D45"/>
    <w:rsid w:val="00EE658A"/>
    <w:rsid w:val="00EF441F"/>
    <w:rsid w:val="00F06D17"/>
    <w:rsid w:val="00F148C0"/>
    <w:rsid w:val="00F352E1"/>
    <w:rsid w:val="00F40A11"/>
    <w:rsid w:val="00F443B7"/>
    <w:rsid w:val="00F447FB"/>
    <w:rsid w:val="00F713FF"/>
    <w:rsid w:val="00F7282A"/>
    <w:rsid w:val="00F80D72"/>
    <w:rsid w:val="00F82D2A"/>
    <w:rsid w:val="00F95DBB"/>
    <w:rsid w:val="00FA5405"/>
    <w:rsid w:val="00FA5E9A"/>
    <w:rsid w:val="00FC0585"/>
    <w:rsid w:val="00FD28A1"/>
    <w:rsid w:val="00FD76D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061A4A"/>
    <w:pPr>
      <w:spacing w:after="120"/>
    </w:pPr>
    <w:rPr>
      <w:rFonts w:ascii="Arial" w:eastAsiaTheme="minorHAnsi" w:hAnsi="Arial" w:cs="Arial"/>
      <w:b/>
      <w:sz w:val="44"/>
      <w:szCs w:val="48"/>
    </w:rPr>
  </w:style>
  <w:style w:type="character" w:customStyle="1" w:styleId="A-BHChar">
    <w:name w:val="A- BH Char"/>
    <w:basedOn w:val="DefaultParagraphFont"/>
    <w:link w:val="A-BH"/>
    <w:rsid w:val="00061A4A"/>
    <w:rPr>
      <w:rFonts w:ascii="Arial" w:hAnsi="Arial" w:cs="Arial"/>
      <w:b/>
      <w:sz w:val="44"/>
      <w:szCs w:val="48"/>
    </w:rPr>
  </w:style>
  <w:style w:type="paragraph" w:customStyle="1" w:styleId="A-CH">
    <w:name w:val="A- CH"/>
    <w:basedOn w:val="Normal"/>
    <w:link w:val="A-CHChar"/>
    <w:qFormat/>
    <w:rsid w:val="00061A4A"/>
    <w:pPr>
      <w:spacing w:before="440" w:after="120"/>
    </w:pPr>
    <w:rPr>
      <w:rFonts w:ascii="Arial" w:eastAsiaTheme="minorHAnsi" w:hAnsi="Arial" w:cs="Arial"/>
      <w:b/>
      <w:sz w:val="36"/>
      <w:szCs w:val="40"/>
    </w:rPr>
  </w:style>
  <w:style w:type="character" w:customStyle="1" w:styleId="A-CHChar">
    <w:name w:val="A- CH Char"/>
    <w:basedOn w:val="DefaultParagraphFont"/>
    <w:link w:val="A-CH"/>
    <w:rsid w:val="00061A4A"/>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cs="Times New Roman"/>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5A690E"/>
    <w:pPr>
      <w:ind w:firstLine="360"/>
    </w:pPr>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A-BulletList-quadleftspaceafter">
    <w:name w:val="A- Bullet List - quad left space after"/>
    <w:basedOn w:val="A-BulletList-quadleft"/>
    <w:qFormat/>
    <w:rsid w:val="00853580"/>
    <w:pPr>
      <w:numPr>
        <w:numId w:val="18"/>
      </w:numPr>
      <w:spacing w:after="200"/>
      <w:ind w:left="360"/>
    </w:p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5FB48-4C6B-442C-9EED-329D7EDC6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812</Words>
  <Characters>4631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23</cp:revision>
  <cp:lastPrinted>2010-01-08T18:19:00Z</cp:lastPrinted>
  <dcterms:created xsi:type="dcterms:W3CDTF">2010-02-02T18:38:00Z</dcterms:created>
  <dcterms:modified xsi:type="dcterms:W3CDTF">2011-03-31T00:46:00Z</dcterms:modified>
</cp:coreProperties>
</file>