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C0" w:rsidRPr="00D00F4D" w:rsidRDefault="00C66792" w:rsidP="00855EBE">
      <w:pPr>
        <w:pStyle w:val="h1a"/>
        <w:spacing w:after="120"/>
      </w:pPr>
      <w:r w:rsidRPr="00D00F4D">
        <w:t xml:space="preserve">The </w:t>
      </w:r>
      <w:r w:rsidRPr="00513B6D">
        <w:t>Magisterium</w:t>
      </w:r>
      <w:r w:rsidRPr="00D00F4D">
        <w:t xml:space="preserve"> of the Catholic Church</w:t>
      </w:r>
      <w:r w:rsidR="007245CC" w:rsidRPr="00D00F4D">
        <w:t xml:space="preserve"> and You</w:t>
      </w:r>
    </w:p>
    <w:p w:rsidR="00C66792" w:rsidRPr="00D00F4D" w:rsidRDefault="007D598D" w:rsidP="00855EBE">
      <w:pPr>
        <w:pStyle w:val="nl1"/>
        <w:spacing w:after="120"/>
        <w:rPr>
          <w:szCs w:val="24"/>
        </w:rPr>
      </w:pPr>
      <w:r w:rsidRPr="00D27FDE">
        <w:t xml:space="preserve">In Latin the word </w:t>
      </w:r>
      <w:r w:rsidRPr="00D27FDE">
        <w:rPr>
          <w:i/>
        </w:rPr>
        <w:t>magister</w:t>
      </w:r>
      <w:r w:rsidRPr="00D27FDE">
        <w:t xml:space="preserve">, the root of the word </w:t>
      </w:r>
      <w:r w:rsidRPr="00D27FDE">
        <w:rPr>
          <w:i/>
          <w:color w:val="000000"/>
        </w:rPr>
        <w:t>Magisterium</w:t>
      </w:r>
      <w:r w:rsidRPr="00D27FDE">
        <w:t xml:space="preserve">, means “teacher.” By which title did Jesus’ disciples refer to him? (This is not in your student book; hint: begins with an </w:t>
      </w:r>
      <w:r w:rsidRPr="00CE0E26">
        <w:rPr>
          <w:i/>
        </w:rPr>
        <w:t>r</w:t>
      </w:r>
      <w:r w:rsidR="00681AD9">
        <w:t>.</w:t>
      </w:r>
      <w:r w:rsidRPr="00D27FDE">
        <w:t>)</w:t>
      </w:r>
    </w:p>
    <w:p w:rsidR="00C66792" w:rsidRPr="00D00F4D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br/>
      </w:r>
    </w:p>
    <w:p w:rsidR="00C66792" w:rsidRPr="00D00F4D" w:rsidRDefault="007D598D" w:rsidP="00855EBE">
      <w:pPr>
        <w:pStyle w:val="nl1"/>
        <w:spacing w:after="120"/>
        <w:rPr>
          <w:szCs w:val="24"/>
        </w:rPr>
      </w:pPr>
      <w:r w:rsidRPr="00D27FDE">
        <w:t xml:space="preserve">What is the primary purpose of the official </w:t>
      </w:r>
      <w:r w:rsidRPr="00D27FDE">
        <w:rPr>
          <w:color w:val="000000"/>
        </w:rPr>
        <w:t>Magisterium</w:t>
      </w:r>
      <w:r w:rsidRPr="00D27FDE">
        <w:t>?</w:t>
      </w:r>
    </w:p>
    <w:p w:rsidR="00C66792" w:rsidRPr="00D00F4D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C66792" w:rsidRPr="00D00F4D" w:rsidRDefault="00C66792" w:rsidP="00855EBE">
      <w:pPr>
        <w:spacing w:line="276" w:lineRule="auto"/>
        <w:rPr>
          <w:sz w:val="24"/>
          <w:szCs w:val="24"/>
        </w:rPr>
      </w:pPr>
    </w:p>
    <w:p w:rsidR="00C66792" w:rsidRPr="00D00F4D" w:rsidRDefault="007D598D" w:rsidP="00855EBE">
      <w:pPr>
        <w:pStyle w:val="nl1"/>
        <w:spacing w:after="120"/>
        <w:rPr>
          <w:szCs w:val="24"/>
        </w:rPr>
      </w:pPr>
      <w:r w:rsidRPr="00D27FDE">
        <w:t xml:space="preserve">What is the </w:t>
      </w:r>
      <w:r w:rsidRPr="00D27FDE">
        <w:rPr>
          <w:i/>
        </w:rPr>
        <w:t>Catechism of the Catholic Church</w:t>
      </w:r>
      <w:r w:rsidRPr="00D27FDE">
        <w:t xml:space="preserve"> and why is it useful for Catholics and other Christians?</w:t>
      </w:r>
    </w:p>
    <w:p w:rsidR="00855EBE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br/>
      </w:r>
    </w:p>
    <w:p w:rsidR="002743B7" w:rsidRDefault="007D598D" w:rsidP="00855EBE">
      <w:pPr>
        <w:spacing w:line="276" w:lineRule="auto"/>
        <w:rPr>
          <w:sz w:val="24"/>
        </w:rPr>
      </w:pPr>
      <w:r>
        <w:rPr>
          <w:sz w:val="24"/>
          <w:szCs w:val="24"/>
        </w:rPr>
        <w:t>_____________________________________</w:t>
      </w:r>
      <w:r w:rsidR="00855EBE">
        <w:rPr>
          <w:sz w:val="24"/>
          <w:szCs w:val="24"/>
        </w:rPr>
        <w:t>_______________________________</w:t>
      </w:r>
    </w:p>
    <w:p w:rsidR="00A33485" w:rsidRPr="0024266E" w:rsidRDefault="007D598D" w:rsidP="00855EBE">
      <w:pPr>
        <w:pStyle w:val="nl1"/>
        <w:spacing w:after="120"/>
        <w:rPr>
          <w:szCs w:val="24"/>
        </w:rPr>
      </w:pPr>
      <w:r w:rsidRPr="00D27FDE">
        <w:t xml:space="preserve">Does the Catholic Church consider the Nicene Creed and the Apostles’ Creed to be infallible statements of belief in the Church? Why or why not? </w:t>
      </w:r>
      <w:r>
        <w:rPr>
          <w:szCs w:val="24"/>
        </w:rPr>
        <w:t xml:space="preserve">(You can find these creeds in article 15 in chapter 4 of </w:t>
      </w:r>
      <w:r w:rsidR="00970CFE">
        <w:rPr>
          <w:szCs w:val="24"/>
        </w:rPr>
        <w:t xml:space="preserve">the </w:t>
      </w:r>
      <w:r>
        <w:rPr>
          <w:szCs w:val="24"/>
        </w:rPr>
        <w:t>student book.)</w:t>
      </w:r>
    </w:p>
    <w:p w:rsidR="00855EBE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 w:rsidR="00A3323C">
        <w:rPr>
          <w:sz w:val="24"/>
          <w:szCs w:val="24"/>
        </w:rPr>
        <w:t>_</w:t>
      </w:r>
      <w:r>
        <w:rPr>
          <w:sz w:val="24"/>
          <w:szCs w:val="24"/>
        </w:rPr>
        <w:br/>
      </w:r>
    </w:p>
    <w:p w:rsidR="002743B7" w:rsidRDefault="007D598D" w:rsidP="00855EBE">
      <w:pPr>
        <w:spacing w:line="276" w:lineRule="auto"/>
        <w:rPr>
          <w:sz w:val="24"/>
        </w:rPr>
      </w:pPr>
      <w:r>
        <w:rPr>
          <w:sz w:val="24"/>
          <w:szCs w:val="24"/>
        </w:rPr>
        <w:t>_____________________________________</w:t>
      </w:r>
      <w:r w:rsidR="00855EBE">
        <w:rPr>
          <w:sz w:val="24"/>
          <w:szCs w:val="24"/>
        </w:rPr>
        <w:t>_______________________________</w:t>
      </w:r>
      <w:r w:rsidR="00E961DF">
        <w:rPr>
          <w:sz w:val="24"/>
          <w:szCs w:val="24"/>
        </w:rPr>
        <w:br/>
      </w:r>
    </w:p>
    <w:p w:rsidR="0024266E" w:rsidRDefault="007D598D" w:rsidP="00855EBE">
      <w:pPr>
        <w:pStyle w:val="nl1"/>
        <w:spacing w:after="120"/>
      </w:pPr>
      <w:r w:rsidRPr="00D27FDE">
        <w:t>Can the verbal expression of an infallible truth be changed? Why?</w:t>
      </w:r>
    </w:p>
    <w:p w:rsidR="00A33485" w:rsidRPr="0024266E" w:rsidRDefault="0024266E" w:rsidP="00855EBE">
      <w:pPr>
        <w:spacing w:line="276" w:lineRule="auto"/>
      </w:pPr>
      <w:r>
        <w:rPr>
          <w:sz w:val="24"/>
          <w:szCs w:val="24"/>
        </w:rPr>
        <w:t>____________________________________________________________________</w:t>
      </w:r>
    </w:p>
    <w:p w:rsidR="002C7149" w:rsidRPr="00D00F4D" w:rsidRDefault="00855EBE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24266E">
        <w:rPr>
          <w:sz w:val="24"/>
          <w:szCs w:val="24"/>
        </w:rPr>
        <w:t>____________________________________________________________________</w:t>
      </w:r>
      <w:r w:rsidR="00E961DF">
        <w:rPr>
          <w:sz w:val="24"/>
          <w:szCs w:val="24"/>
        </w:rPr>
        <w:br/>
      </w:r>
    </w:p>
    <w:p w:rsidR="000F1B31" w:rsidRPr="00D00F4D" w:rsidRDefault="007D598D" w:rsidP="00855EBE">
      <w:pPr>
        <w:pStyle w:val="nl1"/>
        <w:spacing w:after="120"/>
        <w:rPr>
          <w:szCs w:val="24"/>
        </w:rPr>
      </w:pPr>
      <w:r w:rsidRPr="00D27FDE">
        <w:t xml:space="preserve">Most doctrines of the Church are not classified as infallible doctrines. Can these </w:t>
      </w:r>
      <w:proofErr w:type="spellStart"/>
      <w:r w:rsidRPr="00D27FDE">
        <w:t>noninfallible</w:t>
      </w:r>
      <w:proofErr w:type="spellEnd"/>
      <w:r w:rsidRPr="00D27FDE">
        <w:t xml:space="preserve"> </w:t>
      </w:r>
      <w:proofErr w:type="gramStart"/>
      <w:r w:rsidRPr="00D27FDE">
        <w:t>doctrines</w:t>
      </w:r>
      <w:proofErr w:type="gramEnd"/>
      <w:r w:rsidRPr="00D27FDE">
        <w:t xml:space="preserve"> be changed as times change? Why?</w:t>
      </w:r>
    </w:p>
    <w:p w:rsidR="00855EBE" w:rsidRPr="0024266E" w:rsidRDefault="00855EBE" w:rsidP="00855EBE">
      <w:pPr>
        <w:spacing w:line="276" w:lineRule="auto"/>
      </w:pPr>
      <w:r w:rsidRPr="00855EBE">
        <w:rPr>
          <w:sz w:val="24"/>
          <w:szCs w:val="24"/>
        </w:rPr>
        <w:t>____________________________________________________________________</w:t>
      </w:r>
    </w:p>
    <w:p w:rsidR="00855EBE" w:rsidRDefault="00855EBE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Pr="00855EB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br/>
      </w:r>
    </w:p>
    <w:p w:rsidR="00855EBE" w:rsidRPr="00855EBE" w:rsidRDefault="00855EBE" w:rsidP="00855EBE">
      <w:pPr>
        <w:spacing w:line="276" w:lineRule="auto"/>
        <w:rPr>
          <w:sz w:val="24"/>
          <w:szCs w:val="24"/>
        </w:rPr>
      </w:pPr>
    </w:p>
    <w:p w:rsidR="002743B7" w:rsidRPr="0024266E" w:rsidRDefault="007D598D" w:rsidP="00855EBE">
      <w:pPr>
        <w:pStyle w:val="nl1"/>
        <w:spacing w:before="120" w:after="120"/>
      </w:pPr>
      <w:r w:rsidRPr="00D27FDE">
        <w:lastRenderedPageBreak/>
        <w:t xml:space="preserve">Briefly describe the four pillars of the </w:t>
      </w:r>
      <w:r w:rsidRPr="00D27FDE">
        <w:rPr>
          <w:i/>
        </w:rPr>
        <w:t>Catechism</w:t>
      </w:r>
      <w:r w:rsidRPr="00D27FDE">
        <w:t xml:space="preserve"> in your own words:</w:t>
      </w:r>
      <w:r w:rsidR="00AE6BFD">
        <w:rPr>
          <w:szCs w:val="24"/>
        </w:rPr>
        <w:br/>
      </w:r>
      <w:r w:rsidR="00AE6BFD">
        <w:rPr>
          <w:szCs w:val="24"/>
        </w:rPr>
        <w:br/>
        <w:t>Pillar I</w:t>
      </w:r>
      <w:r>
        <w:rPr>
          <w:szCs w:val="24"/>
        </w:rPr>
        <w:t>: ______________________________________________________________</w:t>
      </w:r>
      <w:r>
        <w:rPr>
          <w:szCs w:val="24"/>
        </w:rPr>
        <w:br/>
      </w:r>
      <w:r>
        <w:rPr>
          <w:szCs w:val="24"/>
        </w:rPr>
        <w:br/>
        <w:t>Pillar II: ______________________________________________________________</w:t>
      </w:r>
      <w:r>
        <w:rPr>
          <w:szCs w:val="24"/>
        </w:rPr>
        <w:br/>
      </w:r>
      <w:r>
        <w:rPr>
          <w:szCs w:val="24"/>
        </w:rPr>
        <w:br/>
        <w:t>Pillar III: _____________________________________________________________</w:t>
      </w:r>
      <w:r>
        <w:rPr>
          <w:szCs w:val="24"/>
        </w:rPr>
        <w:br/>
      </w:r>
      <w:r>
        <w:rPr>
          <w:szCs w:val="24"/>
        </w:rPr>
        <w:br/>
        <w:t>Pillar IV: _____________________________</w:t>
      </w:r>
      <w:r w:rsidR="002743B7">
        <w:rPr>
          <w:szCs w:val="24"/>
        </w:rPr>
        <w:t>_______________________________</w:t>
      </w:r>
      <w:r>
        <w:rPr>
          <w:szCs w:val="24"/>
        </w:rPr>
        <w:br/>
      </w:r>
      <w:r w:rsidR="00E961DF">
        <w:br/>
      </w:r>
    </w:p>
    <w:p w:rsidR="002743B7" w:rsidRDefault="007D598D" w:rsidP="00855EBE">
      <w:pPr>
        <w:pStyle w:val="nl1"/>
        <w:spacing w:before="0" w:after="120"/>
      </w:pPr>
      <w:r w:rsidRPr="00D27FDE">
        <w:t>Can what we are doing right now be classified as theological inquiry?</w:t>
      </w:r>
    </w:p>
    <w:p w:rsidR="000F1B31" w:rsidRPr="00D00F4D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855EBE" w:rsidRDefault="00855EBE" w:rsidP="00855EBE">
      <w:pPr>
        <w:spacing w:line="276" w:lineRule="auto"/>
        <w:rPr>
          <w:sz w:val="24"/>
          <w:szCs w:val="24"/>
        </w:rPr>
      </w:pPr>
    </w:p>
    <w:p w:rsidR="002743B7" w:rsidRPr="00A3323C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 w:rsidR="002743B7">
        <w:rPr>
          <w:sz w:val="24"/>
          <w:szCs w:val="24"/>
        </w:rPr>
        <w:t>_______________________________</w:t>
      </w:r>
      <w:r w:rsidR="00E961DF">
        <w:rPr>
          <w:sz w:val="24"/>
          <w:szCs w:val="24"/>
        </w:rPr>
        <w:br/>
      </w:r>
    </w:p>
    <w:p w:rsidR="002743B7" w:rsidRDefault="002743B7" w:rsidP="00855EBE">
      <w:pPr>
        <w:spacing w:line="276" w:lineRule="auto"/>
        <w:rPr>
          <w:sz w:val="24"/>
        </w:rPr>
      </w:pPr>
    </w:p>
    <w:p w:rsidR="002743B7" w:rsidRDefault="007D598D" w:rsidP="00855EBE">
      <w:pPr>
        <w:pStyle w:val="nl1"/>
        <w:spacing w:before="0" w:after="120"/>
      </w:pPr>
      <w:r w:rsidRPr="00D27FDE">
        <w:t xml:space="preserve">Why are the official members of the </w:t>
      </w:r>
      <w:r w:rsidRPr="00D27FDE">
        <w:rPr>
          <w:color w:val="000000"/>
        </w:rPr>
        <w:t>Magisterium</w:t>
      </w:r>
      <w:r w:rsidRPr="00D27FDE">
        <w:t xml:space="preserve"> required to engage in </w:t>
      </w:r>
      <w:r w:rsidRPr="00D27FDE">
        <w:rPr>
          <w:color w:val="000000"/>
        </w:rPr>
        <w:t>theological inquiry</w:t>
      </w:r>
      <w:r w:rsidRPr="00D27FDE">
        <w:t xml:space="preserve">, </w:t>
      </w:r>
      <w:r w:rsidRPr="00D27FDE">
        <w:rPr>
          <w:color w:val="000000"/>
        </w:rPr>
        <w:t>contemplation</w:t>
      </w:r>
      <w:r w:rsidRPr="00D27FDE">
        <w:t xml:space="preserve">, </w:t>
      </w:r>
      <w:r w:rsidRPr="00D27FDE">
        <w:rPr>
          <w:color w:val="000000"/>
        </w:rPr>
        <w:t>and study</w:t>
      </w:r>
      <w:r w:rsidRPr="00D27FDE">
        <w:t>?</w:t>
      </w:r>
    </w:p>
    <w:p w:rsidR="00855EBE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br/>
      </w:r>
    </w:p>
    <w:p w:rsidR="00855EBE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A3323C">
        <w:rPr>
          <w:sz w:val="24"/>
          <w:szCs w:val="24"/>
        </w:rPr>
        <w:t>______________________________</w:t>
      </w:r>
      <w:r w:rsidR="00A3323C">
        <w:rPr>
          <w:sz w:val="24"/>
          <w:szCs w:val="24"/>
        </w:rPr>
        <w:br/>
      </w:r>
    </w:p>
    <w:p w:rsidR="00A3323C" w:rsidRDefault="007D598D" w:rsidP="00855EBE">
      <w:pPr>
        <w:spacing w:line="276" w:lineRule="auto"/>
        <w:rPr>
          <w:sz w:val="24"/>
        </w:rPr>
      </w:pPr>
      <w:r>
        <w:rPr>
          <w:sz w:val="24"/>
          <w:szCs w:val="24"/>
        </w:rPr>
        <w:t>___________________________________________________________________</w:t>
      </w:r>
      <w:r w:rsidR="00E961DF"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2743B7" w:rsidRDefault="007D598D" w:rsidP="00855EBE">
      <w:pPr>
        <w:pStyle w:val="nl1"/>
        <w:spacing w:before="0" w:after="120"/>
      </w:pPr>
      <w:r w:rsidRPr="00D27FDE">
        <w:t xml:space="preserve">What does the gift of </w:t>
      </w:r>
      <w:r w:rsidRPr="00D27FDE">
        <w:rPr>
          <w:color w:val="000000"/>
        </w:rPr>
        <w:t>indefectibility</w:t>
      </w:r>
      <w:r w:rsidRPr="00D27FDE">
        <w:t xml:space="preserve"> mean?</w:t>
      </w:r>
    </w:p>
    <w:p w:rsidR="00855EBE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br/>
      </w:r>
    </w:p>
    <w:p w:rsidR="002743B7" w:rsidRPr="0024266E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E961DF"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0F1B31" w:rsidRPr="0024266E" w:rsidRDefault="007D598D" w:rsidP="00855EBE">
      <w:pPr>
        <w:pStyle w:val="nl1"/>
        <w:spacing w:before="0" w:after="120"/>
      </w:pPr>
      <w:r w:rsidRPr="00D27FDE">
        <w:t xml:space="preserve">What does the gift of </w:t>
      </w:r>
      <w:r w:rsidRPr="00D27FDE">
        <w:rPr>
          <w:color w:val="000000"/>
        </w:rPr>
        <w:t>infallibility</w:t>
      </w:r>
      <w:r w:rsidRPr="00D27FDE">
        <w:t xml:space="preserve"> mean, and how is it different from scientific or mathematical certainty?</w:t>
      </w:r>
    </w:p>
    <w:p w:rsidR="00855EBE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A3323C">
        <w:rPr>
          <w:sz w:val="24"/>
          <w:szCs w:val="24"/>
        </w:rPr>
        <w:t>_______________________________</w:t>
      </w:r>
      <w:r>
        <w:rPr>
          <w:sz w:val="24"/>
          <w:szCs w:val="24"/>
        </w:rPr>
        <w:br/>
      </w:r>
    </w:p>
    <w:p w:rsidR="00855EBE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A3323C">
        <w:rPr>
          <w:sz w:val="24"/>
          <w:szCs w:val="24"/>
        </w:rPr>
        <w:t>_______________________________</w:t>
      </w:r>
      <w:r>
        <w:rPr>
          <w:sz w:val="24"/>
          <w:szCs w:val="24"/>
        </w:rPr>
        <w:br/>
      </w:r>
    </w:p>
    <w:p w:rsidR="000F1B31" w:rsidRPr="00D00F4D" w:rsidRDefault="007D598D" w:rsidP="00855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br/>
      </w:r>
      <w:bookmarkStart w:id="0" w:name="_GoBack"/>
      <w:bookmarkEnd w:id="0"/>
    </w:p>
    <w:sectPr w:rsidR="000F1B31" w:rsidRPr="00D00F4D" w:rsidSect="00A332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89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3B7" w:rsidRDefault="002743B7" w:rsidP="004D0079">
      <w:r>
        <w:separator/>
      </w:r>
    </w:p>
  </w:endnote>
  <w:endnote w:type="continuationSeparator" w:id="0">
    <w:p w:rsidR="002743B7" w:rsidRDefault="002743B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B7" w:rsidRDefault="002743B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B7" w:rsidRPr="00F82D2A" w:rsidRDefault="00B5248A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3B7" w:rsidRPr="00C14BC7" w:rsidRDefault="002743B7" w:rsidP="00C14BC7">
                          <w:pPr>
                            <w:pStyle w:val="Footer1"/>
                          </w:pPr>
                          <w:r w:rsidRPr="00C14BC7">
                            <w:t>© 201</w:t>
                          </w:r>
                          <w:r w:rsidR="00A3323C">
                            <w:t>6</w:t>
                          </w:r>
                          <w:r w:rsidRPr="00C14BC7">
                            <w:t xml:space="preserve">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970CFE">
                            <w:fldChar w:fldCharType="begin"/>
                          </w:r>
                          <w:r w:rsidR="00970CFE">
                            <w:instrText xml:space="preserve"> PAGE   \* MERGEFORMAT </w:instrText>
                          </w:r>
                          <w:r w:rsidR="00970CFE">
                            <w:fldChar w:fldCharType="separate"/>
                          </w:r>
                          <w:r w:rsidR="00AE6BFD">
                            <w:rPr>
                              <w:noProof/>
                            </w:rPr>
                            <w:t>2</w:t>
                          </w:r>
                          <w:r w:rsidR="00970CFE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2743B7" w:rsidRPr="00346154" w:rsidRDefault="002743B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24266E">
                            <w:t>5522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2743B7" w:rsidRPr="00C14BC7" w:rsidRDefault="002743B7" w:rsidP="00C14BC7">
                    <w:pPr>
                      <w:pStyle w:val="Footer1"/>
                    </w:pPr>
                    <w:r w:rsidRPr="00C14BC7">
                      <w:t>© 201</w:t>
                    </w:r>
                    <w:r w:rsidR="00A3323C">
                      <w:t>6</w:t>
                    </w:r>
                    <w:r w:rsidRPr="00C14BC7">
                      <w:t xml:space="preserve"> by Saint Mary’s Press</w:t>
                    </w:r>
                    <w:r w:rsidRPr="00C14BC7">
                      <w:tab/>
                      <w:t xml:space="preserve">  Handout Page | </w:t>
                    </w:r>
                    <w:r w:rsidR="00970CFE">
                      <w:fldChar w:fldCharType="begin"/>
                    </w:r>
                    <w:r w:rsidR="00970CFE">
                      <w:instrText xml:space="preserve"> PAGE   \* MERGEFORMAT </w:instrText>
                    </w:r>
                    <w:r w:rsidR="00970CFE">
                      <w:fldChar w:fldCharType="separate"/>
                    </w:r>
                    <w:r w:rsidR="00AE6BFD">
                      <w:rPr>
                        <w:noProof/>
                      </w:rPr>
                      <w:t>2</w:t>
                    </w:r>
                    <w:r w:rsidR="00970CFE">
                      <w:rPr>
                        <w:noProof/>
                      </w:rPr>
                      <w:fldChar w:fldCharType="end"/>
                    </w:r>
                  </w:p>
                  <w:p w:rsidR="002743B7" w:rsidRPr="00346154" w:rsidRDefault="002743B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24266E">
                      <w:t>5522</w:t>
                    </w:r>
                  </w:p>
                </w:txbxContent>
              </v:textbox>
            </v:shape>
          </w:pict>
        </mc:Fallback>
      </mc:AlternateContent>
    </w:r>
    <w:r w:rsidR="002743B7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B7" w:rsidRDefault="00B524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3B7" w:rsidRDefault="002743B7" w:rsidP="00FE06A6">
                          <w:pPr>
                            <w:pStyle w:val="Footer1"/>
                          </w:pPr>
                          <w:r>
                            <w:t>© 201</w:t>
                          </w:r>
                          <w:r w:rsidR="00A3323C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743B7" w:rsidRPr="000E1ADA" w:rsidRDefault="002743B7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 w:rsidR="0024266E">
                            <w:tab/>
                            <w:t>Document #: TX005522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2743B7" w:rsidRDefault="002743B7" w:rsidP="00FE06A6">
                    <w:pPr>
                      <w:pStyle w:val="Footer1"/>
                    </w:pPr>
                    <w:r>
                      <w:t>© 201</w:t>
                    </w:r>
                    <w:r w:rsidR="00A3323C">
                      <w:t>6</w:t>
                    </w:r>
                    <w:r w:rsidRPr="00326542">
                      <w:t xml:space="preserve"> by Saint Mary’s Press</w:t>
                    </w:r>
                  </w:p>
                  <w:p w:rsidR="002743B7" w:rsidRPr="000E1ADA" w:rsidRDefault="002743B7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 w:rsidR="0024266E">
                      <w:tab/>
                      <w:t>Document #: TX005522</w:t>
                    </w:r>
                  </w:p>
                </w:txbxContent>
              </v:textbox>
            </v:shape>
          </w:pict>
        </mc:Fallback>
      </mc:AlternateContent>
    </w:r>
    <w:r w:rsidR="002743B7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3B7" w:rsidRDefault="002743B7" w:rsidP="004D0079">
      <w:r>
        <w:separator/>
      </w:r>
    </w:p>
  </w:footnote>
  <w:footnote w:type="continuationSeparator" w:id="0">
    <w:p w:rsidR="002743B7" w:rsidRDefault="002743B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BE" w:rsidRPr="00CE0E26" w:rsidRDefault="002743B7" w:rsidP="00511EB2">
    <w:pPr>
      <w:pStyle w:val="Header1"/>
      <w:spacing w:after="240"/>
      <w:rPr>
        <w:i w:val="0"/>
        <w:sz w:val="20"/>
        <w:szCs w:val="20"/>
      </w:rPr>
    </w:pPr>
    <w:r w:rsidRPr="00CE0E26">
      <w:rPr>
        <w:i w:val="0"/>
        <w:sz w:val="20"/>
        <w:szCs w:val="20"/>
      </w:rPr>
      <w:t>The Magisterium of the Catholic Church and You</w:t>
    </w:r>
    <w:r w:rsidR="00855EBE">
      <w:rPr>
        <w:i w:val="0"/>
        <w:sz w:val="20"/>
        <w:szCs w:val="20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B7" w:rsidRPr="00131C41" w:rsidRDefault="00681AD9" w:rsidP="00511EB2">
    <w:pPr>
      <w:pStyle w:val="Header1"/>
      <w:spacing w:after="240"/>
    </w:pPr>
    <w:r>
      <w:rPr>
        <w:sz w:val="20"/>
        <w:szCs w:val="20"/>
      </w:rPr>
      <w:t>The Church: Christ in the World Today,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5413B"/>
    <w:rsid w:val="00063D93"/>
    <w:rsid w:val="00084EB9"/>
    <w:rsid w:val="00093CB0"/>
    <w:rsid w:val="000A58D2"/>
    <w:rsid w:val="000B0484"/>
    <w:rsid w:val="000B256E"/>
    <w:rsid w:val="000B4E68"/>
    <w:rsid w:val="000C4001"/>
    <w:rsid w:val="000C5F25"/>
    <w:rsid w:val="000E1ADA"/>
    <w:rsid w:val="000E564B"/>
    <w:rsid w:val="000E621C"/>
    <w:rsid w:val="000F1B31"/>
    <w:rsid w:val="000F3B4B"/>
    <w:rsid w:val="000F6CCE"/>
    <w:rsid w:val="00103E1C"/>
    <w:rsid w:val="001041F7"/>
    <w:rsid w:val="00122197"/>
    <w:rsid w:val="001309E6"/>
    <w:rsid w:val="00131C41"/>
    <w:rsid w:val="001334C6"/>
    <w:rsid w:val="00134C30"/>
    <w:rsid w:val="001379AD"/>
    <w:rsid w:val="00152401"/>
    <w:rsid w:val="00155C4B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013A"/>
    <w:rsid w:val="001E64A9"/>
    <w:rsid w:val="001F27F5"/>
    <w:rsid w:val="001F322F"/>
    <w:rsid w:val="001F5827"/>
    <w:rsid w:val="001F7384"/>
    <w:rsid w:val="00220CA1"/>
    <w:rsid w:val="00225B1E"/>
    <w:rsid w:val="00231C40"/>
    <w:rsid w:val="0024266E"/>
    <w:rsid w:val="00250ECD"/>
    <w:rsid w:val="00254E02"/>
    <w:rsid w:val="00261080"/>
    <w:rsid w:val="00263863"/>
    <w:rsid w:val="00265087"/>
    <w:rsid w:val="00272AE8"/>
    <w:rsid w:val="002743B7"/>
    <w:rsid w:val="00284A63"/>
    <w:rsid w:val="002861FB"/>
    <w:rsid w:val="00292C4F"/>
    <w:rsid w:val="002A4E6A"/>
    <w:rsid w:val="002B5E69"/>
    <w:rsid w:val="002C182D"/>
    <w:rsid w:val="002C66F4"/>
    <w:rsid w:val="002C7149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57D0"/>
    <w:rsid w:val="003158D3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A16A3"/>
    <w:rsid w:val="003A7894"/>
    <w:rsid w:val="003B0E7A"/>
    <w:rsid w:val="003D1D63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1D20"/>
    <w:rsid w:val="00454A1D"/>
    <w:rsid w:val="00460918"/>
    <w:rsid w:val="004708F3"/>
    <w:rsid w:val="00475571"/>
    <w:rsid w:val="004807C6"/>
    <w:rsid w:val="004847EF"/>
    <w:rsid w:val="004870B6"/>
    <w:rsid w:val="00497EED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1EB2"/>
    <w:rsid w:val="00513B6D"/>
    <w:rsid w:val="0052421A"/>
    <w:rsid w:val="00531116"/>
    <w:rsid w:val="005327FE"/>
    <w:rsid w:val="00542D22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0FE2"/>
    <w:rsid w:val="0060239C"/>
    <w:rsid w:val="0060248C"/>
    <w:rsid w:val="00605B91"/>
    <w:rsid w:val="006067CC"/>
    <w:rsid w:val="00614B48"/>
    <w:rsid w:val="00615DCD"/>
    <w:rsid w:val="00622C24"/>
    <w:rsid w:val="00623829"/>
    <w:rsid w:val="00624A61"/>
    <w:rsid w:val="00626E0C"/>
    <w:rsid w:val="00645A10"/>
    <w:rsid w:val="00652A68"/>
    <w:rsid w:val="006609CF"/>
    <w:rsid w:val="006657B4"/>
    <w:rsid w:val="00681256"/>
    <w:rsid w:val="00681AD9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245CC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C162B"/>
    <w:rsid w:val="007D1924"/>
    <w:rsid w:val="007D41EB"/>
    <w:rsid w:val="007D598D"/>
    <w:rsid w:val="007D6764"/>
    <w:rsid w:val="007E01EA"/>
    <w:rsid w:val="007E461F"/>
    <w:rsid w:val="007F1ADF"/>
    <w:rsid w:val="007F1D2D"/>
    <w:rsid w:val="007F6F44"/>
    <w:rsid w:val="0080353A"/>
    <w:rsid w:val="008111FA"/>
    <w:rsid w:val="00811A84"/>
    <w:rsid w:val="00820449"/>
    <w:rsid w:val="0082780E"/>
    <w:rsid w:val="00837CC7"/>
    <w:rsid w:val="00842BAE"/>
    <w:rsid w:val="00847B4C"/>
    <w:rsid w:val="008541FB"/>
    <w:rsid w:val="0085547F"/>
    <w:rsid w:val="00855EBE"/>
    <w:rsid w:val="00861A93"/>
    <w:rsid w:val="00863064"/>
    <w:rsid w:val="00873C2B"/>
    <w:rsid w:val="00883D20"/>
    <w:rsid w:val="00892A84"/>
    <w:rsid w:val="008A5FEE"/>
    <w:rsid w:val="008B14A0"/>
    <w:rsid w:val="008C00CC"/>
    <w:rsid w:val="008C10BF"/>
    <w:rsid w:val="008C7570"/>
    <w:rsid w:val="008C77FF"/>
    <w:rsid w:val="008D10BC"/>
    <w:rsid w:val="008D3851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61988"/>
    <w:rsid w:val="00970CFE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3323C"/>
    <w:rsid w:val="00A33485"/>
    <w:rsid w:val="00A41B1A"/>
    <w:rsid w:val="00A51E67"/>
    <w:rsid w:val="00A552FD"/>
    <w:rsid w:val="00A55D18"/>
    <w:rsid w:val="00A60740"/>
    <w:rsid w:val="00A60AFD"/>
    <w:rsid w:val="00A62C64"/>
    <w:rsid w:val="00A63150"/>
    <w:rsid w:val="00A64F3D"/>
    <w:rsid w:val="00A75CDE"/>
    <w:rsid w:val="00A76C2C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E6BFD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300BA"/>
    <w:rsid w:val="00B443C3"/>
    <w:rsid w:val="00B45A03"/>
    <w:rsid w:val="00B46A58"/>
    <w:rsid w:val="00B47B42"/>
    <w:rsid w:val="00B51054"/>
    <w:rsid w:val="00B5248A"/>
    <w:rsid w:val="00B572B7"/>
    <w:rsid w:val="00B74AF2"/>
    <w:rsid w:val="00B77E35"/>
    <w:rsid w:val="00B83DD6"/>
    <w:rsid w:val="00B90E28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1F4E"/>
    <w:rsid w:val="00C3410A"/>
    <w:rsid w:val="00C3609F"/>
    <w:rsid w:val="00C4361D"/>
    <w:rsid w:val="00C50BCE"/>
    <w:rsid w:val="00C51F0D"/>
    <w:rsid w:val="00C66792"/>
    <w:rsid w:val="00C7402B"/>
    <w:rsid w:val="00C760F8"/>
    <w:rsid w:val="00C90442"/>
    <w:rsid w:val="00C91156"/>
    <w:rsid w:val="00C9466D"/>
    <w:rsid w:val="00C957EB"/>
    <w:rsid w:val="00CA154C"/>
    <w:rsid w:val="00CA4597"/>
    <w:rsid w:val="00CC176C"/>
    <w:rsid w:val="00CC5843"/>
    <w:rsid w:val="00CD1FEA"/>
    <w:rsid w:val="00CD2136"/>
    <w:rsid w:val="00CD773E"/>
    <w:rsid w:val="00CE0E26"/>
    <w:rsid w:val="00D00F4D"/>
    <w:rsid w:val="00D04A29"/>
    <w:rsid w:val="00D105EA"/>
    <w:rsid w:val="00D139D1"/>
    <w:rsid w:val="00D14D22"/>
    <w:rsid w:val="00D15F6B"/>
    <w:rsid w:val="00D27FDE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5E5"/>
    <w:rsid w:val="00DB4EA7"/>
    <w:rsid w:val="00DC6C45"/>
    <w:rsid w:val="00DD28A2"/>
    <w:rsid w:val="00E02EAF"/>
    <w:rsid w:val="00E03003"/>
    <w:rsid w:val="00E07DF8"/>
    <w:rsid w:val="00E16237"/>
    <w:rsid w:val="00E21B3C"/>
    <w:rsid w:val="00E253AA"/>
    <w:rsid w:val="00E37E56"/>
    <w:rsid w:val="00E667AB"/>
    <w:rsid w:val="00E71D43"/>
    <w:rsid w:val="00E74297"/>
    <w:rsid w:val="00E7545A"/>
    <w:rsid w:val="00E961DF"/>
    <w:rsid w:val="00EA1709"/>
    <w:rsid w:val="00EA4F5C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5954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1ED73B9-B2DC-4B35-9715-133960CF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A7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A78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89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A7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94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497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5A6F8-95CA-47A7-ACBD-999C3A1F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8</cp:revision>
  <cp:lastPrinted>2010-01-08T18:19:00Z</cp:lastPrinted>
  <dcterms:created xsi:type="dcterms:W3CDTF">2015-08-04T13:53:00Z</dcterms:created>
  <dcterms:modified xsi:type="dcterms:W3CDTF">2015-09-17T19:24:00Z</dcterms:modified>
</cp:coreProperties>
</file>