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30" w:rsidRDefault="004475C4" w:rsidP="00E62416">
      <w:pPr>
        <w:pStyle w:val="A-BH1"/>
      </w:pPr>
      <w:bookmarkStart w:id="0" w:name="_GoBack"/>
      <w:bookmarkEnd w:id="0"/>
      <w:r>
        <w:t xml:space="preserve">Tradition and the Passing </w:t>
      </w:r>
      <w:proofErr w:type="gramStart"/>
      <w:r>
        <w:t xml:space="preserve">On </w:t>
      </w:r>
      <w:r w:rsidR="002C3495">
        <w:br/>
      </w:r>
      <w:r>
        <w:t>of</w:t>
      </w:r>
      <w:proofErr w:type="gramEnd"/>
      <w:r>
        <w:t xml:space="preserve"> God</w:t>
      </w:r>
      <w:r w:rsidR="00E60D40">
        <w:t>’</w:t>
      </w:r>
      <w:r>
        <w:t>s Revelation</w:t>
      </w:r>
    </w:p>
    <w:p w:rsidR="004475C4" w:rsidRPr="004475C4" w:rsidRDefault="004475C4" w:rsidP="00E62416">
      <w:pPr>
        <w:pStyle w:val="A-Text"/>
      </w:pPr>
      <w:r w:rsidRPr="004475C4">
        <w:t>Fill in the blanks below. The missing information can be found in the following articles in the student book:</w:t>
      </w:r>
    </w:p>
    <w:p w:rsidR="004475C4" w:rsidRPr="004475C4" w:rsidRDefault="00E62416" w:rsidP="00E62416">
      <w:pPr>
        <w:pStyle w:val="A-BulletList"/>
      </w:pPr>
      <w:r>
        <w:t xml:space="preserve"> </w:t>
      </w:r>
      <w:r w:rsidR="00E60D40">
        <w:t>“</w:t>
      </w:r>
      <w:r w:rsidR="004475C4">
        <w:t>God</w:t>
      </w:r>
      <w:r w:rsidR="00E60D40">
        <w:t>’</w:t>
      </w:r>
      <w:r w:rsidR="004475C4">
        <w:t>s Revelation through Tradition</w:t>
      </w:r>
      <w:r w:rsidR="00E60D40">
        <w:t>”</w:t>
      </w:r>
      <w:r w:rsidR="004475C4" w:rsidRPr="004475C4">
        <w:t xml:space="preserve"> (article </w:t>
      </w:r>
      <w:r w:rsidR="004475C4">
        <w:t>18</w:t>
      </w:r>
      <w:r w:rsidR="004475C4" w:rsidRPr="004475C4">
        <w:t>)</w:t>
      </w:r>
    </w:p>
    <w:p w:rsidR="004475C4" w:rsidRPr="004475C4" w:rsidRDefault="00E62416" w:rsidP="00E62416">
      <w:pPr>
        <w:pStyle w:val="A-BulletList"/>
      </w:pPr>
      <w:r>
        <w:t xml:space="preserve"> </w:t>
      </w:r>
      <w:r w:rsidR="00E60D40">
        <w:t>“</w:t>
      </w:r>
      <w:r w:rsidR="004475C4">
        <w:t>Passing on God</w:t>
      </w:r>
      <w:r w:rsidR="00E60D40">
        <w:t>’</w:t>
      </w:r>
      <w:r w:rsidR="004475C4">
        <w:t>s Revelation</w:t>
      </w:r>
      <w:r w:rsidR="00E60D40">
        <w:t>”</w:t>
      </w:r>
      <w:r w:rsidR="004475C4" w:rsidRPr="004475C4">
        <w:t xml:space="preserve"> (article </w:t>
      </w:r>
      <w:r w:rsidR="004475C4">
        <w:t>19</w:t>
      </w:r>
      <w:r w:rsidR="004475C4" w:rsidRPr="004475C4">
        <w:t>)</w:t>
      </w:r>
    </w:p>
    <w:p w:rsidR="004475C4" w:rsidRDefault="004475C4" w:rsidP="00E62416">
      <w:pPr>
        <w:pStyle w:val="A-DH"/>
      </w:pPr>
      <w:r>
        <w:t>God</w:t>
      </w:r>
      <w:r w:rsidR="00E60D40">
        <w:t>’</w:t>
      </w:r>
      <w:r>
        <w:t>s Revelation through Tradition</w:t>
      </w:r>
    </w:p>
    <w:p w:rsidR="00BC17F5" w:rsidRPr="00CA365E" w:rsidRDefault="004475C4" w:rsidP="00E62416">
      <w:pPr>
        <w:pStyle w:val="A-Text"/>
        <w:spacing w:line="360" w:lineRule="auto"/>
      </w:pPr>
      <w:r w:rsidRPr="00CA365E">
        <w:t xml:space="preserve">Catholics recognize the authority of </w:t>
      </w:r>
      <w:r w:rsidR="00E62416" w:rsidRPr="00CA365E">
        <w:softHyphen/>
      </w:r>
      <w:r w:rsidR="00E62416" w:rsidRPr="00CA365E">
        <w:softHyphen/>
      </w:r>
      <w:r w:rsidR="00E62416" w:rsidRPr="00CA365E">
        <w:softHyphen/>
      </w:r>
      <w:r w:rsidR="00E62416" w:rsidRPr="00CA365E">
        <w:softHyphen/>
      </w:r>
      <w:r w:rsidR="00E62416" w:rsidRPr="00CA365E">
        <w:softHyphen/>
      </w:r>
      <w:r w:rsidR="00E62416" w:rsidRPr="00CA365E">
        <w:softHyphen/>
      </w:r>
      <w:r w:rsidR="00E62416" w:rsidRPr="00CA365E">
        <w:softHyphen/>
      </w:r>
      <w:r w:rsidR="00E62416" w:rsidRPr="00CA365E">
        <w:softHyphen/>
      </w:r>
      <w:r w:rsidR="00E62416" w:rsidRPr="00CA365E">
        <w:softHyphen/>
      </w:r>
      <w:r w:rsidR="00E62416" w:rsidRPr="00CA365E">
        <w:softHyphen/>
      </w:r>
      <w:r w:rsidR="00E62416" w:rsidRPr="00CA365E">
        <w:softHyphen/>
      </w:r>
      <w:r w:rsidR="00E62416" w:rsidRPr="00CA365E">
        <w:softHyphen/>
      </w:r>
      <w:r w:rsidR="00E62416" w:rsidRPr="00CA365E">
        <w:softHyphen/>
        <w:t xml:space="preserve">__________________ </w:t>
      </w:r>
      <w:r w:rsidRPr="00CA365E">
        <w:t xml:space="preserve">and </w:t>
      </w:r>
      <w:r w:rsidR="00E62416" w:rsidRPr="00CA365E">
        <w:t>__________________</w:t>
      </w:r>
      <w:r w:rsidR="00015FC1" w:rsidRPr="00CA365E">
        <w:t xml:space="preserve"> </w:t>
      </w:r>
      <w:r w:rsidR="0054385F" w:rsidRPr="00CA365E">
        <w:t>as ways to transmit Divine Revelation</w:t>
      </w:r>
      <w:r w:rsidRPr="00CA365E">
        <w:t>. Because both come from God, we can have faith that they are not separate or contradictory.</w:t>
      </w:r>
    </w:p>
    <w:p w:rsidR="00BC17F5" w:rsidRPr="00CA365E" w:rsidRDefault="004475C4" w:rsidP="00E62416">
      <w:pPr>
        <w:pStyle w:val="A-Text"/>
        <w:spacing w:line="360" w:lineRule="auto"/>
      </w:pPr>
      <w:r w:rsidRPr="00CA365E">
        <w:tab/>
        <w:t xml:space="preserve">God the </w:t>
      </w:r>
      <w:r w:rsidR="00E62416" w:rsidRPr="00CA365E">
        <w:t>__________________</w:t>
      </w:r>
      <w:r w:rsidR="00015FC1" w:rsidRPr="00CA365E">
        <w:t xml:space="preserve"> </w:t>
      </w:r>
      <w:r w:rsidRPr="00CA365E">
        <w:t xml:space="preserve">revealed himself to humanity through Jesus Christ, the Eternal </w:t>
      </w:r>
      <w:r w:rsidR="00E62416" w:rsidRPr="00CA365E">
        <w:t>__________________</w:t>
      </w:r>
      <w:r w:rsidRPr="00CA365E">
        <w:t xml:space="preserve">. God entrusted this Revelation to the </w:t>
      </w:r>
      <w:r w:rsidR="00E62416" w:rsidRPr="00CA365E">
        <w:t>___________________</w:t>
      </w:r>
      <w:r w:rsidRPr="00CA365E">
        <w:t xml:space="preserve">. Christ commanded them to preach the </w:t>
      </w:r>
      <w:r w:rsidR="00E62416" w:rsidRPr="00CA365E">
        <w:t>___________________</w:t>
      </w:r>
      <w:r w:rsidR="00015FC1" w:rsidRPr="00CA365E">
        <w:t xml:space="preserve"> </w:t>
      </w:r>
      <w:r w:rsidRPr="00CA365E">
        <w:t>to the ends of the earth</w:t>
      </w:r>
      <w:r w:rsidR="00AC3FBA" w:rsidRPr="00CA365E">
        <w:t xml:space="preserve"> </w:t>
      </w:r>
      <w:r w:rsidRPr="00CA365E">
        <w:t xml:space="preserve">so that all might be </w:t>
      </w:r>
      <w:r w:rsidR="00E62416" w:rsidRPr="00CA365E">
        <w:t>________________________</w:t>
      </w:r>
      <w:r w:rsidRPr="00CA365E">
        <w:t>.</w:t>
      </w:r>
      <w:r w:rsidR="00AC3FBA" w:rsidRPr="00CA365E">
        <w:t xml:space="preserve"> The Apostles did this in both preaching and writing, through the power of the </w:t>
      </w:r>
      <w:r w:rsidR="00E62416" w:rsidRPr="00CA365E">
        <w:t>___________________</w:t>
      </w:r>
      <w:r w:rsidR="00AC3FBA" w:rsidRPr="00CA365E">
        <w:t>. The Apostles</w:t>
      </w:r>
      <w:r w:rsidR="00E60D40" w:rsidRPr="00CA365E">
        <w:t>’</w:t>
      </w:r>
      <w:r w:rsidR="00AC3FBA" w:rsidRPr="00CA365E">
        <w:t xml:space="preserve"> teaching authority was passed on to the </w:t>
      </w:r>
      <w:r w:rsidR="00E62416" w:rsidRPr="00CA365E">
        <w:t>___________________</w:t>
      </w:r>
      <w:r w:rsidR="00015FC1" w:rsidRPr="00CA365E">
        <w:t xml:space="preserve"> </w:t>
      </w:r>
      <w:r w:rsidR="00AC3FBA" w:rsidRPr="00CA365E">
        <w:t xml:space="preserve">and </w:t>
      </w:r>
      <w:r w:rsidR="00E62416" w:rsidRPr="00CA365E">
        <w:t>___________________</w:t>
      </w:r>
      <w:r w:rsidR="00015FC1" w:rsidRPr="00CA365E">
        <w:t xml:space="preserve"> </w:t>
      </w:r>
      <w:r w:rsidR="00AC3FBA" w:rsidRPr="00CA365E">
        <w:t xml:space="preserve">who succeeded them, called the </w:t>
      </w:r>
      <w:r w:rsidR="00E62416" w:rsidRPr="00CA365E">
        <w:t>___________________</w:t>
      </w:r>
      <w:r w:rsidR="00AC3FBA" w:rsidRPr="00CA365E">
        <w:t xml:space="preserve">. </w:t>
      </w:r>
      <w:r w:rsidR="00C6287A" w:rsidRPr="00CA365E">
        <w:t>In this way</w:t>
      </w:r>
      <w:r w:rsidR="00AC3FBA" w:rsidRPr="00CA365E">
        <w:t xml:space="preserve"> apostolic teaching will be handed on to all generations until </w:t>
      </w:r>
      <w:r w:rsidR="00E62416" w:rsidRPr="00CA365E">
        <w:t>___________________</w:t>
      </w:r>
      <w:r w:rsidR="00015FC1" w:rsidRPr="00CA365E">
        <w:t xml:space="preserve"> </w:t>
      </w:r>
      <w:r w:rsidR="00AC3FBA" w:rsidRPr="00CA365E">
        <w:t xml:space="preserve">comes again in glory. This living </w:t>
      </w:r>
      <w:r w:rsidR="00B32481" w:rsidRPr="00CA365E">
        <w:t xml:space="preserve">transmission </w:t>
      </w:r>
      <w:r w:rsidR="00AC3FBA" w:rsidRPr="00CA365E">
        <w:t>of the</w:t>
      </w:r>
      <w:r w:rsidR="00E62416" w:rsidRPr="00CA365E">
        <w:t xml:space="preserve"> ___________________</w:t>
      </w:r>
      <w:r w:rsidR="00015FC1" w:rsidRPr="00CA365E">
        <w:t xml:space="preserve"> </w:t>
      </w:r>
      <w:r w:rsidR="00AC3FBA" w:rsidRPr="00CA365E">
        <w:t>of Jesus Christ is called Tradition.</w:t>
      </w:r>
    </w:p>
    <w:p w:rsidR="004475C4" w:rsidRPr="00CA365E" w:rsidRDefault="00AC3FBA" w:rsidP="00E62416">
      <w:pPr>
        <w:pStyle w:val="A-Text"/>
        <w:spacing w:line="360" w:lineRule="auto"/>
      </w:pPr>
      <w:r w:rsidRPr="00CA365E">
        <w:tab/>
        <w:t xml:space="preserve">The </w:t>
      </w:r>
      <w:r w:rsidR="00E62416" w:rsidRPr="00CA365E">
        <w:t>___________________</w:t>
      </w:r>
      <w:r w:rsidR="00015FC1" w:rsidRPr="00CA365E">
        <w:t xml:space="preserve"> </w:t>
      </w:r>
      <w:r w:rsidRPr="00CA365E">
        <w:t xml:space="preserve">Council identified Tradition and Scripture as the two primary ways the </w:t>
      </w:r>
      <w:r w:rsidR="00E62416" w:rsidRPr="00CA365E">
        <w:t>___________________</w:t>
      </w:r>
      <w:r w:rsidR="00015FC1" w:rsidRPr="00CA365E">
        <w:t xml:space="preserve"> </w:t>
      </w:r>
      <w:r w:rsidR="00B32481" w:rsidRPr="00CA365E">
        <w:t>passes on God</w:t>
      </w:r>
      <w:r w:rsidR="00E60D40" w:rsidRPr="00CA365E">
        <w:t>’</w:t>
      </w:r>
      <w:r w:rsidR="00B32481" w:rsidRPr="00CA365E">
        <w:t xml:space="preserve">s revealed truth. Together they hand down the </w:t>
      </w:r>
      <w:r w:rsidR="00E62416" w:rsidRPr="00CA365E">
        <w:t>___________________</w:t>
      </w:r>
      <w:r w:rsidR="00B32481" w:rsidRPr="00CA365E">
        <w:t xml:space="preserve">. Both reveal God to us, so we must </w:t>
      </w:r>
      <w:r w:rsidR="00E62416" w:rsidRPr="00CA365E">
        <w:t>___________________</w:t>
      </w:r>
      <w:r w:rsidR="00015FC1" w:rsidRPr="00CA365E">
        <w:t xml:space="preserve"> </w:t>
      </w:r>
      <w:r w:rsidR="00B32481" w:rsidRPr="00CA365E">
        <w:t>both.</w:t>
      </w:r>
    </w:p>
    <w:p w:rsidR="004475C4" w:rsidRDefault="004475C4" w:rsidP="00E62416">
      <w:pPr>
        <w:pStyle w:val="A-DH"/>
      </w:pPr>
      <w:r w:rsidRPr="004475C4">
        <w:t xml:space="preserve">Passing </w:t>
      </w:r>
      <w:proofErr w:type="gramStart"/>
      <w:r w:rsidRPr="004475C4">
        <w:t>On</w:t>
      </w:r>
      <w:proofErr w:type="gramEnd"/>
      <w:r w:rsidRPr="004475C4">
        <w:t xml:space="preserve"> God</w:t>
      </w:r>
      <w:r w:rsidR="00E60D40">
        <w:t>’</w:t>
      </w:r>
      <w:r w:rsidRPr="004475C4">
        <w:t>s Revelation</w:t>
      </w:r>
    </w:p>
    <w:p w:rsidR="00B32481" w:rsidRPr="00CA365E" w:rsidRDefault="00E62416" w:rsidP="00E62416">
      <w:pPr>
        <w:pStyle w:val="A-Text"/>
        <w:spacing w:line="360" w:lineRule="auto"/>
      </w:pPr>
      <w:r w:rsidRPr="00CA365E">
        <w:t>___________________</w:t>
      </w:r>
      <w:r w:rsidR="00015FC1" w:rsidRPr="00CA365E">
        <w:t xml:space="preserve"> </w:t>
      </w:r>
      <w:proofErr w:type="gramStart"/>
      <w:r w:rsidR="00B32481" w:rsidRPr="00CA365E">
        <w:t>and</w:t>
      </w:r>
      <w:proofErr w:type="gramEnd"/>
      <w:r w:rsidR="00B32481" w:rsidRPr="00CA365E">
        <w:t xml:space="preserve"> </w:t>
      </w:r>
      <w:r w:rsidRPr="00CA365E">
        <w:t>___________________</w:t>
      </w:r>
      <w:r w:rsidR="00015FC1" w:rsidRPr="00CA365E">
        <w:t xml:space="preserve"> </w:t>
      </w:r>
      <w:r w:rsidR="00B32481" w:rsidRPr="00CA365E">
        <w:t>can help us</w:t>
      </w:r>
      <w:r w:rsidR="002C3495" w:rsidRPr="00CA365E">
        <w:t xml:space="preserve"> to</w:t>
      </w:r>
      <w:r w:rsidR="00B32481" w:rsidRPr="00CA365E">
        <w:t xml:space="preserve"> be sure the beliefs and teachings of the Church come from God.</w:t>
      </w:r>
    </w:p>
    <w:p w:rsidR="00B32481" w:rsidRPr="00CA365E" w:rsidRDefault="00B32481" w:rsidP="00E62416">
      <w:pPr>
        <w:pStyle w:val="A-Text"/>
        <w:spacing w:line="360" w:lineRule="auto"/>
      </w:pPr>
      <w:r w:rsidRPr="00CA365E">
        <w:tab/>
        <w:t xml:space="preserve">Today the Church teaches the same </w:t>
      </w:r>
      <w:r w:rsidR="00E62416" w:rsidRPr="00CA365E">
        <w:t>___________________</w:t>
      </w:r>
      <w:r w:rsidR="00015FC1" w:rsidRPr="00CA365E">
        <w:t xml:space="preserve"> </w:t>
      </w:r>
      <w:r w:rsidR="0054385F" w:rsidRPr="00CA365E">
        <w:t xml:space="preserve">of God </w:t>
      </w:r>
      <w:r w:rsidRPr="00CA365E">
        <w:t xml:space="preserve">that </w:t>
      </w:r>
      <w:r w:rsidR="00E62416" w:rsidRPr="00CA365E">
        <w:t>___________________</w:t>
      </w:r>
      <w:r w:rsidR="00015FC1" w:rsidRPr="00CA365E">
        <w:t xml:space="preserve"> </w:t>
      </w:r>
      <w:r w:rsidRPr="00CA365E">
        <w:t xml:space="preserve">entrusted to his Apostles. </w:t>
      </w:r>
      <w:proofErr w:type="gramStart"/>
      <w:r w:rsidR="0054385F" w:rsidRPr="00CA365E">
        <w:t>H</w:t>
      </w:r>
      <w:r w:rsidRPr="00CA365E">
        <w:t xml:space="preserve">e </w:t>
      </w:r>
      <w:r w:rsidR="00E62416" w:rsidRPr="00CA365E">
        <w:t>___________________</w:t>
      </w:r>
      <w:r w:rsidR="00015FC1" w:rsidRPr="00CA365E">
        <w:t xml:space="preserve"> </w:t>
      </w:r>
      <w:r w:rsidRPr="00CA365E">
        <w:t xml:space="preserve">them to share in his ministry of preaching the truth and proclaiming the </w:t>
      </w:r>
      <w:r w:rsidR="00E62416" w:rsidRPr="00CA365E">
        <w:t>___________________</w:t>
      </w:r>
      <w:r w:rsidRPr="00CA365E">
        <w:t>.</w:t>
      </w:r>
      <w:proofErr w:type="gramEnd"/>
      <w:r w:rsidRPr="00CA365E">
        <w:t xml:space="preserve"> The Apostles</w:t>
      </w:r>
      <w:r w:rsidR="00020DC6" w:rsidRPr="00CA365E">
        <w:t xml:space="preserve"> in turn</w:t>
      </w:r>
      <w:r w:rsidRPr="00CA365E">
        <w:t xml:space="preserve"> shared the mission that Christ had entrusted to them with their designated </w:t>
      </w:r>
      <w:r w:rsidR="00E62416" w:rsidRPr="00CA365E">
        <w:t>___________________</w:t>
      </w:r>
      <w:r w:rsidRPr="00CA365E">
        <w:t>, who passed it on</w:t>
      </w:r>
      <w:r w:rsidR="00020DC6" w:rsidRPr="00CA365E">
        <w:t>,</w:t>
      </w:r>
      <w:r w:rsidRPr="00CA365E">
        <w:t xml:space="preserve"> and so forth. </w:t>
      </w:r>
      <w:r w:rsidR="00BD37E8" w:rsidRPr="00CA365E">
        <w:t>T</w:t>
      </w:r>
      <w:r w:rsidRPr="00CA365E">
        <w:t xml:space="preserve">he truth that Jesus shared with the first Apostles </w:t>
      </w:r>
      <w:r w:rsidR="00BD37E8" w:rsidRPr="00CA365E">
        <w:t xml:space="preserve">therefore </w:t>
      </w:r>
      <w:r w:rsidRPr="00CA365E">
        <w:t xml:space="preserve">continues to be </w:t>
      </w:r>
      <w:r w:rsidR="00E62416" w:rsidRPr="00CA365E">
        <w:t>___________________</w:t>
      </w:r>
      <w:r w:rsidR="00015FC1" w:rsidRPr="00CA365E">
        <w:t xml:space="preserve"> </w:t>
      </w:r>
      <w:r w:rsidRPr="00CA365E">
        <w:t xml:space="preserve">today through their successors. This process is called </w:t>
      </w:r>
      <w:r w:rsidR="00E62416" w:rsidRPr="00CA365E">
        <w:t>___________________</w:t>
      </w:r>
      <w:r w:rsidRPr="00CA365E">
        <w:t>.</w:t>
      </w:r>
      <w:r w:rsidR="00020DC6" w:rsidRPr="00CA365E">
        <w:t xml:space="preserve"> The modern-day successors of the Apostles are the </w:t>
      </w:r>
      <w:r w:rsidR="00E62416" w:rsidRPr="00CA365E">
        <w:t>___________________</w:t>
      </w:r>
      <w:r w:rsidR="00020DC6" w:rsidRPr="00CA365E">
        <w:t xml:space="preserve">, who is the Bishop of Rome, and all the </w:t>
      </w:r>
      <w:r w:rsidR="00E62416" w:rsidRPr="00CA365E">
        <w:t>___________________</w:t>
      </w:r>
      <w:r w:rsidR="00015FC1" w:rsidRPr="00CA365E">
        <w:t xml:space="preserve"> </w:t>
      </w:r>
      <w:r w:rsidR="00020DC6" w:rsidRPr="00CA365E">
        <w:lastRenderedPageBreak/>
        <w:t xml:space="preserve">of the Church. Christ continues to teach through this </w:t>
      </w:r>
      <w:r w:rsidR="00E62416" w:rsidRPr="00CA365E">
        <w:t>___________________</w:t>
      </w:r>
      <w:r w:rsidR="00020DC6" w:rsidRPr="00CA365E">
        <w:t xml:space="preserve">, the official teaching authority of the Church. </w:t>
      </w:r>
      <w:r w:rsidR="00BD37E8" w:rsidRPr="00CA365E">
        <w:t xml:space="preserve">Because of this </w:t>
      </w:r>
      <w:r w:rsidR="00020DC6" w:rsidRPr="00CA365E">
        <w:t xml:space="preserve">he is with us until the end of </w:t>
      </w:r>
      <w:r w:rsidR="00E62416" w:rsidRPr="00CA365E">
        <w:t>___________________</w:t>
      </w:r>
      <w:r w:rsidR="00020DC6" w:rsidRPr="00CA365E">
        <w:t>.</w:t>
      </w:r>
    </w:p>
    <w:p w:rsidR="00AB7193" w:rsidRPr="00CA365E" w:rsidRDefault="00020DC6" w:rsidP="00E62416">
      <w:pPr>
        <w:pStyle w:val="A-Text"/>
        <w:spacing w:line="360" w:lineRule="auto"/>
      </w:pPr>
      <w:r w:rsidRPr="00CA365E">
        <w:tab/>
        <w:t>To ensure that his followers in every time and place would learn the truths necessary for</w:t>
      </w:r>
      <w:r w:rsidR="00E62416" w:rsidRPr="00CA365E">
        <w:t xml:space="preserve"> ___________________</w:t>
      </w:r>
      <w:r w:rsidRPr="00CA365E">
        <w:t xml:space="preserve">, Christ has given the </w:t>
      </w:r>
      <w:r w:rsidR="0096089D" w:rsidRPr="00CA365E">
        <w:t>Church</w:t>
      </w:r>
      <w:r w:rsidRPr="00CA365E">
        <w:t xml:space="preserve"> a share in his own </w:t>
      </w:r>
      <w:r w:rsidR="00E62416" w:rsidRPr="00CA365E">
        <w:t>___________________</w:t>
      </w:r>
      <w:r w:rsidRPr="00CA365E">
        <w:t xml:space="preserve">. The doctrine of papal infallibility was formally declared at the </w:t>
      </w:r>
      <w:r w:rsidR="00E62416" w:rsidRPr="00CA365E">
        <w:t>___________________</w:t>
      </w:r>
      <w:r w:rsidR="00015FC1" w:rsidRPr="00CA365E">
        <w:t xml:space="preserve"> </w:t>
      </w:r>
      <w:r w:rsidRPr="00CA365E">
        <w:t>Council in 1870.</w:t>
      </w:r>
      <w:r w:rsidR="00BC17F5" w:rsidRPr="00CA365E">
        <w:t xml:space="preserve"> </w:t>
      </w:r>
      <w:r w:rsidRPr="00CA365E">
        <w:rPr>
          <w:i/>
        </w:rPr>
        <w:t>Infallible</w:t>
      </w:r>
      <w:r w:rsidRPr="00CA365E">
        <w:t xml:space="preserve"> means </w:t>
      </w:r>
      <w:r w:rsidR="00E62416" w:rsidRPr="00CA365E">
        <w:t>___________________</w:t>
      </w:r>
      <w:r w:rsidRPr="00CA365E">
        <w:t xml:space="preserve">. The Holy Spirit guides the Pope and keeps him from error when he speaks </w:t>
      </w:r>
      <w:r w:rsidR="00E62416" w:rsidRPr="00CA365E">
        <w:t>___________________</w:t>
      </w:r>
      <w:r w:rsidR="00015FC1" w:rsidRPr="00CA365E">
        <w:t xml:space="preserve"> </w:t>
      </w:r>
      <w:r w:rsidRPr="00CA365E">
        <w:t xml:space="preserve">about matters essential to our salvation. </w:t>
      </w:r>
      <w:r w:rsidR="001C7DBF" w:rsidRPr="00CA365E">
        <w:t xml:space="preserve">The </w:t>
      </w:r>
      <w:r w:rsidR="00E62416" w:rsidRPr="00CA365E">
        <w:t>___________________</w:t>
      </w:r>
      <w:r w:rsidR="00015FC1" w:rsidRPr="00CA365E">
        <w:t xml:space="preserve"> </w:t>
      </w:r>
      <w:r w:rsidR="001C7DBF" w:rsidRPr="00CA365E">
        <w:t>of bishops (which includes the Pope) share</w:t>
      </w:r>
      <w:r w:rsidR="0096089D" w:rsidRPr="00CA365E">
        <w:t>s</w:t>
      </w:r>
      <w:r w:rsidR="001C7DBF" w:rsidRPr="00CA365E">
        <w:t xml:space="preserve"> in the gift of teaching infallibly on matters of </w:t>
      </w:r>
      <w:r w:rsidR="00E62416" w:rsidRPr="00CA365E">
        <w:t>___________________</w:t>
      </w:r>
      <w:r w:rsidR="00015FC1" w:rsidRPr="00CA365E">
        <w:t xml:space="preserve"> </w:t>
      </w:r>
      <w:r w:rsidR="001C7DBF" w:rsidRPr="00CA365E">
        <w:t xml:space="preserve">and </w:t>
      </w:r>
      <w:r w:rsidR="00E62416" w:rsidRPr="00CA365E">
        <w:t>___________________</w:t>
      </w:r>
      <w:r w:rsidR="0096089D" w:rsidRPr="00CA365E">
        <w:t xml:space="preserve">, especially when they meet as </w:t>
      </w:r>
      <w:proofErr w:type="gramStart"/>
      <w:r w:rsidR="0096089D" w:rsidRPr="00CA365E">
        <w:t>an</w:t>
      </w:r>
      <w:proofErr w:type="gramEnd"/>
      <w:r w:rsidR="0096089D" w:rsidRPr="00CA365E">
        <w:t xml:space="preserve"> </w:t>
      </w:r>
      <w:r w:rsidR="00E62416" w:rsidRPr="00CA365E">
        <w:t>___________________</w:t>
      </w:r>
      <w:r w:rsidR="0096089D" w:rsidRPr="00CA365E">
        <w:t>.</w:t>
      </w:r>
    </w:p>
    <w:sectPr w:rsidR="00AB7193" w:rsidRPr="00CA365E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816" w:rsidRDefault="005A7816" w:rsidP="004D0079">
      <w:r>
        <w:separator/>
      </w:r>
    </w:p>
    <w:p w:rsidR="005A7816" w:rsidRDefault="005A7816"/>
  </w:endnote>
  <w:endnote w:type="continuationSeparator" w:id="0">
    <w:p w:rsidR="005A7816" w:rsidRDefault="005A7816" w:rsidP="004D0079">
      <w:r>
        <w:continuationSeparator/>
      </w:r>
    </w:p>
    <w:p w:rsidR="005A7816" w:rsidRDefault="005A78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8A8" w:rsidRDefault="00AD78A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8434" type="#_x0000_t202" style="position:absolute;margin-left:39.35pt;margin-top:2.9pt;width:442.15pt;height:41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AD78A8" w:rsidRDefault="00AD78A8" w:rsidP="00AD78A8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AD78A8" w:rsidRPr="000318AE" w:rsidRDefault="00AD78A8" w:rsidP="00AD78A8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#:</w:t>
                </w:r>
                <w:r w:rsidRPr="00C6287A">
                  <w:rPr>
                    <w:rFonts w:ascii="Arial" w:hAnsi="Arial" w:cs="Arial"/>
                    <w:color w:val="000000" w:themeColor="text1"/>
                    <w:sz w:val="21"/>
                    <w:szCs w:val="18"/>
                  </w:rPr>
                  <w:t xml:space="preserve"> </w:t>
                </w:r>
                <w:r w:rsidRPr="00191995">
                  <w:rPr>
                    <w:rFonts w:ascii="Arial" w:hAnsi="Arial"/>
                    <w:color w:val="000000"/>
                    <w:sz w:val="18"/>
                    <w:szCs w:val="18"/>
                  </w:rPr>
                  <w:t>TX002585</w:t>
                </w:r>
              </w:p>
              <w:p w:rsidR="00AD78A8" w:rsidRPr="000E1ADA" w:rsidRDefault="00AD78A8" w:rsidP="00AD78A8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Pr="00E7545A">
      <w:rPr>
        <w:noProof/>
      </w:rPr>
      <w:drawing>
        <wp:inline distT="0" distB="0" distL="0" distR="0" wp14:anchorId="38316018" wp14:editId="594059D3">
          <wp:extent cx="444413" cy="427320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13337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8432" type="#_x0000_t202" style="position:absolute;margin-left:36.35pt;margin-top:2.9pt;width:442.15pt;height:41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#:</w:t>
                </w:r>
                <w:r w:rsidR="00C6287A" w:rsidRPr="00C6287A">
                  <w:rPr>
                    <w:rFonts w:ascii="Arial" w:hAnsi="Arial" w:cs="Arial"/>
                    <w:color w:val="000000" w:themeColor="text1"/>
                    <w:sz w:val="21"/>
                    <w:szCs w:val="18"/>
                  </w:rPr>
                  <w:t xml:space="preserve"> </w:t>
                </w:r>
                <w:r w:rsidR="00C6287A" w:rsidRPr="00191995">
                  <w:rPr>
                    <w:rFonts w:ascii="Arial" w:hAnsi="Arial"/>
                    <w:color w:val="000000"/>
                    <w:sz w:val="18"/>
                    <w:szCs w:val="18"/>
                  </w:rPr>
                  <w:t>TX002585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816" w:rsidRDefault="005A7816" w:rsidP="004D0079">
      <w:r>
        <w:separator/>
      </w:r>
    </w:p>
    <w:p w:rsidR="005A7816" w:rsidRDefault="005A7816"/>
  </w:footnote>
  <w:footnote w:type="continuationSeparator" w:id="0">
    <w:p w:rsidR="005A7816" w:rsidRDefault="005A7816" w:rsidP="004D0079">
      <w:r>
        <w:continuationSeparator/>
      </w:r>
    </w:p>
    <w:p w:rsidR="005A7816" w:rsidRDefault="005A78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AC3FBA" w:rsidP="00AC3FBA">
    <w:pPr>
      <w:pStyle w:val="A-Header-articletitlepage2"/>
    </w:pPr>
    <w:r w:rsidRPr="00AC3FBA">
      <w:t>Tradition and the Passing On of God</w:t>
    </w:r>
    <w:r w:rsidR="00E60D40">
      <w:t>’</w:t>
    </w:r>
    <w:r w:rsidRPr="00AC3FBA">
      <w:t>s Revelation</w:t>
    </w:r>
    <w:r w:rsidR="00FE5D24">
      <w:tab/>
    </w:r>
    <w:r w:rsidR="00FE5D24" w:rsidRPr="00F82D2A">
      <w:t xml:space="preserve">Page | </w:t>
    </w:r>
    <w:r w:rsidR="00133371">
      <w:fldChar w:fldCharType="begin"/>
    </w:r>
    <w:r w:rsidR="00133371">
      <w:instrText xml:space="preserve"> PAGE   \* MERGEFORMAT </w:instrText>
    </w:r>
    <w:r w:rsidR="00133371">
      <w:fldChar w:fldCharType="separate"/>
    </w:r>
    <w:r w:rsidR="00133371">
      <w:rPr>
        <w:noProof/>
      </w:rPr>
      <w:t>2</w:t>
    </w:r>
    <w:r w:rsidR="00133371">
      <w:rPr>
        <w:noProof/>
      </w:rPr>
      <w:fldChar w:fldCharType="end"/>
    </w:r>
  </w:p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562D26" w:rsidP="003E24F6">
    <w:pPr>
      <w:pStyle w:val="A-Header-coursetitlesubtitlepage1"/>
    </w:pPr>
    <w:r>
      <w:t>Jesus Christ: God</w:t>
    </w:r>
    <w:r w:rsidR="00E60D40">
      <w:t>’</w:t>
    </w:r>
    <w:r>
      <w:t>s Love Made Visible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576"/>
  <w:drawingGridHorizontalSpacing w:val="110"/>
  <w:displayHorizontalDrawingGridEvery w:val="2"/>
  <w:characterSpacingControl w:val="doNotCompress"/>
  <w:hdrShapeDefaults>
    <o:shapedefaults v:ext="edit" spidmax="18435">
      <o:colormenu v:ext="edit" fillcolor="none" strokecolor="none"/>
    </o:shapedefaults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5FC1"/>
    <w:rsid w:val="000174A3"/>
    <w:rsid w:val="0002055A"/>
    <w:rsid w:val="00020DC6"/>
    <w:rsid w:val="000262AD"/>
    <w:rsid w:val="00026B17"/>
    <w:rsid w:val="000318AE"/>
    <w:rsid w:val="00056DA9"/>
    <w:rsid w:val="000626F1"/>
    <w:rsid w:val="00084EB9"/>
    <w:rsid w:val="00093CB0"/>
    <w:rsid w:val="000A391A"/>
    <w:rsid w:val="000B34CE"/>
    <w:rsid w:val="000B4E68"/>
    <w:rsid w:val="000C5F25"/>
    <w:rsid w:val="000D5ED9"/>
    <w:rsid w:val="000E1ADA"/>
    <w:rsid w:val="000E564B"/>
    <w:rsid w:val="000F1838"/>
    <w:rsid w:val="000F6CCE"/>
    <w:rsid w:val="00103E1C"/>
    <w:rsid w:val="00122197"/>
    <w:rsid w:val="001309E6"/>
    <w:rsid w:val="00130AE1"/>
    <w:rsid w:val="00133371"/>
    <w:rsid w:val="001334C6"/>
    <w:rsid w:val="00152401"/>
    <w:rsid w:val="001747F9"/>
    <w:rsid w:val="00175D31"/>
    <w:rsid w:val="001764BC"/>
    <w:rsid w:val="00191995"/>
    <w:rsid w:val="0019539C"/>
    <w:rsid w:val="001A1845"/>
    <w:rsid w:val="001A69EC"/>
    <w:rsid w:val="001B3767"/>
    <w:rsid w:val="001B4972"/>
    <w:rsid w:val="001B6938"/>
    <w:rsid w:val="001C0A8C"/>
    <w:rsid w:val="001C0EF4"/>
    <w:rsid w:val="001C7DBF"/>
    <w:rsid w:val="001D31C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3495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A053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75C4"/>
    <w:rsid w:val="00453C32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7BCD"/>
    <w:rsid w:val="00512FE3"/>
    <w:rsid w:val="0051331C"/>
    <w:rsid w:val="00513B5F"/>
    <w:rsid w:val="0054385F"/>
    <w:rsid w:val="00545244"/>
    <w:rsid w:val="00555CB8"/>
    <w:rsid w:val="00555EA6"/>
    <w:rsid w:val="0056030A"/>
    <w:rsid w:val="00562D26"/>
    <w:rsid w:val="0058460F"/>
    <w:rsid w:val="005A4359"/>
    <w:rsid w:val="005A6944"/>
    <w:rsid w:val="005A7816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311A"/>
    <w:rsid w:val="00736AC9"/>
    <w:rsid w:val="007416B6"/>
    <w:rsid w:val="00745B49"/>
    <w:rsid w:val="0074663C"/>
    <w:rsid w:val="00750DCB"/>
    <w:rsid w:val="007554A3"/>
    <w:rsid w:val="00781027"/>
    <w:rsid w:val="00781585"/>
    <w:rsid w:val="00784075"/>
    <w:rsid w:val="00786E12"/>
    <w:rsid w:val="007B0AAF"/>
    <w:rsid w:val="007D41EB"/>
    <w:rsid w:val="007E01EA"/>
    <w:rsid w:val="007F0F39"/>
    <w:rsid w:val="007F14E0"/>
    <w:rsid w:val="007F1D2D"/>
    <w:rsid w:val="008111FA"/>
    <w:rsid w:val="00811A84"/>
    <w:rsid w:val="00812CB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6089D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C3FBA"/>
    <w:rsid w:val="00AD6F0C"/>
    <w:rsid w:val="00AD78A8"/>
    <w:rsid w:val="00AD7A51"/>
    <w:rsid w:val="00AF2A78"/>
    <w:rsid w:val="00AF4B1B"/>
    <w:rsid w:val="00AF64D0"/>
    <w:rsid w:val="00B11A16"/>
    <w:rsid w:val="00B11C59"/>
    <w:rsid w:val="00B1337E"/>
    <w:rsid w:val="00B15B28"/>
    <w:rsid w:val="00B32481"/>
    <w:rsid w:val="00B44956"/>
    <w:rsid w:val="00B47B42"/>
    <w:rsid w:val="00B51054"/>
    <w:rsid w:val="00B52F10"/>
    <w:rsid w:val="00B55908"/>
    <w:rsid w:val="00B572B7"/>
    <w:rsid w:val="00B72A37"/>
    <w:rsid w:val="00B738D1"/>
    <w:rsid w:val="00BA32E8"/>
    <w:rsid w:val="00BC17F5"/>
    <w:rsid w:val="00BC1E13"/>
    <w:rsid w:val="00BC4453"/>
    <w:rsid w:val="00BC71B6"/>
    <w:rsid w:val="00BD06B0"/>
    <w:rsid w:val="00BD37E8"/>
    <w:rsid w:val="00BD3E3F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6287A"/>
    <w:rsid w:val="00C760F8"/>
    <w:rsid w:val="00C76C12"/>
    <w:rsid w:val="00C91156"/>
    <w:rsid w:val="00C94EE8"/>
    <w:rsid w:val="00CA365E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3430"/>
    <w:rsid w:val="00D45298"/>
    <w:rsid w:val="00D57D5E"/>
    <w:rsid w:val="00D64EB1"/>
    <w:rsid w:val="00D767B2"/>
    <w:rsid w:val="00D80DBD"/>
    <w:rsid w:val="00D82358"/>
    <w:rsid w:val="00D83EE1"/>
    <w:rsid w:val="00D974A5"/>
    <w:rsid w:val="00DB4EA7"/>
    <w:rsid w:val="00DC08C5"/>
    <w:rsid w:val="00DC3181"/>
    <w:rsid w:val="00DD28A2"/>
    <w:rsid w:val="00DE3F54"/>
    <w:rsid w:val="00E02EAF"/>
    <w:rsid w:val="00E069BA"/>
    <w:rsid w:val="00E12E92"/>
    <w:rsid w:val="00E16237"/>
    <w:rsid w:val="00E2045E"/>
    <w:rsid w:val="00E51E59"/>
    <w:rsid w:val="00E60D40"/>
    <w:rsid w:val="00E62416"/>
    <w:rsid w:val="00E64E1E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198F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A64A9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9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99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E82E0-43CD-4586-88FB-BAA64837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7</cp:revision>
  <cp:lastPrinted>2012-05-30T14:03:00Z</cp:lastPrinted>
  <dcterms:created xsi:type="dcterms:W3CDTF">2012-04-10T20:39:00Z</dcterms:created>
  <dcterms:modified xsi:type="dcterms:W3CDTF">2012-05-30T14:03:00Z</dcterms:modified>
</cp:coreProperties>
</file>