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07" w:rsidRDefault="00810107" w:rsidP="002F7E5E">
      <w:pPr>
        <w:pStyle w:val="A-BH"/>
      </w:pPr>
      <w:r>
        <w:t xml:space="preserve">She Is Your Mother </w:t>
      </w:r>
    </w:p>
    <w:p w:rsidR="00810107" w:rsidRDefault="00810107" w:rsidP="002F7E5E">
      <w:pPr>
        <w:pStyle w:val="A-Text"/>
      </w:pPr>
      <w:r>
        <w:t>Mary is the spiri</w:t>
      </w:r>
      <w:r w:rsidR="007C39AE">
        <w:t xml:space="preserve">tual Mother of all Christians. </w:t>
      </w:r>
      <w:r>
        <w:t>Explore what this means for Jesus, the Church, and you by completing the sections below.</w:t>
      </w:r>
    </w:p>
    <w:p w:rsidR="002F7E5E" w:rsidRDefault="002F7E5E" w:rsidP="00810107">
      <w:pPr>
        <w:pStyle w:val="body-firstpara"/>
        <w:rPr>
          <w:rStyle w:val="emphasis-bold"/>
        </w:rPr>
        <w:sectPr w:rsidR="002F7E5E" w:rsidSect="00BF518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00" w:right="1350" w:bottom="1980" w:left="1710" w:header="864" w:footer="720" w:gutter="0"/>
          <w:cols w:space="720"/>
          <w:titlePg/>
          <w:docGrid w:linePitch="360"/>
        </w:sectPr>
      </w:pPr>
    </w:p>
    <w:p w:rsidR="00810107" w:rsidRPr="00810107" w:rsidRDefault="00810107" w:rsidP="002F7E5E">
      <w:pPr>
        <w:pStyle w:val="body-firstpara"/>
        <w:spacing w:after="120"/>
        <w:rPr>
          <w:rStyle w:val="emphasis-bold"/>
        </w:rPr>
      </w:pPr>
      <w:r w:rsidRPr="00810107">
        <w:rPr>
          <w:rStyle w:val="emphasis-bold"/>
        </w:rPr>
        <w:lastRenderedPageBreak/>
        <w:t>Mother of God</w:t>
      </w:r>
      <w:r w:rsidRPr="00810107">
        <w:rPr>
          <w:rStyle w:val="emphasis-bold"/>
        </w:rPr>
        <w:tab/>
      </w:r>
      <w:r w:rsidRPr="00810107">
        <w:rPr>
          <w:rStyle w:val="emphasis-bold"/>
        </w:rPr>
        <w:tab/>
      </w:r>
    </w:p>
    <w:p w:rsidR="00810107" w:rsidRDefault="00810107" w:rsidP="002F7E5E">
      <w:pPr>
        <w:pStyle w:val="A-Text"/>
      </w:pPr>
      <w:r>
        <w:t>Read John 2:1</w:t>
      </w:r>
      <w:r w:rsidR="00310BD8">
        <w:t>–</w:t>
      </w:r>
      <w:r>
        <w:t>11</w:t>
      </w:r>
      <w:r w:rsidR="00310BD8">
        <w:t>.</w:t>
      </w:r>
      <w:r>
        <w:tab/>
      </w:r>
      <w:r>
        <w:tab/>
      </w:r>
      <w:r>
        <w:tab/>
      </w:r>
      <w:r>
        <w:tab/>
      </w:r>
    </w:p>
    <w:p w:rsidR="00810107" w:rsidRDefault="00810107" w:rsidP="002F7E5E">
      <w:pPr>
        <w:pStyle w:val="A-Text"/>
      </w:pPr>
      <w:r>
        <w:t>Identify two things Mary does</w:t>
      </w:r>
      <w:r w:rsidR="00310BD8">
        <w:t xml:space="preserve"> </w:t>
      </w:r>
      <w:r>
        <w:t xml:space="preserve">for </w:t>
      </w:r>
      <w:r w:rsidR="002F7E5E">
        <w:br/>
      </w:r>
      <w:r>
        <w:t>Jesus in this story.</w:t>
      </w:r>
    </w:p>
    <w:p w:rsidR="002F7E5E" w:rsidRDefault="002F7E5E" w:rsidP="002F7E5E">
      <w:pPr>
        <w:pStyle w:val="A-Text"/>
        <w:spacing w:before="120" w:after="240"/>
      </w:pPr>
      <w:r>
        <w:t>__________________________</w:t>
      </w:r>
    </w:p>
    <w:p w:rsidR="002F7E5E" w:rsidRDefault="002F7E5E" w:rsidP="002F7E5E">
      <w:pPr>
        <w:pStyle w:val="A-Text"/>
        <w:spacing w:before="120" w:after="240"/>
      </w:pPr>
      <w:r>
        <w:t>__________________________</w:t>
      </w:r>
    </w:p>
    <w:p w:rsidR="002F7E5E" w:rsidRDefault="002F7E5E" w:rsidP="002F7E5E">
      <w:pPr>
        <w:pStyle w:val="A-Text"/>
        <w:spacing w:before="120" w:after="240"/>
      </w:pPr>
      <w:r>
        <w:t>__________________________</w:t>
      </w:r>
    </w:p>
    <w:p w:rsidR="002F7E5E" w:rsidRDefault="002F7E5E" w:rsidP="002F7E5E">
      <w:pPr>
        <w:pStyle w:val="A-Text"/>
        <w:spacing w:before="120" w:after="240"/>
      </w:pPr>
      <w:r>
        <w:t>__________________________</w:t>
      </w:r>
    </w:p>
    <w:p w:rsidR="002F7E5E" w:rsidRDefault="002F7E5E" w:rsidP="002F7E5E">
      <w:pPr>
        <w:pStyle w:val="A-Text"/>
        <w:spacing w:before="120" w:after="240"/>
      </w:pPr>
      <w:r>
        <w:t>__________________________</w:t>
      </w:r>
    </w:p>
    <w:p w:rsidR="00810107" w:rsidRDefault="00810107" w:rsidP="002F7E5E">
      <w:pPr>
        <w:pStyle w:val="A-Text"/>
      </w:pPr>
      <w:r>
        <w:t>__________________________</w:t>
      </w:r>
    </w:p>
    <w:p w:rsidR="00810107" w:rsidRDefault="00810107" w:rsidP="002F7E5E">
      <w:pPr>
        <w:pStyle w:val="A-Text"/>
      </w:pPr>
    </w:p>
    <w:p w:rsidR="00810107" w:rsidRDefault="00810107" w:rsidP="002F7E5E">
      <w:pPr>
        <w:pStyle w:val="A-Text"/>
      </w:pPr>
      <w:r>
        <w:t>How do these things help Jesus?</w:t>
      </w:r>
    </w:p>
    <w:p w:rsidR="002F7E5E" w:rsidRDefault="002F7E5E" w:rsidP="002F7E5E">
      <w:pPr>
        <w:pStyle w:val="A-Text"/>
        <w:spacing w:before="120" w:after="240"/>
      </w:pPr>
      <w:r>
        <w:t>__________________________</w:t>
      </w:r>
    </w:p>
    <w:p w:rsidR="002F7E5E" w:rsidRDefault="002F7E5E" w:rsidP="002F7E5E">
      <w:pPr>
        <w:pStyle w:val="A-Text"/>
        <w:spacing w:before="120" w:after="240"/>
      </w:pPr>
      <w:r>
        <w:t>__________________________</w:t>
      </w:r>
    </w:p>
    <w:p w:rsidR="002F7E5E" w:rsidRDefault="002F7E5E" w:rsidP="002F7E5E">
      <w:pPr>
        <w:pStyle w:val="A-Text"/>
      </w:pPr>
      <w:r>
        <w:t>__________________________</w:t>
      </w:r>
    </w:p>
    <w:p w:rsidR="00810107" w:rsidRPr="00810107" w:rsidRDefault="00810107" w:rsidP="002F7E5E">
      <w:pPr>
        <w:pStyle w:val="A-Text"/>
        <w:rPr>
          <w:rStyle w:val="emphasis-bold"/>
        </w:rPr>
      </w:pPr>
      <w:r w:rsidRPr="00810107">
        <w:rPr>
          <w:rStyle w:val="emphasis-bold"/>
        </w:rPr>
        <w:lastRenderedPageBreak/>
        <w:t>Mother of the Church</w:t>
      </w:r>
    </w:p>
    <w:p w:rsidR="00810107" w:rsidRDefault="00810107" w:rsidP="002F7E5E">
      <w:pPr>
        <w:pStyle w:val="A-Text"/>
      </w:pPr>
      <w:r>
        <w:t>Read John 19:25</w:t>
      </w:r>
      <w:r w:rsidR="00310BD8">
        <w:t>–</w:t>
      </w:r>
      <w:r>
        <w:t>27</w:t>
      </w:r>
      <w:r w:rsidR="00793EB9">
        <w:t>.</w:t>
      </w:r>
    </w:p>
    <w:p w:rsidR="00810107" w:rsidRDefault="00810107" w:rsidP="002F7E5E">
      <w:pPr>
        <w:pStyle w:val="A-Text"/>
      </w:pPr>
      <w:r>
        <w:t>What does Jesus tell Mary? What does Jesus tell the disciple?</w:t>
      </w:r>
    </w:p>
    <w:p w:rsidR="00810107" w:rsidRDefault="00810107" w:rsidP="002F7E5E">
      <w:pPr>
        <w:pStyle w:val="A-Text"/>
        <w:spacing w:before="120" w:after="240"/>
      </w:pPr>
      <w:r>
        <w:t>__________________________</w:t>
      </w:r>
    </w:p>
    <w:p w:rsidR="00810107" w:rsidRDefault="00810107" w:rsidP="002F7E5E">
      <w:pPr>
        <w:pStyle w:val="A-Text"/>
        <w:spacing w:before="120" w:after="240"/>
      </w:pPr>
      <w:r>
        <w:t>__________________________</w:t>
      </w:r>
    </w:p>
    <w:p w:rsidR="00810107" w:rsidRDefault="00810107" w:rsidP="002F7E5E">
      <w:pPr>
        <w:pStyle w:val="A-Text"/>
        <w:spacing w:before="120" w:after="240"/>
      </w:pPr>
      <w:r>
        <w:t>__________________________</w:t>
      </w:r>
    </w:p>
    <w:p w:rsidR="00810107" w:rsidRDefault="00810107" w:rsidP="002F7E5E">
      <w:pPr>
        <w:pStyle w:val="A-Text"/>
        <w:spacing w:before="120" w:after="240"/>
      </w:pPr>
      <w:r>
        <w:t>__________________________</w:t>
      </w:r>
    </w:p>
    <w:p w:rsidR="00810107" w:rsidRDefault="00810107" w:rsidP="002F7E5E">
      <w:pPr>
        <w:pStyle w:val="A-Text"/>
        <w:spacing w:before="120" w:after="240"/>
      </w:pPr>
      <w:r>
        <w:t>__________________________</w:t>
      </w:r>
    </w:p>
    <w:p w:rsidR="00810107" w:rsidRDefault="00810107" w:rsidP="002F7E5E">
      <w:pPr>
        <w:pStyle w:val="A-Text"/>
      </w:pPr>
      <w:r>
        <w:t>__________________________</w:t>
      </w:r>
    </w:p>
    <w:p w:rsidR="00810107" w:rsidRDefault="00810107" w:rsidP="002F7E5E">
      <w:pPr>
        <w:pStyle w:val="A-Text"/>
      </w:pPr>
      <w:r>
        <w:t xml:space="preserve">How could Mary and the disciple help each other after Jesus died on the cross? </w:t>
      </w:r>
    </w:p>
    <w:p w:rsidR="002F7E5E" w:rsidRDefault="002F7E5E" w:rsidP="002F7E5E">
      <w:pPr>
        <w:pStyle w:val="A-Text"/>
        <w:spacing w:before="120" w:after="240"/>
      </w:pPr>
      <w:r>
        <w:t>__________________________</w:t>
      </w:r>
    </w:p>
    <w:p w:rsidR="002F7E5E" w:rsidRDefault="002F7E5E" w:rsidP="002F7E5E">
      <w:pPr>
        <w:pStyle w:val="A-Text"/>
        <w:spacing w:before="120" w:after="240"/>
      </w:pPr>
      <w:r>
        <w:t>__________________________</w:t>
      </w:r>
    </w:p>
    <w:p w:rsidR="002F7E5E" w:rsidRDefault="002F7E5E" w:rsidP="002F7E5E">
      <w:pPr>
        <w:pStyle w:val="A-Text"/>
      </w:pPr>
      <w:r>
        <w:t>__________________________</w:t>
      </w:r>
    </w:p>
    <w:p w:rsidR="002F7E5E" w:rsidRDefault="002F7E5E" w:rsidP="002F7E5E">
      <w:pPr>
        <w:pStyle w:val="A-Text"/>
        <w:rPr>
          <w:rStyle w:val="emphasis-bold"/>
        </w:rPr>
        <w:sectPr w:rsidR="002F7E5E" w:rsidSect="002F7E5E">
          <w:type w:val="continuous"/>
          <w:pgSz w:w="12240" w:h="15840"/>
          <w:pgMar w:top="900" w:right="1350" w:bottom="1980" w:left="1710" w:header="864" w:footer="720" w:gutter="0"/>
          <w:cols w:num="2" w:space="288"/>
          <w:titlePg/>
          <w:docGrid w:linePitch="360"/>
        </w:sectPr>
      </w:pPr>
    </w:p>
    <w:p w:rsidR="002F7E5E" w:rsidRDefault="002F7E5E" w:rsidP="002F7E5E">
      <w:pPr>
        <w:pStyle w:val="A-Text"/>
        <w:rPr>
          <w:rStyle w:val="emphasis-bold"/>
        </w:rPr>
      </w:pPr>
    </w:p>
    <w:p w:rsidR="00810107" w:rsidRPr="00810107" w:rsidRDefault="00810107" w:rsidP="002F7E5E">
      <w:pPr>
        <w:pStyle w:val="A-Text"/>
        <w:rPr>
          <w:rStyle w:val="emphasis-bold"/>
        </w:rPr>
      </w:pPr>
      <w:r w:rsidRPr="00810107">
        <w:rPr>
          <w:rStyle w:val="emphasis-bold"/>
        </w:rPr>
        <w:t>Spiritual Mother</w:t>
      </w:r>
    </w:p>
    <w:p w:rsidR="00810107" w:rsidRDefault="00810107" w:rsidP="002F7E5E">
      <w:pPr>
        <w:pStyle w:val="A-Text"/>
        <w:spacing w:after="240"/>
      </w:pPr>
      <w:r>
        <w:t>How does Mary help us as our spiritual mother? How can she help us as she helped Jesus? How can we come to know Jesus better through her?</w:t>
      </w:r>
    </w:p>
    <w:p w:rsidR="00810107" w:rsidRDefault="00810107" w:rsidP="002F7E5E">
      <w:pPr>
        <w:pStyle w:val="A-Text"/>
        <w:spacing w:line="360" w:lineRule="auto"/>
      </w:pPr>
      <w:r>
        <w:t>_______________________________________________</w:t>
      </w:r>
      <w:r w:rsidR="002F7E5E">
        <w:t>____________________________</w:t>
      </w:r>
    </w:p>
    <w:p w:rsidR="00810107" w:rsidRDefault="00810107" w:rsidP="002F7E5E">
      <w:pPr>
        <w:pStyle w:val="A-Text"/>
        <w:spacing w:line="360" w:lineRule="auto"/>
      </w:pPr>
      <w:r>
        <w:t>_______________________________________________</w:t>
      </w:r>
      <w:r w:rsidR="002F7E5E">
        <w:t>____________________________</w:t>
      </w:r>
    </w:p>
    <w:p w:rsidR="00B967C9" w:rsidRPr="00127FAE" w:rsidRDefault="00810107" w:rsidP="002F7E5E">
      <w:pPr>
        <w:pStyle w:val="A-Text"/>
        <w:spacing w:line="360" w:lineRule="auto"/>
      </w:pPr>
      <w:r>
        <w:t>__________________</w:t>
      </w:r>
      <w:bookmarkStart w:id="0" w:name="_GoBack"/>
      <w:bookmarkEnd w:id="0"/>
      <w:r>
        <w:t>_____________________________</w:t>
      </w:r>
      <w:r w:rsidR="002F7E5E">
        <w:t>____________________________</w:t>
      </w:r>
    </w:p>
    <w:sectPr w:rsidR="00B967C9" w:rsidRPr="00127FAE" w:rsidSect="002F7E5E">
      <w:type w:val="continuous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DDF" w:rsidRDefault="008B1DDF" w:rsidP="004D0079">
      <w:r>
        <w:separator/>
      </w:r>
    </w:p>
  </w:endnote>
  <w:endnote w:type="continuationSeparator" w:id="0">
    <w:p w:rsidR="008B1DDF" w:rsidRDefault="008B1DDF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D738C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 style="mso-next-textbox:#Text Box 22"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D738C4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D738C4" w:rsidRPr="00C14BC7">
                  <w:fldChar w:fldCharType="separate"/>
                </w:r>
                <w:r w:rsidR="002F7E5E">
                  <w:rPr>
                    <w:noProof/>
                  </w:rPr>
                  <w:t>2</w:t>
                </w:r>
                <w:r w:rsidR="00D738C4" w:rsidRPr="00C14BC7">
                  <w:fldChar w:fldCharType="end"/>
                </w:r>
              </w:p>
              <w:p w:rsidR="002C182D" w:rsidRPr="00346154" w:rsidRDefault="00810107" w:rsidP="00C14BC7">
                <w:pPr>
                  <w:pStyle w:val="Footer1"/>
                </w:pPr>
                <w:r w:rsidRPr="007C39AE">
                  <w:t>Catholic Connections</w:t>
                </w:r>
                <w:r w:rsidR="00C14BC7" w:rsidRPr="00C14BC7">
                  <w:tab/>
                  <w:t>Document #: TX00</w:t>
                </w:r>
                <w:r w:rsidR="00310BD8">
                  <w:t>5079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D738C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 style="mso-next-textbox:#Text Box 10"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52A2B" w:rsidP="00FE06A6">
                <w:pPr>
                  <w:pStyle w:val="Footer1"/>
                </w:pPr>
                <w:r w:rsidRPr="007C39AE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310BD8">
                  <w:t>5079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DDF" w:rsidRDefault="008B1DDF" w:rsidP="004D0079">
      <w:r>
        <w:separator/>
      </w:r>
    </w:p>
  </w:footnote>
  <w:footnote w:type="continuationSeparator" w:id="0">
    <w:p w:rsidR="008B1DDF" w:rsidRDefault="008B1DDF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810107" w:rsidP="00CB6B1F">
    <w:pPr>
      <w:pStyle w:val="Header2"/>
      <w:spacing w:after="240"/>
    </w:pPr>
    <w:r>
      <w:t>She Is Your Mother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310BD8" w:rsidP="00784B03">
    <w:pPr>
      <w:pStyle w:val="Header1"/>
    </w:pPr>
    <w:r>
      <w:t>The New Testament and the Church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9BF205A2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7FAE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15E3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2F7E5E"/>
    <w:rsid w:val="003037EB"/>
    <w:rsid w:val="00303ADB"/>
    <w:rsid w:val="0030775E"/>
    <w:rsid w:val="00310BD8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2A2B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3EB9"/>
    <w:rsid w:val="007B7843"/>
    <w:rsid w:val="007C39AE"/>
    <w:rsid w:val="007D41EB"/>
    <w:rsid w:val="007E01EA"/>
    <w:rsid w:val="007E461F"/>
    <w:rsid w:val="007F1ADF"/>
    <w:rsid w:val="007F1D2D"/>
    <w:rsid w:val="00803F18"/>
    <w:rsid w:val="00810107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1DDF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3395A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8C4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351B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2F7E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E5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autoRedefine/>
    <w:qFormat/>
    <w:rsid w:val="002F7E5E"/>
    <w:pPr>
      <w:numPr>
        <w:ilvl w:val="6"/>
        <w:numId w:val="32"/>
      </w:numPr>
      <w:spacing w:before="240" w:after="240"/>
    </w:pPr>
    <w:rPr>
      <w:rFonts w:ascii="Arial" w:eastAsia="Times New Roman" w:hAnsi="Arial" w:cs="Times New Roman"/>
    </w:rPr>
  </w:style>
  <w:style w:type="paragraph" w:customStyle="1" w:styleId="nl1-body">
    <w:name w:val="nl1-body"/>
    <w:basedOn w:val="Normal"/>
    <w:autoRedefine/>
    <w:qFormat/>
    <w:rsid w:val="002F7E5E"/>
    <w:pPr>
      <w:spacing w:line="276" w:lineRule="auto"/>
      <w:ind w:firstLine="360"/>
      <w:contextualSpacing/>
    </w:pPr>
    <w:rPr>
      <w:rFonts w:eastAsiaTheme="minorHAnsi" w:cstheme="minorBidi"/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autoRedefine/>
    <w:qFormat/>
    <w:rsid w:val="002F7E5E"/>
    <w:pPr>
      <w:tabs>
        <w:tab w:val="right" w:pos="8550"/>
      </w:tabs>
    </w:pPr>
    <w:rPr>
      <w:rFonts w:eastAsiaTheme="minorHAnsi"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qFormat/>
    <w:rsid w:val="002F7E5E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paragraph" w:customStyle="1" w:styleId="A-BH">
    <w:name w:val="A- BH"/>
    <w:basedOn w:val="Normal"/>
    <w:link w:val="A-BHChar"/>
    <w:qFormat/>
    <w:rsid w:val="002F7E5E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2F7E5E"/>
    <w:rPr>
      <w:rFonts w:ascii="Arial" w:hAnsi="Arial" w:cs="Arial"/>
      <w:b/>
      <w:sz w:val="44"/>
      <w:szCs w:val="48"/>
    </w:rPr>
  </w:style>
  <w:style w:type="paragraph" w:customStyle="1" w:styleId="A-DH">
    <w:name w:val="A- DH"/>
    <w:basedOn w:val="Normal"/>
    <w:link w:val="A-DHChar"/>
    <w:qFormat/>
    <w:rsid w:val="002F7E5E"/>
    <w:pPr>
      <w:spacing w:before="280" w:after="120"/>
    </w:pPr>
    <w:rPr>
      <w:rFonts w:eastAsiaTheme="minorHAnsi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2F7E5E"/>
    <w:rPr>
      <w:rFonts w:ascii="Arial" w:hAnsi="Arial" w:cs="Arial"/>
      <w:b/>
      <w:sz w:val="28"/>
      <w:szCs w:val="34"/>
    </w:rPr>
  </w:style>
  <w:style w:type="paragraph" w:customStyle="1" w:styleId="A-DHfollowingCH">
    <w:name w:val="A- DH following CH"/>
    <w:basedOn w:val="Normal"/>
    <w:link w:val="A-DHfollowingCHChar"/>
    <w:qFormat/>
    <w:rsid w:val="002F7E5E"/>
    <w:pPr>
      <w:spacing w:before="24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2F7E5E"/>
    <w:rPr>
      <w:rFonts w:ascii="Arial" w:hAnsi="Arial" w:cs="Times New Roman"/>
      <w:b/>
      <w:sz w:val="28"/>
      <w:szCs w:val="40"/>
    </w:rPr>
  </w:style>
  <w:style w:type="paragraph" w:customStyle="1" w:styleId="A-Text">
    <w:name w:val="A- Text"/>
    <w:basedOn w:val="Normal"/>
    <w:link w:val="A-TextChar"/>
    <w:autoRedefine/>
    <w:qFormat/>
    <w:rsid w:val="002F7E5E"/>
    <w:pPr>
      <w:tabs>
        <w:tab w:val="left" w:pos="450"/>
      </w:tabs>
      <w:spacing w:after="120" w:line="276" w:lineRule="auto"/>
    </w:pPr>
    <w:rPr>
      <w:rFonts w:eastAsiaTheme="minorHAnsi"/>
      <w:sz w:val="22"/>
      <w:szCs w:val="22"/>
    </w:rPr>
  </w:style>
  <w:style w:type="character" w:customStyle="1" w:styleId="A-TextChar">
    <w:name w:val="A- Text Char"/>
    <w:basedOn w:val="DefaultParagraphFont"/>
    <w:link w:val="A-Text"/>
    <w:rsid w:val="002F7E5E"/>
    <w:rPr>
      <w:rFonts w:ascii="Arial" w:hAnsi="Arial" w:cs="Times New Roman"/>
    </w:rPr>
  </w:style>
  <w:style w:type="paragraph" w:customStyle="1" w:styleId="nl1WOL">
    <w:name w:val="nl1 WOL"/>
    <w:basedOn w:val="nl1"/>
    <w:autoRedefine/>
    <w:qFormat/>
    <w:rsid w:val="002F7E5E"/>
    <w:pPr>
      <w:numPr>
        <w:ilvl w:val="0"/>
        <w:numId w:val="0"/>
      </w:numPr>
      <w:spacing w:before="120" w:after="120" w:line="480" w:lineRule="auto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8933-73C7-4F81-8F34-78028D19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2014-12-17T18:57:00Z</dcterms:created>
  <dcterms:modified xsi:type="dcterms:W3CDTF">2015-05-04T02:21:00Z</dcterms:modified>
</cp:coreProperties>
</file>