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95" w:rsidRDefault="00701395" w:rsidP="00C676E8">
      <w:pPr>
        <w:pStyle w:val="A-BH"/>
      </w:pPr>
      <w:r>
        <w:t xml:space="preserve">Rubric for Final Performance Tasks </w:t>
      </w:r>
      <w:r>
        <w:br/>
        <w:t>for Unit 7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5"/>
        <w:gridCol w:w="1541"/>
        <w:gridCol w:w="1541"/>
        <w:gridCol w:w="1540"/>
        <w:gridCol w:w="1541"/>
      </w:tblGrid>
      <w:tr w:rsidR="00701395" w:rsidTr="00B23673">
        <w:trPr>
          <w:trHeight w:val="42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95" w:rsidRDefault="00701395" w:rsidP="00C676E8">
            <w:pPr>
              <w:pStyle w:val="A-ChartHeads"/>
            </w:pPr>
            <w:r>
              <w:t>Criteria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95" w:rsidRDefault="00701395" w:rsidP="00C676E8">
            <w:pPr>
              <w:pStyle w:val="A-ChartHeads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95" w:rsidRDefault="00701395" w:rsidP="00C676E8">
            <w:pPr>
              <w:pStyle w:val="A-ChartHeads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95" w:rsidRDefault="00701395" w:rsidP="00C676E8">
            <w:pPr>
              <w:pStyle w:val="A-ChartHeads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95" w:rsidRDefault="00701395" w:rsidP="00C676E8">
            <w:pPr>
              <w:pStyle w:val="A-ChartHeads"/>
            </w:pPr>
            <w:r>
              <w:t>1</w:t>
            </w:r>
          </w:p>
        </w:tc>
      </w:tr>
      <w:tr w:rsidR="00701395" w:rsidTr="00B23673">
        <w:trPr>
          <w:trHeight w:val="154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701395" w:rsidTr="00B23673">
        <w:trPr>
          <w:trHeight w:val="134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Pr="00C676E8" w:rsidRDefault="00701395" w:rsidP="00C676E8">
            <w:pPr>
              <w:pStyle w:val="A-ChartHeads"/>
              <w:rPr>
                <w:rFonts w:cs="Arial"/>
                <w:i/>
                <w:iCs/>
              </w:rPr>
            </w:pPr>
            <w:r>
              <w:t xml:space="preserve">Assignment shows understanding of the concept </w:t>
            </w:r>
            <w:r w:rsidRPr="00C676E8">
              <w:rPr>
                <w:rFonts w:cs="Arial"/>
                <w:i/>
                <w:iCs/>
              </w:rPr>
              <w:t>Jesus Christ saves us from the consequences of our sins and gives us eternal life.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little understanding of this concept.</w:t>
            </w:r>
          </w:p>
        </w:tc>
      </w:tr>
      <w:tr w:rsidR="00701395" w:rsidTr="00B23673">
        <w:trPr>
          <w:trHeight w:val="11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Pr="00C676E8" w:rsidRDefault="00701395" w:rsidP="00C676E8">
            <w:pPr>
              <w:pStyle w:val="A-ChartHeads"/>
              <w:rPr>
                <w:rFonts w:ascii="Helvetica LT Std Black" w:hAnsi="Helvetica LT Std Black" w:cs="Helvetica LT Std Black"/>
                <w:i/>
                <w:iCs/>
              </w:rPr>
            </w:pPr>
            <w:r>
              <w:t xml:space="preserve">Assignment shows understanding of the concept </w:t>
            </w:r>
            <w:r w:rsidRPr="00C676E8">
              <w:rPr>
                <w:rFonts w:cs="Arial"/>
                <w:i/>
                <w:iCs/>
              </w:rPr>
              <w:t>Jesus Christ conquered death.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little understanding of this concept.</w:t>
            </w:r>
          </w:p>
        </w:tc>
      </w:tr>
      <w:tr w:rsidR="00701395" w:rsidTr="00B23673">
        <w:trPr>
          <w:trHeight w:val="141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Pr="00C676E8" w:rsidRDefault="00701395" w:rsidP="00C676E8">
            <w:pPr>
              <w:pStyle w:val="A-ChartHeads"/>
              <w:rPr>
                <w:rFonts w:cs="Arial"/>
              </w:rPr>
            </w:pPr>
            <w:r>
              <w:t xml:space="preserve">Assignment shows understanding of the concept </w:t>
            </w:r>
            <w:r w:rsidRPr="00C676E8">
              <w:rPr>
                <w:rFonts w:cs="Arial"/>
                <w:i/>
                <w:iCs/>
              </w:rPr>
              <w:t>the Paschal Mystery includes victory over death and over all sin, loss, and sorrow.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little understanding of this concept.</w:t>
            </w:r>
          </w:p>
        </w:tc>
      </w:tr>
      <w:tr w:rsidR="00701395" w:rsidTr="00B23673">
        <w:trPr>
          <w:trHeight w:val="125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Pr="00C676E8" w:rsidRDefault="00701395" w:rsidP="00C676E8">
            <w:pPr>
              <w:pStyle w:val="A-ChartHeads"/>
              <w:rPr>
                <w:rFonts w:cs="Arial"/>
                <w:i/>
              </w:rPr>
            </w:pPr>
            <w:r>
              <w:t xml:space="preserve">Assignment shows understanding of the concept </w:t>
            </w:r>
            <w:r w:rsidRPr="00C676E8">
              <w:rPr>
                <w:rFonts w:cs="Arial"/>
                <w:i/>
                <w:iCs/>
              </w:rPr>
              <w:t>Jesus Christ continues his saving presence in the Church.</w:t>
            </w:r>
          </w:p>
          <w:p w:rsidR="00701395" w:rsidRDefault="00701395" w:rsidP="00C676E8">
            <w:pPr>
              <w:pStyle w:val="A-ChartHeads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shows little understanding of this concept.</w:t>
            </w:r>
          </w:p>
        </w:tc>
      </w:tr>
      <w:tr w:rsidR="00701395" w:rsidTr="00B23673">
        <w:trPr>
          <w:trHeight w:val="98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Heads"/>
            </w:pPr>
            <w:r>
              <w:t>Assignment uses proper grammar and spelling.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has more than two grammar or spelling errors.</w:t>
            </w:r>
          </w:p>
        </w:tc>
      </w:tr>
      <w:tr w:rsidR="00701395" w:rsidTr="00B23673">
        <w:trPr>
          <w:trHeight w:val="140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Heads"/>
            </w:pPr>
            <w:r>
              <w:t>Assignment is neatly done.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A71CA3">
            <w:pPr>
              <w:pStyle w:val="A-ChartText"/>
            </w:pPr>
            <w:r>
              <w:t xml:space="preserve">Assignment not only </w:t>
            </w:r>
            <w:r w:rsidR="00A71CA3">
              <w:t xml:space="preserve">is </w:t>
            </w:r>
            <w:r>
              <w:t>neat but is exceptionally creative.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is neatly done.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is neat for the most part.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701395" w:rsidRDefault="00701395" w:rsidP="00C676E8">
            <w:pPr>
              <w:pStyle w:val="A-ChartText"/>
            </w:pPr>
            <w:r>
              <w:t>Assignment is not neat.</w:t>
            </w:r>
          </w:p>
        </w:tc>
      </w:tr>
    </w:tbl>
    <w:p w:rsidR="00701395" w:rsidRDefault="00701395" w:rsidP="00701395">
      <w:pPr>
        <w:pStyle w:val="NoParagraphStyle"/>
        <w:suppressAutoHyphens/>
        <w:rPr>
          <w:rFonts w:ascii="Helvetica LT Std" w:hAnsi="Helvetica LT Std" w:cs="Helvetica LT Std"/>
        </w:rPr>
      </w:pPr>
    </w:p>
    <w:p w:rsidR="00701395" w:rsidRDefault="00701395" w:rsidP="00701395">
      <w:pPr>
        <w:pStyle w:val="handouttextleft"/>
      </w:pPr>
    </w:p>
    <w:sectPr w:rsidR="0070139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476A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476A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B0A06" w:rsidRPr="00EB0A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TX001237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C676E8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76A0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395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1CA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673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76E8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B77C5"/>
    <w:rsid w:val="00DC08C5"/>
    <w:rsid w:val="00DD28A2"/>
    <w:rsid w:val="00E02EAF"/>
    <w:rsid w:val="00E12E92"/>
    <w:rsid w:val="00E16237"/>
    <w:rsid w:val="00E2045E"/>
    <w:rsid w:val="00E7545A"/>
    <w:rsid w:val="00EB0A0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676E8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C676E8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7013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1C30-7D80-4509-9294-1956C07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18</cp:revision>
  <cp:lastPrinted>2010-01-08T18:19:00Z</cp:lastPrinted>
  <dcterms:created xsi:type="dcterms:W3CDTF">2010-02-02T18:38:00Z</dcterms:created>
  <dcterms:modified xsi:type="dcterms:W3CDTF">2011-03-31T17:54:00Z</dcterms:modified>
</cp:coreProperties>
</file>