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9C2E88" w:rsidP="007E3961">
      <w:pPr>
        <w:pStyle w:val="A-BH"/>
      </w:pPr>
      <w:r>
        <w:t>The Birth of Jesus</w:t>
      </w:r>
    </w:p>
    <w:p w:rsidR="005B58E2" w:rsidRDefault="009C2E88" w:rsidP="00652555">
      <w:pPr>
        <w:pStyle w:val="A-CH"/>
        <w:spacing w:before="120"/>
      </w:pPr>
      <w:r>
        <w:t>Chapter 12</w:t>
      </w:r>
      <w:r w:rsidR="005B58E2">
        <w:t xml:space="preserve"> Summary</w:t>
      </w:r>
    </w:p>
    <w:p w:rsidR="005B58E2" w:rsidRDefault="009C2E88" w:rsidP="00652555">
      <w:pPr>
        <w:pStyle w:val="A-DH"/>
      </w:pPr>
      <w:r>
        <w:t>Chapter</w:t>
      </w:r>
      <w:r w:rsidR="005B58E2">
        <w:t xml:space="preserve"> Learning Objectives</w:t>
      </w:r>
    </w:p>
    <w:p w:rsidR="009C2E88" w:rsidRPr="009C2E88" w:rsidRDefault="009C2E88" w:rsidP="007E3961">
      <w:pPr>
        <w:pStyle w:val="A-BulletList-withspaceafter"/>
        <w:ind w:left="360" w:hanging="270"/>
      </w:pPr>
      <w:r w:rsidRPr="009C2E88">
        <w:t>The participants will reflect on their experience and understanding of the celebration of Christmas.</w:t>
      </w:r>
    </w:p>
    <w:p w:rsidR="009C2E88" w:rsidRPr="009C2E88" w:rsidRDefault="009C2E88" w:rsidP="007E3961">
      <w:pPr>
        <w:pStyle w:val="A-BulletList-withspaceafter"/>
        <w:ind w:left="360" w:hanging="270"/>
      </w:pPr>
      <w:r w:rsidRPr="009C2E88">
        <w:t>The participants will examine Jesus’ birth and how it brings hope to all people.</w:t>
      </w:r>
    </w:p>
    <w:p w:rsidR="009C2E88" w:rsidRDefault="009C2E88" w:rsidP="007E3961">
      <w:pPr>
        <w:pStyle w:val="A-BulletList-withspaceafter"/>
        <w:ind w:left="360" w:hanging="270"/>
      </w:pPr>
      <w:r w:rsidRPr="009C2E88">
        <w:t>The participants will explore Mary’s role in God’s plan for our salvation.</w:t>
      </w:r>
    </w:p>
    <w:p w:rsidR="009C2E88" w:rsidRPr="009C2E88" w:rsidRDefault="009C2E88" w:rsidP="00652555">
      <w:pPr>
        <w:pStyle w:val="A-DH"/>
      </w:pPr>
      <w:r w:rsidRPr="009C2E88">
        <w:t>Content Summary</w:t>
      </w:r>
    </w:p>
    <w:p w:rsidR="009C2E88" w:rsidRPr="009C2E88" w:rsidRDefault="009C2E88" w:rsidP="006A72AC">
      <w:pPr>
        <w:pStyle w:val="A-NumberList"/>
        <w:tabs>
          <w:tab w:val="clear" w:pos="450"/>
          <w:tab w:val="left" w:pos="360"/>
        </w:tabs>
        <w:ind w:left="110"/>
      </w:pPr>
      <w:r w:rsidRPr="009C2E88">
        <w:t xml:space="preserve">1. </w:t>
      </w:r>
      <w:r w:rsidR="00630F09">
        <w:t xml:space="preserve"> </w:t>
      </w:r>
      <w:r w:rsidRPr="009C2E88">
        <w:t xml:space="preserve">The Annunciation is the announcement of the angel Gabriel to Mary that she had been chosen by </w:t>
      </w:r>
      <w:r w:rsidR="00652555">
        <w:tab/>
      </w:r>
      <w:r w:rsidR="00652555">
        <w:tab/>
      </w:r>
      <w:r w:rsidR="00652555">
        <w:tab/>
      </w:r>
      <w:r w:rsidRPr="009C2E88">
        <w:t>God to be the mother of his Son.</w:t>
      </w:r>
    </w:p>
    <w:p w:rsidR="009C2E88" w:rsidRPr="009C2E88" w:rsidRDefault="009C2E88" w:rsidP="006A72AC">
      <w:pPr>
        <w:pStyle w:val="A-NumberList"/>
        <w:tabs>
          <w:tab w:val="clear" w:pos="450"/>
          <w:tab w:val="left" w:pos="360"/>
        </w:tabs>
        <w:ind w:left="110"/>
      </w:pPr>
      <w:r w:rsidRPr="009C2E88">
        <w:t xml:space="preserve">2. </w:t>
      </w:r>
      <w:r w:rsidR="00630F09">
        <w:t xml:space="preserve"> </w:t>
      </w:r>
      <w:r w:rsidRPr="009C2E88">
        <w:t xml:space="preserve">We find the accounts of Jesus’ birth in the Gospels of Matthew and Luke. The Son of God chose to </w:t>
      </w:r>
      <w:r w:rsidR="00652555">
        <w:tab/>
      </w:r>
      <w:r w:rsidR="00652555">
        <w:tab/>
      </w:r>
      <w:r w:rsidR="00652555">
        <w:tab/>
      </w:r>
      <w:r w:rsidRPr="009C2E88">
        <w:t xml:space="preserve">be born in the poorest of circumstances. From this we learn not to judge </w:t>
      </w:r>
      <w:r w:rsidR="00630F09">
        <w:t xml:space="preserve">or </w:t>
      </w:r>
      <w:r w:rsidRPr="009C2E88">
        <w:t xml:space="preserve">value others based on </w:t>
      </w:r>
      <w:r w:rsidR="00652555">
        <w:tab/>
      </w:r>
      <w:r w:rsidR="00652555">
        <w:tab/>
      </w:r>
      <w:r w:rsidR="00652555">
        <w:tab/>
      </w:r>
      <w:r w:rsidRPr="009C2E88">
        <w:t>their social status, material possessions, or appearance.</w:t>
      </w:r>
    </w:p>
    <w:p w:rsidR="009C2E88" w:rsidRPr="009C2E88" w:rsidRDefault="009C2E88" w:rsidP="006A72AC">
      <w:pPr>
        <w:pStyle w:val="A-NumberList"/>
        <w:tabs>
          <w:tab w:val="clear" w:pos="450"/>
          <w:tab w:val="left" w:pos="360"/>
        </w:tabs>
        <w:ind w:left="110"/>
      </w:pPr>
      <w:r w:rsidRPr="009C2E88">
        <w:t>3.</w:t>
      </w:r>
      <w:r w:rsidR="00630F09">
        <w:t xml:space="preserve"> </w:t>
      </w:r>
      <w:r w:rsidRPr="009C2E88">
        <w:t xml:space="preserve"> In the Gospel of Matthew, the Magi, the wise men from the East, visit Jesus and worship him. This </w:t>
      </w:r>
      <w:r w:rsidR="00652555">
        <w:tab/>
      </w:r>
      <w:r w:rsidR="00652555">
        <w:tab/>
      </w:r>
      <w:r w:rsidR="00652555">
        <w:tab/>
      </w:r>
      <w:r w:rsidRPr="009C2E88">
        <w:t>reminds us that Christ has come to all people.</w:t>
      </w:r>
    </w:p>
    <w:p w:rsidR="009C2E88" w:rsidRDefault="009C2E88" w:rsidP="006A72AC">
      <w:pPr>
        <w:pStyle w:val="A-NumberList"/>
        <w:tabs>
          <w:tab w:val="clear" w:pos="450"/>
          <w:tab w:val="left" w:pos="360"/>
        </w:tabs>
        <w:ind w:left="110"/>
      </w:pPr>
      <w:r w:rsidRPr="009C2E88">
        <w:t xml:space="preserve">4. </w:t>
      </w:r>
      <w:r w:rsidR="00630F09">
        <w:t xml:space="preserve"> </w:t>
      </w:r>
      <w:r w:rsidRPr="009C2E88">
        <w:t xml:space="preserve">In the Gospel of Matthew, Jesus escapes from the decree of Herod just as Moses escaped from the </w:t>
      </w:r>
      <w:r w:rsidR="00652555">
        <w:tab/>
      </w:r>
      <w:r w:rsidR="00652555">
        <w:tab/>
      </w:r>
      <w:r w:rsidRPr="009C2E88">
        <w:t xml:space="preserve">decree of the Pharaoh. In this way, Matthew shows us that Jesus is like the great leaders of the Old </w:t>
      </w:r>
      <w:r w:rsidR="00652555">
        <w:tab/>
      </w:r>
      <w:r w:rsidR="00652555">
        <w:tab/>
      </w:r>
      <w:r w:rsidR="00652555">
        <w:tab/>
      </w:r>
      <w:r w:rsidRPr="009C2E88">
        <w:t>Testament and is the Savior promised by God.</w:t>
      </w:r>
    </w:p>
    <w:p w:rsidR="009C2E88" w:rsidRPr="009C2E88" w:rsidRDefault="009C2E88" w:rsidP="006A72AC">
      <w:pPr>
        <w:pStyle w:val="A-NumberList"/>
        <w:tabs>
          <w:tab w:val="clear" w:pos="450"/>
          <w:tab w:val="left" w:pos="360"/>
        </w:tabs>
        <w:ind w:left="110"/>
      </w:pPr>
      <w:r w:rsidRPr="009C2E88">
        <w:t xml:space="preserve">5. </w:t>
      </w:r>
      <w:r w:rsidR="00630F09">
        <w:t xml:space="preserve"> </w:t>
      </w:r>
      <w:r w:rsidRPr="009C2E88">
        <w:t xml:space="preserve">Mary is the Mother of God because Jesus is both God and man. She is the Mother of the Church </w:t>
      </w:r>
      <w:r w:rsidR="00652555">
        <w:tab/>
      </w:r>
      <w:r w:rsidR="00652555">
        <w:tab/>
      </w:r>
      <w:r w:rsidR="00652555">
        <w:tab/>
      </w:r>
      <w:r w:rsidRPr="009C2E88">
        <w:t>because the Church is the Body of Christ. She is our spiritual mother and leads us to her son, Jesus.</w:t>
      </w:r>
    </w:p>
    <w:p w:rsidR="009C2E88" w:rsidRPr="009C2E88" w:rsidRDefault="009C2E88" w:rsidP="006A72AC">
      <w:pPr>
        <w:pStyle w:val="A-NumberList"/>
        <w:tabs>
          <w:tab w:val="clear" w:pos="450"/>
          <w:tab w:val="left" w:pos="360"/>
        </w:tabs>
        <w:ind w:left="110"/>
      </w:pPr>
      <w:r w:rsidRPr="009C2E88">
        <w:t>6.</w:t>
      </w:r>
      <w:r w:rsidR="00630F09">
        <w:t xml:space="preserve"> </w:t>
      </w:r>
      <w:r w:rsidRPr="009C2E88">
        <w:t xml:space="preserve"> Jesus is truly the Messiah, the “anointed one” sent by God to be our priest, prophet, and king.</w:t>
      </w:r>
    </w:p>
    <w:p w:rsidR="009C2E88" w:rsidRPr="009C2E88" w:rsidRDefault="009C2E88" w:rsidP="006A72AC">
      <w:pPr>
        <w:pStyle w:val="A-NumberList"/>
        <w:tabs>
          <w:tab w:val="clear" w:pos="450"/>
          <w:tab w:val="left" w:pos="360"/>
        </w:tabs>
        <w:ind w:left="110"/>
      </w:pPr>
      <w:r w:rsidRPr="009C2E88">
        <w:t>7.</w:t>
      </w:r>
      <w:r w:rsidR="00630F09">
        <w:t xml:space="preserve"> </w:t>
      </w:r>
      <w:r w:rsidRPr="009C2E88">
        <w:t xml:space="preserve"> Mary, although she is human like us, was preserved from Original Sin from the time of her </w:t>
      </w:r>
      <w:r w:rsidR="00652555">
        <w:tab/>
      </w:r>
      <w:r w:rsidR="00652555">
        <w:tab/>
      </w:r>
      <w:r w:rsidR="00652555">
        <w:tab/>
      </w:r>
      <w:r w:rsidR="00652555">
        <w:tab/>
      </w:r>
      <w:r w:rsidRPr="009C2E88">
        <w:t xml:space="preserve">conception. We call this fact the Immaculate Conception. Mary also remained pure from all personal </w:t>
      </w:r>
      <w:r w:rsidR="00652555">
        <w:tab/>
      </w:r>
      <w:r w:rsidR="00652555">
        <w:tab/>
      </w:r>
      <w:r w:rsidRPr="009C2E88">
        <w:t>sin throughout her life.</w:t>
      </w:r>
    </w:p>
    <w:p w:rsidR="009C2E88" w:rsidRPr="009C2E88" w:rsidRDefault="009C2E88" w:rsidP="006A72AC">
      <w:pPr>
        <w:pStyle w:val="A-NumberList"/>
        <w:tabs>
          <w:tab w:val="clear" w:pos="450"/>
          <w:tab w:val="left" w:pos="360"/>
        </w:tabs>
        <w:ind w:left="110"/>
      </w:pPr>
      <w:r w:rsidRPr="009C2E88">
        <w:t xml:space="preserve">8. </w:t>
      </w:r>
      <w:r w:rsidR="00630F09">
        <w:t xml:space="preserve"> </w:t>
      </w:r>
      <w:r w:rsidRPr="009C2E88">
        <w:t xml:space="preserve">Mary remained a virgin, even though she gave birth to a child. Yet she was also married to Joseph. </w:t>
      </w:r>
      <w:r w:rsidR="00652555">
        <w:tab/>
      </w:r>
      <w:bookmarkStart w:id="0" w:name="_GoBack"/>
      <w:r w:rsidR="00652555">
        <w:tab/>
      </w:r>
      <w:r w:rsidR="00652555">
        <w:tab/>
      </w:r>
      <w:r w:rsidRPr="009C2E88">
        <w:t>Having lived an ordinary life, she is an example for all people who follow God’s ways.</w:t>
      </w:r>
    </w:p>
    <w:bookmarkEnd w:id="0"/>
    <w:p w:rsidR="009C2E88" w:rsidRPr="009C2E88" w:rsidRDefault="009C2E88" w:rsidP="006A72AC">
      <w:pPr>
        <w:pStyle w:val="A-NumberList"/>
        <w:tabs>
          <w:tab w:val="clear" w:pos="450"/>
          <w:tab w:val="left" w:pos="360"/>
        </w:tabs>
        <w:ind w:left="110"/>
      </w:pPr>
      <w:r w:rsidRPr="009C2E88">
        <w:t xml:space="preserve">9. </w:t>
      </w:r>
      <w:r w:rsidR="00630F09">
        <w:t xml:space="preserve"> </w:t>
      </w:r>
      <w:r w:rsidRPr="009C2E88">
        <w:t xml:space="preserve">Mary was closely united to Jesus in his act of redemption. She freely obeyed God’s desire without </w:t>
      </w:r>
      <w:r w:rsidR="00652555">
        <w:tab/>
      </w:r>
      <w:r w:rsidR="00652555">
        <w:tab/>
      </w:r>
      <w:r w:rsidR="00652555">
        <w:tab/>
      </w:r>
      <w:r w:rsidRPr="009C2E88">
        <w:t>complaint. As Jesus is the New Adam, so Mary is the New Eve, obedient to God’s plan.</w:t>
      </w:r>
    </w:p>
    <w:p w:rsidR="009C2E88" w:rsidRPr="00652555" w:rsidRDefault="009C2E88" w:rsidP="00652555">
      <w:pPr>
        <w:pStyle w:val="A-NumberList"/>
        <w:tabs>
          <w:tab w:val="clear" w:pos="450"/>
          <w:tab w:val="left" w:pos="360"/>
        </w:tabs>
      </w:pPr>
      <w:r w:rsidRPr="009C2E88">
        <w:t xml:space="preserve">10. </w:t>
      </w:r>
      <w:r w:rsidR="00630F09">
        <w:t xml:space="preserve"> </w:t>
      </w:r>
      <w:r w:rsidRPr="009C2E88">
        <w:t xml:space="preserve">Mary is humble. She knows her great gifts come from God. In her service to others, she encourages </w:t>
      </w:r>
      <w:r w:rsidR="00652555">
        <w:tab/>
      </w:r>
      <w:r w:rsidR="00652555">
        <w:tab/>
      </w:r>
      <w:r w:rsidRPr="009C2E88">
        <w:t>us to be grateful for God’s gifts to us and to live in faithfulness to God.</w:t>
      </w:r>
    </w:p>
    <w:p w:rsidR="00970A6C" w:rsidRPr="00652555" w:rsidRDefault="00DF4EB8" w:rsidP="00652555">
      <w:pPr>
        <w:pStyle w:val="A-Text"/>
        <w:rPr>
          <w:sz w:val="16"/>
          <w:szCs w:val="16"/>
        </w:rPr>
      </w:pPr>
      <w:r w:rsidRPr="00652555">
        <w:rPr>
          <w:sz w:val="16"/>
          <w:szCs w:val="16"/>
        </w:rPr>
        <w:t xml:space="preserve">(All summary points are taken from </w:t>
      </w:r>
      <w:r w:rsidRPr="00652555">
        <w:rPr>
          <w:i/>
          <w:sz w:val="16"/>
          <w:szCs w:val="16"/>
        </w:rPr>
        <w:t>The Catholic Connections Handbook for Middle Schoolers, Second Edition</w:t>
      </w:r>
      <w:r w:rsidRPr="00652555">
        <w:rPr>
          <w:sz w:val="16"/>
          <w:szCs w:val="16"/>
        </w:rPr>
        <w:t xml:space="preserve">. Copyright © </w:t>
      </w:r>
      <w:r w:rsidR="00630F09" w:rsidRPr="00652555">
        <w:rPr>
          <w:sz w:val="16"/>
          <w:szCs w:val="16"/>
        </w:rPr>
        <w:t xml:space="preserve">2014 </w:t>
      </w:r>
      <w:r w:rsidRPr="00652555">
        <w:rPr>
          <w:sz w:val="16"/>
          <w:szCs w:val="16"/>
        </w:rPr>
        <w:t>by Saint Mary’s Press. All rights reserved</w:t>
      </w:r>
      <w:r w:rsidR="009C2E88" w:rsidRPr="00652555">
        <w:rPr>
          <w:sz w:val="16"/>
          <w:szCs w:val="16"/>
        </w:rPr>
        <w:t>.)</w:t>
      </w:r>
    </w:p>
    <w:sectPr w:rsidR="00970A6C" w:rsidRPr="00652555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2B0" w:rsidRDefault="003B72B0" w:rsidP="004D0079">
      <w:r>
        <w:separator/>
      </w:r>
    </w:p>
    <w:p w:rsidR="003B72B0" w:rsidRDefault="003B72B0"/>
  </w:endnote>
  <w:endnote w:type="continuationSeparator" w:id="0">
    <w:p w:rsidR="003B72B0" w:rsidRDefault="003B72B0" w:rsidP="004D0079">
      <w:r>
        <w:continuationSeparator/>
      </w:r>
    </w:p>
    <w:p w:rsidR="003B72B0" w:rsidRDefault="003B7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6A72A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630F09" w:rsidRDefault="00FE5D24" w:rsidP="009C2E8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630F09" w:rsidP="009C2E88">
                <w:pPr>
                  <w:tabs>
                    <w:tab w:val="left" w:pos="5610"/>
                  </w:tabs>
                  <w:spacing w:line="276" w:lineRule="auto"/>
                  <w:rPr>
                    <w:szCs w:val="21"/>
                  </w:rPr>
                </w:pPr>
                <w:r w:rsidRPr="00E56F2A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TX003518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A72A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E396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E396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30F0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30F0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003518</w:t>
                </w:r>
              </w:p>
              <w:p w:rsidR="00FE5D24" w:rsidRPr="000E1ADA" w:rsidRDefault="00630F0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 w:rsidRPr="00E56F2A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2B0" w:rsidRDefault="003B72B0" w:rsidP="004D0079">
      <w:r>
        <w:separator/>
      </w:r>
    </w:p>
    <w:p w:rsidR="003B72B0" w:rsidRDefault="003B72B0"/>
  </w:footnote>
  <w:footnote w:type="continuationSeparator" w:id="0">
    <w:p w:rsidR="003B72B0" w:rsidRDefault="003B72B0" w:rsidP="004D0079">
      <w:r>
        <w:continuationSeparator/>
      </w:r>
    </w:p>
    <w:p w:rsidR="003B72B0" w:rsidRDefault="003B72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C2E88" w:rsidP="00DC08C5">
    <w:pPr>
      <w:pStyle w:val="A-Header-articletitlepage2"/>
    </w:pPr>
    <w:r>
      <w:t>Chapter 12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0911C4">
      <w:fldChar w:fldCharType="begin"/>
    </w:r>
    <w:r w:rsidR="00DC65E9">
      <w:instrText xml:space="preserve"> PAGE   \* MERGEFORMAT </w:instrText>
    </w:r>
    <w:r w:rsidR="000911C4">
      <w:fldChar w:fldCharType="separate"/>
    </w:r>
    <w:r w:rsidR="007E3961">
      <w:rPr>
        <w:noProof/>
      </w:rPr>
      <w:t>2</w:t>
    </w:r>
    <w:r w:rsidR="000911C4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630F09">
      <w:t>Second</w:t>
    </w:r>
    <w:r>
      <w:t xml:space="preserve">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11C4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064F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B72B0"/>
    <w:rsid w:val="003D381C"/>
    <w:rsid w:val="003E24F6"/>
    <w:rsid w:val="003F5CF4"/>
    <w:rsid w:val="00405DC9"/>
    <w:rsid w:val="00405F6D"/>
    <w:rsid w:val="00414D05"/>
    <w:rsid w:val="00416A83"/>
    <w:rsid w:val="0042333B"/>
    <w:rsid w:val="00423B78"/>
    <w:rsid w:val="004311A3"/>
    <w:rsid w:val="00454A1D"/>
    <w:rsid w:val="00460918"/>
    <w:rsid w:val="00472179"/>
    <w:rsid w:val="00472B17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D3FE7"/>
    <w:rsid w:val="005E0C08"/>
    <w:rsid w:val="005F599B"/>
    <w:rsid w:val="0060248C"/>
    <w:rsid w:val="006067CC"/>
    <w:rsid w:val="00614B48"/>
    <w:rsid w:val="00623829"/>
    <w:rsid w:val="00624A61"/>
    <w:rsid w:val="00630F09"/>
    <w:rsid w:val="006328D4"/>
    <w:rsid w:val="00635E38"/>
    <w:rsid w:val="00645A10"/>
    <w:rsid w:val="00652555"/>
    <w:rsid w:val="00652A68"/>
    <w:rsid w:val="006609CF"/>
    <w:rsid w:val="00670AE9"/>
    <w:rsid w:val="00674635"/>
    <w:rsid w:val="0069306F"/>
    <w:rsid w:val="006A5B02"/>
    <w:rsid w:val="006A72AC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E3961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3E81"/>
    <w:rsid w:val="00945A73"/>
    <w:rsid w:val="00946BA0"/>
    <w:rsid w:val="009563C5"/>
    <w:rsid w:val="00970A6C"/>
    <w:rsid w:val="00972002"/>
    <w:rsid w:val="00997818"/>
    <w:rsid w:val="009C2E88"/>
    <w:rsid w:val="009D36BA"/>
    <w:rsid w:val="009D402F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115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C6C15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06F7E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1B742D47-AB55-48EC-8D9C-9D29D8D6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1103-7A54-4E8A-8FAD-6FD7BE3E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10</cp:revision>
  <cp:lastPrinted>2010-01-08T18:19:00Z</cp:lastPrinted>
  <dcterms:created xsi:type="dcterms:W3CDTF">2013-01-18T19:26:00Z</dcterms:created>
  <dcterms:modified xsi:type="dcterms:W3CDTF">2013-10-16T19:41:00Z</dcterms:modified>
</cp:coreProperties>
</file>