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40" w:rsidRDefault="00420040" w:rsidP="00824A2E">
      <w:pPr>
        <w:pStyle w:val="A-BH"/>
      </w:pPr>
      <w:r w:rsidRPr="00420040">
        <w:t>Ordinary Discipleship and Matthew,</w:t>
      </w:r>
      <w:r w:rsidR="00842C02">
        <w:t xml:space="preserve"> </w:t>
      </w:r>
      <w:r w:rsidR="00824A2E">
        <w:br/>
      </w:r>
      <w:r w:rsidRPr="00420040">
        <w:t>Chapter 25</w:t>
      </w:r>
    </w:p>
    <w:p w:rsidR="00420040" w:rsidRDefault="00420040" w:rsidP="00824A2E">
      <w:pPr>
        <w:pStyle w:val="A-Text"/>
      </w:pPr>
      <w:r w:rsidRPr="00420040">
        <w:t>After reading Matthew 25:31–41, reflect on how you have carried out the actions described in the passage within your family, within your circle of friends, at school, at work, and so on, in your own ordinary way.</w:t>
      </w:r>
    </w:p>
    <w:p w:rsidR="00824A2E" w:rsidRPr="00420040" w:rsidRDefault="00824A2E" w:rsidP="00824A2E">
      <w:pPr>
        <w:pStyle w:val="A-Text"/>
      </w:pPr>
    </w:p>
    <w:tbl>
      <w:tblPr>
        <w:tblW w:w="0" w:type="auto"/>
        <w:tblInd w:w="129" w:type="dxa"/>
        <w:tblLayout w:type="fixed"/>
        <w:tblCellMar>
          <w:top w:w="55" w:type="dxa"/>
          <w:left w:w="55" w:type="dxa"/>
          <w:bottom w:w="55" w:type="dxa"/>
          <w:right w:w="55" w:type="dxa"/>
        </w:tblCellMar>
        <w:tblLook w:val="0000"/>
      </w:tblPr>
      <w:tblGrid>
        <w:gridCol w:w="4245"/>
        <w:gridCol w:w="4322"/>
      </w:tblGrid>
      <w:tr w:rsidR="002F2191" w:rsidRPr="00CB6621">
        <w:tc>
          <w:tcPr>
            <w:tcW w:w="4245" w:type="dxa"/>
            <w:tcBorders>
              <w:top w:val="single" w:sz="1" w:space="0" w:color="000000"/>
              <w:left w:val="single" w:sz="1" w:space="0" w:color="000000"/>
              <w:bottom w:val="single" w:sz="1" w:space="0" w:color="000000"/>
            </w:tcBorders>
          </w:tcPr>
          <w:p w:rsidR="002F2191" w:rsidRPr="00104627" w:rsidRDefault="002F2191" w:rsidP="00CB6621">
            <w:pPr>
              <w:pStyle w:val="text"/>
              <w:spacing w:before="120"/>
              <w:jc w:val="center"/>
              <w:rPr>
                <w:rFonts w:ascii="Arial" w:hAnsi="Arial" w:cs="Arial"/>
                <w:b/>
                <w:sz w:val="20"/>
              </w:rPr>
            </w:pPr>
            <w:r w:rsidRPr="00104627">
              <w:rPr>
                <w:rFonts w:ascii="Arial" w:hAnsi="Arial" w:cs="Arial"/>
                <w:b/>
                <w:sz w:val="20"/>
              </w:rPr>
              <w:t>Matthew</w:t>
            </w:r>
            <w:r w:rsidR="00322241" w:rsidRPr="00104627">
              <w:rPr>
                <w:rFonts w:ascii="Arial" w:hAnsi="Arial" w:cs="Arial"/>
                <w:b/>
                <w:sz w:val="20"/>
              </w:rPr>
              <w:t>, Chapter</w:t>
            </w:r>
            <w:r w:rsidRPr="00104627">
              <w:rPr>
                <w:rFonts w:ascii="Arial" w:hAnsi="Arial" w:cs="Arial"/>
                <w:b/>
                <w:sz w:val="20"/>
              </w:rPr>
              <w:t xml:space="preserve"> 25</w:t>
            </w:r>
          </w:p>
        </w:tc>
        <w:tc>
          <w:tcPr>
            <w:tcW w:w="4322" w:type="dxa"/>
            <w:tcBorders>
              <w:top w:val="single" w:sz="1" w:space="0" w:color="000000"/>
              <w:left w:val="single" w:sz="1" w:space="0" w:color="000000"/>
              <w:bottom w:val="single" w:sz="1" w:space="0" w:color="000000"/>
              <w:right w:val="single" w:sz="1" w:space="0" w:color="000000"/>
            </w:tcBorders>
          </w:tcPr>
          <w:p w:rsidR="002F2191" w:rsidRPr="00CB6621" w:rsidRDefault="00BC11BF" w:rsidP="00CB6621">
            <w:pPr>
              <w:pStyle w:val="text"/>
              <w:spacing w:before="120"/>
              <w:jc w:val="center"/>
              <w:rPr>
                <w:rFonts w:ascii="Arial" w:hAnsi="Arial" w:cs="Arial"/>
                <w:b/>
                <w:sz w:val="20"/>
              </w:rPr>
            </w:pPr>
            <w:r>
              <w:rPr>
                <w:rFonts w:ascii="Arial" w:hAnsi="Arial" w:cs="Arial"/>
                <w:b/>
                <w:sz w:val="20"/>
              </w:rPr>
              <w:t>How I Carry This Out in My Life</w:t>
            </w:r>
          </w:p>
        </w:tc>
      </w:tr>
      <w:tr w:rsidR="002F2191" w:rsidRPr="00126B9F">
        <w:tc>
          <w:tcPr>
            <w:tcW w:w="4245" w:type="dxa"/>
            <w:tcBorders>
              <w:left w:val="single" w:sz="1" w:space="0" w:color="000000"/>
              <w:bottom w:val="single" w:sz="1" w:space="0" w:color="000000"/>
            </w:tcBorders>
          </w:tcPr>
          <w:p w:rsidR="002F2191" w:rsidRPr="00CB6621" w:rsidRDefault="002F2191" w:rsidP="00CB6621">
            <w:pPr>
              <w:pStyle w:val="text"/>
              <w:spacing w:before="120" w:after="1320"/>
              <w:jc w:val="center"/>
              <w:rPr>
                <w:rFonts w:ascii="Arial" w:hAnsi="Arial" w:cs="Arial"/>
                <w:b/>
                <w:bCs/>
                <w:sz w:val="20"/>
              </w:rPr>
            </w:pPr>
            <w:r w:rsidRPr="00104627">
              <w:rPr>
                <w:rFonts w:ascii="Arial" w:hAnsi="Arial" w:cs="Arial"/>
                <w:b/>
                <w:bCs/>
                <w:sz w:val="20"/>
              </w:rPr>
              <w:t>“For I was hungry and you gave me food</w:t>
            </w:r>
            <w:r w:rsidR="006B5C25">
              <w:rPr>
                <w:rFonts w:ascii="Arial" w:hAnsi="Arial" w:cs="Arial"/>
                <w:b/>
                <w:bCs/>
                <w:sz w:val="20"/>
              </w:rPr>
              <w:t>.” (</w:t>
            </w:r>
            <w:r w:rsidR="00842C02">
              <w:rPr>
                <w:rFonts w:ascii="Arial" w:hAnsi="Arial" w:cs="Arial"/>
                <w:b/>
                <w:bCs/>
                <w:sz w:val="20"/>
              </w:rPr>
              <w:t xml:space="preserve">Verse </w:t>
            </w:r>
            <w:r w:rsidR="006B5C25">
              <w:rPr>
                <w:rFonts w:ascii="Arial" w:hAnsi="Arial" w:cs="Arial"/>
                <w:b/>
                <w:bCs/>
                <w:sz w:val="20"/>
              </w:rPr>
              <w:t>35)</w:t>
            </w:r>
          </w:p>
          <w:p w:rsidR="002F2191" w:rsidRPr="00104627" w:rsidRDefault="002F2191" w:rsidP="00CB6621">
            <w:pPr>
              <w:pStyle w:val="text"/>
              <w:spacing w:before="120"/>
              <w:jc w:val="center"/>
              <w:rPr>
                <w:rFonts w:ascii="Arial" w:hAnsi="Arial" w:cs="Arial"/>
                <w:b/>
                <w:sz w:val="20"/>
              </w:rPr>
            </w:pPr>
          </w:p>
        </w:tc>
        <w:tc>
          <w:tcPr>
            <w:tcW w:w="4322" w:type="dxa"/>
            <w:tcBorders>
              <w:left w:val="single" w:sz="1" w:space="0" w:color="000000"/>
              <w:bottom w:val="single" w:sz="1" w:space="0" w:color="000000"/>
              <w:right w:val="single" w:sz="1" w:space="0" w:color="000000"/>
            </w:tcBorders>
          </w:tcPr>
          <w:p w:rsidR="002F2191" w:rsidRPr="00104627" w:rsidRDefault="002F2191" w:rsidP="00CB6621">
            <w:pPr>
              <w:pStyle w:val="text"/>
              <w:spacing w:before="120"/>
              <w:jc w:val="center"/>
              <w:rPr>
                <w:rFonts w:ascii="Arial" w:hAnsi="Arial" w:cs="Arial"/>
                <w:b/>
              </w:rPr>
            </w:pPr>
          </w:p>
        </w:tc>
      </w:tr>
      <w:tr w:rsidR="002F2191" w:rsidRPr="00126B9F">
        <w:tc>
          <w:tcPr>
            <w:tcW w:w="4245" w:type="dxa"/>
            <w:tcBorders>
              <w:left w:val="single" w:sz="1" w:space="0" w:color="000000"/>
              <w:bottom w:val="single" w:sz="4" w:space="0" w:color="auto"/>
            </w:tcBorders>
          </w:tcPr>
          <w:p w:rsidR="002F2191" w:rsidRPr="00CB6621" w:rsidRDefault="00322241" w:rsidP="00CB6621">
            <w:pPr>
              <w:pStyle w:val="text"/>
              <w:spacing w:before="120" w:after="1320"/>
              <w:jc w:val="center"/>
              <w:rPr>
                <w:rFonts w:ascii="Arial" w:hAnsi="Arial" w:cs="Arial"/>
                <w:b/>
                <w:bCs/>
                <w:sz w:val="20"/>
              </w:rPr>
            </w:pPr>
            <w:r w:rsidRPr="00104627">
              <w:rPr>
                <w:rFonts w:ascii="Arial" w:hAnsi="Arial" w:cs="Arial"/>
                <w:b/>
                <w:bCs/>
                <w:sz w:val="20"/>
              </w:rPr>
              <w:t>“</w:t>
            </w:r>
            <w:r w:rsidR="002F2191" w:rsidRPr="00104627">
              <w:rPr>
                <w:rFonts w:ascii="Arial" w:hAnsi="Arial" w:cs="Arial"/>
                <w:b/>
                <w:bCs/>
                <w:sz w:val="20"/>
              </w:rPr>
              <w:t>I was thirsty and you gave me drink</w:t>
            </w:r>
            <w:r w:rsidR="006B5C25">
              <w:rPr>
                <w:rFonts w:ascii="Arial" w:hAnsi="Arial" w:cs="Arial"/>
                <w:b/>
                <w:bCs/>
                <w:sz w:val="20"/>
              </w:rPr>
              <w:t>.” (</w:t>
            </w:r>
            <w:r w:rsidR="00842C02">
              <w:rPr>
                <w:rFonts w:ascii="Arial" w:hAnsi="Arial" w:cs="Arial"/>
                <w:b/>
                <w:bCs/>
                <w:sz w:val="20"/>
              </w:rPr>
              <w:t xml:space="preserve">Verse </w:t>
            </w:r>
            <w:r w:rsidR="006B5C25">
              <w:rPr>
                <w:rFonts w:ascii="Arial" w:hAnsi="Arial" w:cs="Arial"/>
                <w:b/>
                <w:bCs/>
                <w:sz w:val="20"/>
              </w:rPr>
              <w:t>35)</w:t>
            </w:r>
          </w:p>
          <w:p w:rsidR="002F2191" w:rsidRPr="00104627" w:rsidRDefault="002F2191" w:rsidP="00CB6621">
            <w:pPr>
              <w:pStyle w:val="text"/>
              <w:spacing w:before="120"/>
              <w:jc w:val="center"/>
              <w:rPr>
                <w:rFonts w:ascii="Arial" w:hAnsi="Arial" w:cs="Arial"/>
                <w:b/>
                <w:sz w:val="20"/>
              </w:rPr>
            </w:pPr>
          </w:p>
        </w:tc>
        <w:tc>
          <w:tcPr>
            <w:tcW w:w="4322" w:type="dxa"/>
            <w:tcBorders>
              <w:left w:val="single" w:sz="1" w:space="0" w:color="000000"/>
              <w:bottom w:val="single" w:sz="4" w:space="0" w:color="auto"/>
              <w:right w:val="single" w:sz="1" w:space="0" w:color="000000"/>
            </w:tcBorders>
          </w:tcPr>
          <w:p w:rsidR="002F2191" w:rsidRPr="00104627" w:rsidRDefault="002F2191" w:rsidP="00CB6621">
            <w:pPr>
              <w:pStyle w:val="text"/>
              <w:spacing w:before="120"/>
              <w:jc w:val="center"/>
              <w:rPr>
                <w:rFonts w:ascii="Arial" w:hAnsi="Arial" w:cs="Arial"/>
                <w:b/>
              </w:rPr>
            </w:pPr>
          </w:p>
        </w:tc>
      </w:tr>
      <w:tr w:rsidR="002F2191" w:rsidRPr="00126B9F" w:rsidTr="00824A2E">
        <w:trPr>
          <w:trHeight w:val="2743"/>
        </w:trPr>
        <w:tc>
          <w:tcPr>
            <w:tcW w:w="4245" w:type="dxa"/>
            <w:tcBorders>
              <w:top w:val="single" w:sz="4" w:space="0" w:color="auto"/>
              <w:left w:val="single" w:sz="2" w:space="0" w:color="000000"/>
              <w:bottom w:val="single" w:sz="2" w:space="0" w:color="000000"/>
              <w:right w:val="single" w:sz="2" w:space="0" w:color="000000"/>
            </w:tcBorders>
          </w:tcPr>
          <w:p w:rsidR="002F2191" w:rsidRPr="00CB6621" w:rsidRDefault="00322241" w:rsidP="00CB6621">
            <w:pPr>
              <w:pStyle w:val="text"/>
              <w:spacing w:before="120" w:after="840"/>
              <w:jc w:val="center"/>
              <w:rPr>
                <w:rFonts w:ascii="Arial" w:hAnsi="Arial" w:cs="Arial"/>
                <w:b/>
                <w:bCs/>
                <w:sz w:val="20"/>
              </w:rPr>
            </w:pPr>
            <w:r w:rsidRPr="00104627">
              <w:rPr>
                <w:rFonts w:ascii="Arial" w:hAnsi="Arial" w:cs="Arial"/>
                <w:b/>
                <w:bCs/>
                <w:sz w:val="20"/>
              </w:rPr>
              <w:t>“[</w:t>
            </w:r>
            <w:r w:rsidR="002F2191" w:rsidRPr="00104627">
              <w:rPr>
                <w:rFonts w:ascii="Arial" w:hAnsi="Arial" w:cs="Arial"/>
                <w:b/>
                <w:bCs/>
                <w:sz w:val="20"/>
              </w:rPr>
              <w:t>I was</w:t>
            </w:r>
            <w:r w:rsidRPr="00104627">
              <w:rPr>
                <w:rFonts w:ascii="Arial" w:hAnsi="Arial" w:cs="Arial"/>
                <w:b/>
                <w:bCs/>
                <w:sz w:val="20"/>
              </w:rPr>
              <w:t>]</w:t>
            </w:r>
            <w:r w:rsidR="002F2191" w:rsidRPr="00104627">
              <w:rPr>
                <w:rFonts w:ascii="Arial" w:hAnsi="Arial" w:cs="Arial"/>
                <w:b/>
                <w:bCs/>
                <w:sz w:val="20"/>
              </w:rPr>
              <w:t xml:space="preserve"> a stranger and you welcomed me</w:t>
            </w:r>
            <w:r w:rsidR="006B5C25">
              <w:rPr>
                <w:rFonts w:ascii="Arial" w:hAnsi="Arial" w:cs="Arial"/>
                <w:b/>
                <w:bCs/>
                <w:sz w:val="20"/>
              </w:rPr>
              <w:t>.” (</w:t>
            </w:r>
            <w:r w:rsidR="00842C02">
              <w:rPr>
                <w:rFonts w:ascii="Arial" w:hAnsi="Arial" w:cs="Arial"/>
                <w:b/>
                <w:bCs/>
                <w:sz w:val="20"/>
              </w:rPr>
              <w:t xml:space="preserve">Verse </w:t>
            </w:r>
            <w:r w:rsidR="006B5C25">
              <w:rPr>
                <w:rFonts w:ascii="Arial" w:hAnsi="Arial" w:cs="Arial"/>
                <w:b/>
                <w:bCs/>
                <w:sz w:val="20"/>
              </w:rPr>
              <w:t>35)</w:t>
            </w:r>
          </w:p>
          <w:p w:rsidR="002F2191" w:rsidRPr="00104627" w:rsidRDefault="002F2191" w:rsidP="00CB6621">
            <w:pPr>
              <w:pStyle w:val="text"/>
              <w:spacing w:before="120"/>
              <w:rPr>
                <w:rFonts w:ascii="Arial" w:hAnsi="Arial" w:cs="Arial"/>
                <w:b/>
                <w:sz w:val="20"/>
              </w:rPr>
            </w:pPr>
          </w:p>
        </w:tc>
        <w:tc>
          <w:tcPr>
            <w:tcW w:w="4322" w:type="dxa"/>
            <w:tcBorders>
              <w:top w:val="single" w:sz="4" w:space="0" w:color="auto"/>
              <w:left w:val="single" w:sz="2" w:space="0" w:color="000000"/>
              <w:bottom w:val="single" w:sz="2" w:space="0" w:color="000000"/>
              <w:right w:val="single" w:sz="2" w:space="0" w:color="000000"/>
            </w:tcBorders>
          </w:tcPr>
          <w:p w:rsidR="002F2191" w:rsidRPr="00104627" w:rsidRDefault="002F2191" w:rsidP="00CB6621">
            <w:pPr>
              <w:pStyle w:val="text"/>
              <w:spacing w:before="120"/>
              <w:jc w:val="center"/>
              <w:rPr>
                <w:rFonts w:ascii="Arial" w:hAnsi="Arial" w:cs="Arial"/>
                <w:b/>
              </w:rPr>
            </w:pPr>
          </w:p>
        </w:tc>
      </w:tr>
      <w:tr w:rsidR="002F2191" w:rsidRPr="00126B9F" w:rsidTr="00824A2E">
        <w:trPr>
          <w:trHeight w:val="2730"/>
        </w:trPr>
        <w:tc>
          <w:tcPr>
            <w:tcW w:w="4245" w:type="dxa"/>
            <w:tcBorders>
              <w:top w:val="single" w:sz="2" w:space="0" w:color="000000"/>
              <w:left w:val="single" w:sz="1" w:space="0" w:color="000000"/>
              <w:bottom w:val="single" w:sz="4" w:space="0" w:color="auto"/>
            </w:tcBorders>
          </w:tcPr>
          <w:p w:rsidR="002F2191" w:rsidRPr="00CB6621" w:rsidRDefault="00322241" w:rsidP="00CB6621">
            <w:pPr>
              <w:pStyle w:val="text"/>
              <w:spacing w:before="120"/>
              <w:jc w:val="center"/>
              <w:rPr>
                <w:rFonts w:ascii="Arial" w:hAnsi="Arial" w:cs="Arial"/>
                <w:b/>
                <w:bCs/>
                <w:sz w:val="20"/>
              </w:rPr>
            </w:pPr>
            <w:r w:rsidRPr="00104627">
              <w:rPr>
                <w:rFonts w:ascii="Arial" w:hAnsi="Arial" w:cs="Arial"/>
                <w:b/>
                <w:bCs/>
                <w:sz w:val="20"/>
              </w:rPr>
              <w:lastRenderedPageBreak/>
              <w:t>“[</w:t>
            </w:r>
            <w:r w:rsidR="002F2191" w:rsidRPr="00104627">
              <w:rPr>
                <w:rFonts w:ascii="Arial" w:hAnsi="Arial" w:cs="Arial"/>
                <w:b/>
                <w:bCs/>
                <w:sz w:val="20"/>
              </w:rPr>
              <w:t>I was</w:t>
            </w:r>
            <w:r w:rsidRPr="00104627">
              <w:rPr>
                <w:rFonts w:ascii="Arial" w:hAnsi="Arial" w:cs="Arial"/>
                <w:b/>
                <w:bCs/>
                <w:sz w:val="20"/>
              </w:rPr>
              <w:t>]</w:t>
            </w:r>
            <w:r w:rsidR="002F2191" w:rsidRPr="00104627">
              <w:rPr>
                <w:rFonts w:ascii="Arial" w:hAnsi="Arial" w:cs="Arial"/>
                <w:b/>
                <w:bCs/>
                <w:sz w:val="20"/>
              </w:rPr>
              <w:t xml:space="preserve"> naked and you clothed me</w:t>
            </w:r>
            <w:r w:rsidR="006B5C25">
              <w:rPr>
                <w:rFonts w:ascii="Arial" w:hAnsi="Arial" w:cs="Arial"/>
                <w:b/>
                <w:bCs/>
                <w:sz w:val="20"/>
              </w:rPr>
              <w:t>.</w:t>
            </w:r>
            <w:r w:rsidRPr="00104627">
              <w:rPr>
                <w:rFonts w:ascii="Arial" w:hAnsi="Arial" w:cs="Arial"/>
                <w:b/>
                <w:bCs/>
                <w:sz w:val="20"/>
              </w:rPr>
              <w:t xml:space="preserve">” </w:t>
            </w:r>
            <w:r w:rsidR="00CB6621">
              <w:rPr>
                <w:rFonts w:ascii="Arial" w:hAnsi="Arial" w:cs="Arial"/>
                <w:b/>
                <w:bCs/>
                <w:sz w:val="20"/>
              </w:rPr>
              <w:br/>
            </w:r>
            <w:r w:rsidR="006B5C25">
              <w:rPr>
                <w:rFonts w:ascii="Arial" w:hAnsi="Arial" w:cs="Arial"/>
                <w:b/>
                <w:bCs/>
                <w:sz w:val="20"/>
              </w:rPr>
              <w:t>(</w:t>
            </w:r>
            <w:r w:rsidR="00842C02">
              <w:rPr>
                <w:rFonts w:ascii="Arial" w:hAnsi="Arial" w:cs="Arial"/>
                <w:b/>
                <w:bCs/>
                <w:sz w:val="20"/>
              </w:rPr>
              <w:t xml:space="preserve">Verse </w:t>
            </w:r>
            <w:r w:rsidR="006B5C25">
              <w:rPr>
                <w:rFonts w:ascii="Arial" w:hAnsi="Arial" w:cs="Arial"/>
                <w:b/>
                <w:bCs/>
                <w:sz w:val="20"/>
              </w:rPr>
              <w:t>36)</w:t>
            </w:r>
          </w:p>
          <w:p w:rsidR="002F2191" w:rsidRPr="00104627" w:rsidRDefault="002F2191" w:rsidP="00CB6621">
            <w:pPr>
              <w:pStyle w:val="text"/>
              <w:spacing w:before="120" w:after="720"/>
              <w:jc w:val="center"/>
              <w:rPr>
                <w:rFonts w:ascii="Arial" w:hAnsi="Arial" w:cs="Arial"/>
                <w:b/>
                <w:sz w:val="20"/>
              </w:rPr>
            </w:pPr>
          </w:p>
        </w:tc>
        <w:tc>
          <w:tcPr>
            <w:tcW w:w="4322" w:type="dxa"/>
            <w:tcBorders>
              <w:top w:val="single" w:sz="2" w:space="0" w:color="000000"/>
              <w:left w:val="single" w:sz="1" w:space="0" w:color="000000"/>
              <w:bottom w:val="single" w:sz="4" w:space="0" w:color="auto"/>
              <w:right w:val="single" w:sz="1" w:space="0" w:color="000000"/>
            </w:tcBorders>
          </w:tcPr>
          <w:p w:rsidR="002F2191" w:rsidRPr="00104627" w:rsidRDefault="002F2191" w:rsidP="00CB6621">
            <w:pPr>
              <w:pStyle w:val="text"/>
              <w:spacing w:before="120"/>
              <w:jc w:val="center"/>
              <w:rPr>
                <w:rFonts w:ascii="Arial" w:hAnsi="Arial" w:cs="Arial"/>
                <w:b/>
              </w:rPr>
            </w:pPr>
          </w:p>
        </w:tc>
      </w:tr>
      <w:tr w:rsidR="002F2191" w:rsidRPr="00126B9F" w:rsidTr="00824A2E">
        <w:trPr>
          <w:trHeight w:val="2797"/>
        </w:trPr>
        <w:tc>
          <w:tcPr>
            <w:tcW w:w="4245" w:type="dxa"/>
            <w:tcBorders>
              <w:top w:val="single" w:sz="4" w:space="0" w:color="auto"/>
              <w:left w:val="single" w:sz="2" w:space="0" w:color="000000"/>
              <w:bottom w:val="single" w:sz="2" w:space="0" w:color="000000"/>
              <w:right w:val="single" w:sz="2" w:space="0" w:color="000000"/>
            </w:tcBorders>
          </w:tcPr>
          <w:p w:rsidR="002F2191" w:rsidRPr="00CB6621" w:rsidRDefault="00322241">
            <w:pPr>
              <w:pStyle w:val="text"/>
              <w:spacing w:before="120" w:after="100" w:afterAutospacing="1"/>
              <w:jc w:val="center"/>
              <w:rPr>
                <w:rFonts w:ascii="Arial" w:hAnsi="Arial" w:cs="Arial"/>
                <w:b/>
                <w:bCs/>
                <w:sz w:val="20"/>
              </w:rPr>
            </w:pPr>
            <w:r w:rsidRPr="00104627">
              <w:rPr>
                <w:rFonts w:ascii="Arial" w:hAnsi="Arial" w:cs="Arial"/>
                <w:b/>
                <w:bCs/>
                <w:sz w:val="20"/>
              </w:rPr>
              <w:t>“[</w:t>
            </w:r>
            <w:r w:rsidR="002F2191" w:rsidRPr="00104627">
              <w:rPr>
                <w:rFonts w:ascii="Arial" w:hAnsi="Arial" w:cs="Arial"/>
                <w:b/>
                <w:bCs/>
                <w:sz w:val="20"/>
              </w:rPr>
              <w:t>I was</w:t>
            </w:r>
            <w:r w:rsidRPr="00104627">
              <w:rPr>
                <w:rFonts w:ascii="Arial" w:hAnsi="Arial" w:cs="Arial"/>
                <w:b/>
                <w:bCs/>
                <w:sz w:val="20"/>
              </w:rPr>
              <w:t>]</w:t>
            </w:r>
            <w:r w:rsidR="002F2191" w:rsidRPr="00104627">
              <w:rPr>
                <w:rFonts w:ascii="Arial" w:hAnsi="Arial" w:cs="Arial"/>
                <w:b/>
                <w:bCs/>
                <w:sz w:val="20"/>
              </w:rPr>
              <w:t xml:space="preserve"> ill and you cared for me</w:t>
            </w:r>
            <w:r w:rsidR="006B5C25">
              <w:rPr>
                <w:rFonts w:ascii="Arial" w:hAnsi="Arial" w:cs="Arial"/>
                <w:b/>
                <w:bCs/>
                <w:sz w:val="20"/>
              </w:rPr>
              <w:t>.</w:t>
            </w:r>
            <w:r w:rsidRPr="00104627">
              <w:rPr>
                <w:rFonts w:ascii="Arial" w:hAnsi="Arial" w:cs="Arial"/>
                <w:b/>
                <w:bCs/>
                <w:sz w:val="20"/>
              </w:rPr>
              <w:t xml:space="preserve">” </w:t>
            </w:r>
            <w:r w:rsidR="00CB6621">
              <w:rPr>
                <w:rFonts w:ascii="Arial" w:hAnsi="Arial" w:cs="Arial"/>
                <w:b/>
                <w:bCs/>
                <w:sz w:val="20"/>
              </w:rPr>
              <w:br/>
            </w:r>
            <w:r w:rsidRPr="00104627">
              <w:rPr>
                <w:rFonts w:ascii="Arial" w:hAnsi="Arial" w:cs="Arial"/>
                <w:b/>
                <w:bCs/>
                <w:sz w:val="20"/>
              </w:rPr>
              <w:t>(</w:t>
            </w:r>
            <w:r w:rsidR="00842C02">
              <w:rPr>
                <w:rFonts w:ascii="Arial" w:hAnsi="Arial" w:cs="Arial"/>
                <w:b/>
                <w:bCs/>
                <w:sz w:val="20"/>
              </w:rPr>
              <w:t>V</w:t>
            </w:r>
            <w:r w:rsidR="00842C02" w:rsidRPr="00104627">
              <w:rPr>
                <w:rFonts w:ascii="Arial" w:hAnsi="Arial" w:cs="Arial"/>
                <w:b/>
                <w:bCs/>
                <w:sz w:val="20"/>
              </w:rPr>
              <w:t xml:space="preserve">erse </w:t>
            </w:r>
            <w:r w:rsidRPr="00104627">
              <w:rPr>
                <w:rFonts w:ascii="Arial" w:hAnsi="Arial" w:cs="Arial"/>
                <w:b/>
                <w:bCs/>
                <w:sz w:val="20"/>
              </w:rPr>
              <w:t>36)</w:t>
            </w:r>
          </w:p>
        </w:tc>
        <w:tc>
          <w:tcPr>
            <w:tcW w:w="4322" w:type="dxa"/>
            <w:tcBorders>
              <w:top w:val="single" w:sz="4" w:space="0" w:color="auto"/>
              <w:left w:val="single" w:sz="2" w:space="0" w:color="000000"/>
              <w:bottom w:val="single" w:sz="2" w:space="0" w:color="000000"/>
              <w:right w:val="single" w:sz="2" w:space="0" w:color="000000"/>
            </w:tcBorders>
          </w:tcPr>
          <w:p w:rsidR="002F2191" w:rsidRPr="00104627" w:rsidRDefault="002F2191" w:rsidP="00CB6621">
            <w:pPr>
              <w:pStyle w:val="text"/>
              <w:spacing w:before="120"/>
              <w:jc w:val="center"/>
              <w:rPr>
                <w:rFonts w:ascii="Arial" w:hAnsi="Arial" w:cs="Arial"/>
                <w:b/>
              </w:rPr>
            </w:pPr>
          </w:p>
        </w:tc>
      </w:tr>
      <w:tr w:rsidR="002F2191" w:rsidRPr="00126B9F">
        <w:trPr>
          <w:trHeight w:val="2937"/>
        </w:trPr>
        <w:tc>
          <w:tcPr>
            <w:tcW w:w="4245" w:type="dxa"/>
            <w:tcBorders>
              <w:top w:val="single" w:sz="2" w:space="0" w:color="000000"/>
              <w:left w:val="single" w:sz="1" w:space="0" w:color="000000"/>
              <w:bottom w:val="single" w:sz="1" w:space="0" w:color="000000"/>
            </w:tcBorders>
          </w:tcPr>
          <w:p w:rsidR="002F2191" w:rsidRPr="00104627" w:rsidRDefault="00322241" w:rsidP="00CB6621">
            <w:pPr>
              <w:pStyle w:val="text"/>
              <w:spacing w:before="120"/>
              <w:jc w:val="center"/>
              <w:rPr>
                <w:rFonts w:ascii="Arial" w:hAnsi="Arial" w:cs="Arial"/>
                <w:b/>
                <w:bCs/>
                <w:sz w:val="20"/>
              </w:rPr>
            </w:pPr>
            <w:r w:rsidRPr="00104627">
              <w:rPr>
                <w:rFonts w:ascii="Arial" w:hAnsi="Arial" w:cs="Arial"/>
                <w:b/>
                <w:bCs/>
                <w:sz w:val="20"/>
              </w:rPr>
              <w:t>“[</w:t>
            </w:r>
            <w:r w:rsidR="002F2191" w:rsidRPr="00104627">
              <w:rPr>
                <w:rFonts w:ascii="Arial" w:hAnsi="Arial" w:cs="Arial"/>
                <w:b/>
                <w:bCs/>
                <w:sz w:val="20"/>
              </w:rPr>
              <w:t>I was</w:t>
            </w:r>
            <w:r w:rsidRPr="00104627">
              <w:rPr>
                <w:rFonts w:ascii="Arial" w:hAnsi="Arial" w:cs="Arial"/>
                <w:b/>
                <w:bCs/>
                <w:sz w:val="20"/>
              </w:rPr>
              <w:t>]</w:t>
            </w:r>
            <w:r w:rsidR="002F2191" w:rsidRPr="00104627">
              <w:rPr>
                <w:rFonts w:ascii="Arial" w:hAnsi="Arial" w:cs="Arial"/>
                <w:b/>
                <w:bCs/>
                <w:sz w:val="20"/>
              </w:rPr>
              <w:t xml:space="preserve"> in prison and you visited me</w:t>
            </w:r>
            <w:r w:rsidR="006B5C25">
              <w:rPr>
                <w:rFonts w:ascii="Arial" w:hAnsi="Arial" w:cs="Arial"/>
                <w:b/>
                <w:bCs/>
                <w:sz w:val="20"/>
              </w:rPr>
              <w:t>.” (</w:t>
            </w:r>
            <w:r w:rsidR="00842C02">
              <w:rPr>
                <w:rFonts w:ascii="Arial" w:hAnsi="Arial" w:cs="Arial"/>
                <w:b/>
                <w:bCs/>
                <w:sz w:val="20"/>
              </w:rPr>
              <w:t xml:space="preserve">Verse </w:t>
            </w:r>
            <w:r w:rsidR="006B5C25">
              <w:rPr>
                <w:rFonts w:ascii="Arial" w:hAnsi="Arial" w:cs="Arial"/>
                <w:b/>
                <w:bCs/>
                <w:sz w:val="20"/>
              </w:rPr>
              <w:t>36)</w:t>
            </w:r>
          </w:p>
          <w:p w:rsidR="002F2191" w:rsidRPr="00104627" w:rsidRDefault="002F2191" w:rsidP="00CB6621">
            <w:pPr>
              <w:pStyle w:val="text"/>
              <w:spacing w:before="120"/>
              <w:jc w:val="center"/>
              <w:rPr>
                <w:rFonts w:ascii="Arial" w:hAnsi="Arial" w:cs="Arial"/>
                <w:b/>
                <w:bCs/>
                <w:sz w:val="20"/>
              </w:rPr>
            </w:pPr>
          </w:p>
        </w:tc>
        <w:tc>
          <w:tcPr>
            <w:tcW w:w="4322" w:type="dxa"/>
            <w:tcBorders>
              <w:top w:val="single" w:sz="2" w:space="0" w:color="000000"/>
              <w:left w:val="single" w:sz="1" w:space="0" w:color="000000"/>
              <w:bottom w:val="single" w:sz="1" w:space="0" w:color="000000"/>
              <w:right w:val="single" w:sz="1" w:space="0" w:color="000000"/>
            </w:tcBorders>
          </w:tcPr>
          <w:p w:rsidR="002F2191" w:rsidRPr="00104627" w:rsidRDefault="002F2191" w:rsidP="00CB6621">
            <w:pPr>
              <w:pStyle w:val="text"/>
              <w:spacing w:before="120"/>
              <w:jc w:val="center"/>
              <w:rPr>
                <w:rFonts w:ascii="Arial" w:hAnsi="Arial" w:cs="Arial"/>
                <w:b/>
              </w:rPr>
            </w:pPr>
          </w:p>
        </w:tc>
      </w:tr>
    </w:tbl>
    <w:p w:rsidR="00824A2E" w:rsidRDefault="00824A2E" w:rsidP="00824A2E">
      <w:pPr>
        <w:pStyle w:val="A-Permissionstatement"/>
      </w:pPr>
    </w:p>
    <w:p w:rsidR="008D2D3D" w:rsidRDefault="008D2D3D" w:rsidP="008D2D3D">
      <w:pPr>
        <w:pStyle w:val="A-Permissionstatement"/>
        <w:jc w:val="left"/>
      </w:pPr>
    </w:p>
    <w:p w:rsidR="008D2D3D" w:rsidRDefault="008D2D3D" w:rsidP="008D2D3D">
      <w:pPr>
        <w:pStyle w:val="A-Permissionstatement"/>
        <w:jc w:val="left"/>
      </w:pPr>
    </w:p>
    <w:p w:rsidR="008D2D3D" w:rsidRDefault="008D2D3D" w:rsidP="008D2D3D">
      <w:pPr>
        <w:pStyle w:val="A-Permissionstatement"/>
        <w:jc w:val="left"/>
      </w:pPr>
    </w:p>
    <w:p w:rsidR="008D2D3D" w:rsidRDefault="008D2D3D" w:rsidP="008D2D3D">
      <w:pPr>
        <w:pStyle w:val="A-Permissionstatement"/>
        <w:jc w:val="left"/>
      </w:pPr>
    </w:p>
    <w:p w:rsidR="008D2D3D" w:rsidRDefault="008D2D3D" w:rsidP="008D2D3D">
      <w:pPr>
        <w:pStyle w:val="A-Permissionstatement"/>
        <w:jc w:val="left"/>
      </w:pPr>
    </w:p>
    <w:p w:rsidR="008D2D3D" w:rsidRDefault="008D2D3D" w:rsidP="008D2D3D">
      <w:pPr>
        <w:pStyle w:val="A-Permissionstatement"/>
        <w:jc w:val="left"/>
      </w:pPr>
    </w:p>
    <w:p w:rsidR="008D2D3D" w:rsidRDefault="008D2D3D" w:rsidP="008D2D3D">
      <w:pPr>
        <w:pStyle w:val="A-Permissionstatement"/>
        <w:jc w:val="left"/>
      </w:pPr>
    </w:p>
    <w:p w:rsidR="00BB73B5" w:rsidRPr="00617343" w:rsidRDefault="00420040" w:rsidP="008D2D3D">
      <w:pPr>
        <w:pStyle w:val="A-Permissionstatement"/>
        <w:jc w:val="left"/>
      </w:pPr>
      <w:r w:rsidRPr="00420040">
        <w:t>(</w:t>
      </w:r>
      <w:r w:rsidR="00617343">
        <w:t>The scriptural quotations on this handout are</w:t>
      </w:r>
      <w:r w:rsidRPr="00420040">
        <w:t xml:space="preserve"> from the </w:t>
      </w:r>
      <w:r w:rsidRPr="00420040">
        <w:rPr>
          <w:i/>
          <w:iCs/>
        </w:rPr>
        <w:t xml:space="preserve">New American Bible, revised edition </w:t>
      </w:r>
      <w:r w:rsidRPr="00420040">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p>
    <w:sectPr w:rsidR="00BB73B5" w:rsidRPr="00617343" w:rsidSect="00CD2136">
      <w:headerReference w:type="even" r:id="rId7"/>
      <w:headerReference w:type="default" r:id="rId8"/>
      <w:footerReference w:type="even" r:id="rId9"/>
      <w:footerReference w:type="default" r:id="rId10"/>
      <w:headerReference w:type="firs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531" w:rsidRDefault="009E6531" w:rsidP="004D0079">
      <w:r>
        <w:separator/>
      </w:r>
    </w:p>
    <w:p w:rsidR="009E6531" w:rsidRDefault="009E6531"/>
  </w:endnote>
  <w:endnote w:type="continuationSeparator" w:id="0">
    <w:p w:rsidR="009E6531" w:rsidRDefault="009E6531" w:rsidP="004D0079">
      <w:r>
        <w:continuationSeparator/>
      </w:r>
    </w:p>
    <w:p w:rsidR="009E6531" w:rsidRDefault="009E65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ヒラギノ角ゴ Pro W3">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82" w:rsidRDefault="00A06682">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36.35pt;margin-top:2.9pt;width:442.15pt;height:54.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A06682" w:rsidRPr="002F2191" w:rsidRDefault="00A06682" w:rsidP="00A06682">
                <w:pPr>
                  <w:tabs>
                    <w:tab w:val="left" w:pos="5610"/>
                  </w:tabs>
                  <w:spacing w:line="276" w:lineRule="auto"/>
                  <w:rPr>
                    <w:rFonts w:ascii="Arial" w:hAnsi="Arial" w:cs="Arial"/>
                    <w:color w:val="000000"/>
                    <w:sz w:val="21"/>
                    <w:szCs w:val="21"/>
                  </w:rPr>
                </w:pPr>
                <w:r w:rsidRPr="002F2191">
                  <w:rPr>
                    <w:rFonts w:ascii="Arial" w:hAnsi="Arial" w:cs="Arial"/>
                    <w:color w:val="000000"/>
                    <w:sz w:val="21"/>
                    <w:szCs w:val="21"/>
                  </w:rPr>
                  <w:t>© 201</w:t>
                </w:r>
                <w:r>
                  <w:rPr>
                    <w:rFonts w:ascii="Arial" w:hAnsi="Arial" w:cs="Arial"/>
                    <w:color w:val="000000"/>
                    <w:sz w:val="21"/>
                    <w:szCs w:val="21"/>
                  </w:rPr>
                  <w:t>2</w:t>
                </w:r>
                <w:r w:rsidRPr="002F2191">
                  <w:rPr>
                    <w:rFonts w:ascii="Arial" w:hAnsi="Arial" w:cs="Arial"/>
                    <w:color w:val="000000"/>
                    <w:sz w:val="21"/>
                    <w:szCs w:val="21"/>
                  </w:rPr>
                  <w:t xml:space="preserve"> by Saint Mary’s Press</w:t>
                </w:r>
              </w:p>
              <w:p w:rsidR="00A06682" w:rsidRPr="000318AE" w:rsidRDefault="00A06682" w:rsidP="00A06682">
                <w:pPr>
                  <w:tabs>
                    <w:tab w:val="right" w:pos="8550"/>
                  </w:tabs>
                  <w:rPr>
                    <w:rFonts w:ascii="Calibri" w:hAnsi="Calibri"/>
                    <w:color w:val="000000"/>
                    <w:sz w:val="22"/>
                    <w:szCs w:val="22"/>
                  </w:rPr>
                </w:pPr>
                <w:r w:rsidRPr="002F2191">
                  <w:rPr>
                    <w:rFonts w:ascii="Arial" w:hAnsi="Arial" w:cs="Arial"/>
                    <w:color w:val="000000"/>
                    <w:sz w:val="19"/>
                    <w:szCs w:val="19"/>
                  </w:rPr>
                  <w:t>Living in Christ Series</w:t>
                </w:r>
                <w:r w:rsidRPr="002F2191">
                  <w:rPr>
                    <w:rFonts w:ascii="Arial" w:hAnsi="Arial" w:cs="Arial"/>
                    <w:color w:val="000000"/>
                    <w:sz w:val="21"/>
                    <w:szCs w:val="21"/>
                  </w:rPr>
                  <w:tab/>
                </w:r>
                <w:r w:rsidRPr="002F2191">
                  <w:rPr>
                    <w:rFonts w:ascii="Arial" w:hAnsi="Arial" w:cs="Arial"/>
                    <w:color w:val="000000"/>
                    <w:sz w:val="18"/>
                    <w:szCs w:val="18"/>
                  </w:rPr>
                  <w:t xml:space="preserve">Document #: </w:t>
                </w:r>
                <w:r w:rsidRPr="00D01B1D">
                  <w:rPr>
                    <w:rFonts w:ascii="Arial" w:hAnsi="Arial" w:cs="Arial"/>
                    <w:color w:val="000000"/>
                    <w:sz w:val="18"/>
                    <w:szCs w:val="18"/>
                  </w:rPr>
                  <w:t>TX00</w:t>
                </w:r>
                <w:r>
                  <w:rPr>
                    <w:rFonts w:ascii="Arial" w:hAnsi="Arial" w:cs="Arial"/>
                    <w:color w:val="000000"/>
                    <w:sz w:val="18"/>
                    <w:szCs w:val="18"/>
                  </w:rPr>
                  <w:t>2707</w:t>
                </w:r>
              </w:p>
              <w:p w:rsidR="00A06682" w:rsidRPr="000E1ADA" w:rsidRDefault="00A06682" w:rsidP="00A06682">
                <w:pPr>
                  <w:tabs>
                    <w:tab w:val="left" w:pos="5610"/>
                  </w:tabs>
                  <w:rPr>
                    <w:sz w:val="18"/>
                    <w:szCs w:val="18"/>
                  </w:rPr>
                </w:pPr>
              </w:p>
            </w:txbxContent>
          </v:textbox>
        </v:shape>
      </w:pict>
    </w:r>
    <w:r w:rsidRPr="00A06682">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52402D">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54.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2F2191" w:rsidRDefault="009D2A83" w:rsidP="000318AE">
                <w:pPr>
                  <w:tabs>
                    <w:tab w:val="left" w:pos="5610"/>
                  </w:tabs>
                  <w:spacing w:line="276" w:lineRule="auto"/>
                  <w:rPr>
                    <w:rFonts w:ascii="Arial" w:hAnsi="Arial" w:cs="Arial"/>
                    <w:color w:val="000000"/>
                    <w:sz w:val="21"/>
                    <w:szCs w:val="21"/>
                  </w:rPr>
                </w:pPr>
                <w:r w:rsidRPr="002F2191">
                  <w:rPr>
                    <w:rFonts w:ascii="Arial" w:hAnsi="Arial" w:cs="Arial"/>
                    <w:color w:val="000000"/>
                    <w:sz w:val="21"/>
                    <w:szCs w:val="21"/>
                  </w:rPr>
                  <w:t xml:space="preserve">© </w:t>
                </w:r>
                <w:r w:rsidR="00842C02" w:rsidRPr="002F2191">
                  <w:rPr>
                    <w:rFonts w:ascii="Arial" w:hAnsi="Arial" w:cs="Arial"/>
                    <w:color w:val="000000"/>
                    <w:sz w:val="21"/>
                    <w:szCs w:val="21"/>
                  </w:rPr>
                  <w:t>201</w:t>
                </w:r>
                <w:r w:rsidR="00842C02">
                  <w:rPr>
                    <w:rFonts w:ascii="Arial" w:hAnsi="Arial" w:cs="Arial"/>
                    <w:color w:val="000000"/>
                    <w:sz w:val="21"/>
                    <w:szCs w:val="21"/>
                  </w:rPr>
                  <w:t>2</w:t>
                </w:r>
                <w:r w:rsidR="00842C02" w:rsidRPr="002F2191">
                  <w:rPr>
                    <w:rFonts w:ascii="Arial" w:hAnsi="Arial" w:cs="Arial"/>
                    <w:color w:val="000000"/>
                    <w:sz w:val="21"/>
                    <w:szCs w:val="21"/>
                  </w:rPr>
                  <w:t xml:space="preserve"> </w:t>
                </w:r>
                <w:r w:rsidRPr="002F2191">
                  <w:rPr>
                    <w:rFonts w:ascii="Arial" w:hAnsi="Arial" w:cs="Arial"/>
                    <w:color w:val="000000"/>
                    <w:sz w:val="21"/>
                    <w:szCs w:val="21"/>
                  </w:rPr>
                  <w:t>by Saint Mary’s Press</w:t>
                </w:r>
              </w:p>
              <w:p w:rsidR="009D2A83" w:rsidRPr="000318AE" w:rsidRDefault="009D2A83" w:rsidP="000318AE">
                <w:pPr>
                  <w:tabs>
                    <w:tab w:val="right" w:pos="8550"/>
                  </w:tabs>
                  <w:rPr>
                    <w:rFonts w:ascii="Calibri" w:hAnsi="Calibri"/>
                    <w:color w:val="000000"/>
                    <w:sz w:val="22"/>
                    <w:szCs w:val="22"/>
                  </w:rPr>
                </w:pPr>
                <w:r w:rsidRPr="002F2191">
                  <w:rPr>
                    <w:rFonts w:ascii="Arial" w:hAnsi="Arial" w:cs="Arial"/>
                    <w:color w:val="000000"/>
                    <w:sz w:val="19"/>
                    <w:szCs w:val="19"/>
                  </w:rPr>
                  <w:t>Living in Christ Series</w:t>
                </w:r>
                <w:r w:rsidRPr="002F2191">
                  <w:rPr>
                    <w:rFonts w:ascii="Arial" w:hAnsi="Arial" w:cs="Arial"/>
                    <w:color w:val="000000"/>
                    <w:sz w:val="21"/>
                    <w:szCs w:val="21"/>
                  </w:rPr>
                  <w:tab/>
                </w:r>
                <w:r w:rsidRPr="002F2191">
                  <w:rPr>
                    <w:rFonts w:ascii="Arial" w:hAnsi="Arial" w:cs="Arial"/>
                    <w:color w:val="000000"/>
                    <w:sz w:val="18"/>
                    <w:szCs w:val="18"/>
                  </w:rPr>
                  <w:t xml:space="preserve">Document #: </w:t>
                </w:r>
                <w:r w:rsidR="00842C02" w:rsidRPr="00D01B1D">
                  <w:rPr>
                    <w:rFonts w:ascii="Arial" w:hAnsi="Arial" w:cs="Arial"/>
                    <w:color w:val="000000"/>
                    <w:sz w:val="18"/>
                    <w:szCs w:val="18"/>
                  </w:rPr>
                  <w:t>TX00</w:t>
                </w:r>
                <w:r w:rsidR="00842C02">
                  <w:rPr>
                    <w:rFonts w:ascii="Arial" w:hAnsi="Arial" w:cs="Arial"/>
                    <w:color w:val="000000"/>
                    <w:sz w:val="18"/>
                    <w:szCs w:val="18"/>
                  </w:rPr>
                  <w:t>2707</w:t>
                </w:r>
              </w:p>
              <w:p w:rsidR="009D2A83" w:rsidRPr="000E1ADA" w:rsidRDefault="009D2A83" w:rsidP="000318AE">
                <w:pPr>
                  <w:tabs>
                    <w:tab w:val="left" w:pos="5610"/>
                  </w:tabs>
                  <w:rPr>
                    <w:sz w:val="18"/>
                    <w:szCs w:val="18"/>
                  </w:rPr>
                </w:pPr>
              </w:p>
            </w:txbxContent>
          </v:textbox>
        </v:shape>
      </w:pict>
    </w:r>
    <w:r w:rsidR="00D43F12">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531" w:rsidRDefault="009E6531" w:rsidP="004D0079">
      <w:r>
        <w:separator/>
      </w:r>
    </w:p>
    <w:p w:rsidR="009E6531" w:rsidRDefault="009E6531"/>
  </w:footnote>
  <w:footnote w:type="continuationSeparator" w:id="0">
    <w:p w:rsidR="009E6531" w:rsidRDefault="009E6531" w:rsidP="004D0079">
      <w:r>
        <w:continuationSeparator/>
      </w:r>
    </w:p>
    <w:p w:rsidR="009E6531" w:rsidRDefault="009E65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p w:rsidR="009D2A83" w:rsidRDefault="009D2A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104627" w:rsidP="00943836">
    <w:pPr>
      <w:pStyle w:val="A-Header-articletitlepage2"/>
    </w:pPr>
    <w:r w:rsidRPr="00104627">
      <w:rPr>
        <w:rFonts w:eastAsia="ヒラギノ角ゴ Pro W3"/>
      </w:rPr>
      <w:t>Ordinary Discipleship and Matthew, Chapter 25</w:t>
    </w:r>
    <w:r w:rsidR="009D2A83">
      <w:tab/>
    </w:r>
    <w:r w:rsidR="009D2A83" w:rsidRPr="00F82D2A">
      <w:t xml:space="preserve">Page | </w:t>
    </w:r>
    <w:r w:rsidR="0052402D">
      <w:fldChar w:fldCharType="begin"/>
    </w:r>
    <w:r w:rsidR="008C2762">
      <w:instrText xml:space="preserve"> PAGE   \* MERGEFORMAT </w:instrText>
    </w:r>
    <w:r w:rsidR="0052402D">
      <w:fldChar w:fldCharType="separate"/>
    </w:r>
    <w:r w:rsidR="00A06682">
      <w:rPr>
        <w:noProof/>
      </w:rPr>
      <w:t>2</w:t>
    </w:r>
    <w:r w:rsidR="0052402D">
      <w:fldChar w:fldCharType="end"/>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Pr="003E24F6" w:rsidRDefault="00894FA1" w:rsidP="00D01B1D">
    <w:pPr>
      <w:pStyle w:val="A-Header-coursetitlesubtitlepage1"/>
    </w:pPr>
    <w:r>
      <w:t xml:space="preserve">The Church: </w:t>
    </w:r>
    <w:r w:rsidR="00D01B1D">
      <w:t>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2271B2"/>
    <w:lvl w:ilvl="0">
      <w:start w:val="1"/>
      <w:numFmt w:val="decimal"/>
      <w:lvlText w:val="%1."/>
      <w:lvlJc w:val="left"/>
      <w:pPr>
        <w:tabs>
          <w:tab w:val="num" w:pos="1800"/>
        </w:tabs>
        <w:ind w:left="1800" w:hanging="360"/>
      </w:pPr>
    </w:lvl>
  </w:abstractNum>
  <w:abstractNum w:abstractNumId="1">
    <w:nsid w:val="FFFFFF7D"/>
    <w:multiLevelType w:val="singleLevel"/>
    <w:tmpl w:val="423C5890"/>
    <w:lvl w:ilvl="0">
      <w:start w:val="1"/>
      <w:numFmt w:val="decimal"/>
      <w:lvlText w:val="%1."/>
      <w:lvlJc w:val="left"/>
      <w:pPr>
        <w:tabs>
          <w:tab w:val="num" w:pos="1440"/>
        </w:tabs>
        <w:ind w:left="1440" w:hanging="360"/>
      </w:pPr>
    </w:lvl>
  </w:abstractNum>
  <w:abstractNum w:abstractNumId="2">
    <w:nsid w:val="FFFFFF7E"/>
    <w:multiLevelType w:val="singleLevel"/>
    <w:tmpl w:val="29AAC152"/>
    <w:lvl w:ilvl="0">
      <w:start w:val="1"/>
      <w:numFmt w:val="decimal"/>
      <w:lvlText w:val="%1."/>
      <w:lvlJc w:val="left"/>
      <w:pPr>
        <w:tabs>
          <w:tab w:val="num" w:pos="1080"/>
        </w:tabs>
        <w:ind w:left="1080" w:hanging="360"/>
      </w:pPr>
    </w:lvl>
  </w:abstractNum>
  <w:abstractNum w:abstractNumId="3">
    <w:nsid w:val="FFFFFF7F"/>
    <w:multiLevelType w:val="singleLevel"/>
    <w:tmpl w:val="3B3E2E66"/>
    <w:lvl w:ilvl="0">
      <w:start w:val="1"/>
      <w:numFmt w:val="decimal"/>
      <w:lvlText w:val="%1."/>
      <w:lvlJc w:val="left"/>
      <w:pPr>
        <w:tabs>
          <w:tab w:val="num" w:pos="720"/>
        </w:tabs>
        <w:ind w:left="720" w:hanging="360"/>
      </w:pPr>
    </w:lvl>
  </w:abstractNum>
  <w:abstractNum w:abstractNumId="4">
    <w:nsid w:val="FFFFFF80"/>
    <w:multiLevelType w:val="singleLevel"/>
    <w:tmpl w:val="5BB839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0D4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25430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D8A5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9F471AC"/>
    <w:lvl w:ilvl="0">
      <w:start w:val="1"/>
      <w:numFmt w:val="decimal"/>
      <w:lvlText w:val="%1."/>
      <w:lvlJc w:val="left"/>
      <w:pPr>
        <w:tabs>
          <w:tab w:val="num" w:pos="360"/>
        </w:tabs>
        <w:ind w:left="360" w:hanging="360"/>
      </w:pPr>
    </w:lvl>
  </w:abstractNum>
  <w:abstractNum w:abstractNumId="9">
    <w:nsid w:val="FFFFFF89"/>
    <w:multiLevelType w:val="singleLevel"/>
    <w:tmpl w:val="DCDEF53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stylePaneFormatFilter w:val="5424"/>
  <w:defaultTabStop w:val="576"/>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500FAD"/>
    <w:rsid w:val="00000825"/>
    <w:rsid w:val="00005F51"/>
    <w:rsid w:val="000174A3"/>
    <w:rsid w:val="000262AD"/>
    <w:rsid w:val="00030513"/>
    <w:rsid w:val="000318AE"/>
    <w:rsid w:val="00036298"/>
    <w:rsid w:val="000626C2"/>
    <w:rsid w:val="00072909"/>
    <w:rsid w:val="00084EB9"/>
    <w:rsid w:val="00093CB0"/>
    <w:rsid w:val="000A391A"/>
    <w:rsid w:val="000B4E68"/>
    <w:rsid w:val="000C5F25"/>
    <w:rsid w:val="000D5ED9"/>
    <w:rsid w:val="000E1ADA"/>
    <w:rsid w:val="000E564B"/>
    <w:rsid w:val="000F6CCE"/>
    <w:rsid w:val="00103E1C"/>
    <w:rsid w:val="00104627"/>
    <w:rsid w:val="00122197"/>
    <w:rsid w:val="00124763"/>
    <w:rsid w:val="00126B9F"/>
    <w:rsid w:val="001309E6"/>
    <w:rsid w:val="001334C6"/>
    <w:rsid w:val="00152401"/>
    <w:rsid w:val="00175D31"/>
    <w:rsid w:val="0019539C"/>
    <w:rsid w:val="001A2984"/>
    <w:rsid w:val="001A74FD"/>
    <w:rsid w:val="001C0A8C"/>
    <w:rsid w:val="001C0EF4"/>
    <w:rsid w:val="001C15A3"/>
    <w:rsid w:val="001E5675"/>
    <w:rsid w:val="001E64A9"/>
    <w:rsid w:val="001F322F"/>
    <w:rsid w:val="001F7384"/>
    <w:rsid w:val="002071E1"/>
    <w:rsid w:val="00207B0F"/>
    <w:rsid w:val="0022450E"/>
    <w:rsid w:val="00225B1E"/>
    <w:rsid w:val="00231C40"/>
    <w:rsid w:val="00241EEF"/>
    <w:rsid w:val="00254E02"/>
    <w:rsid w:val="00261080"/>
    <w:rsid w:val="00263165"/>
    <w:rsid w:val="00265087"/>
    <w:rsid w:val="00272AE8"/>
    <w:rsid w:val="00284A63"/>
    <w:rsid w:val="00292C4F"/>
    <w:rsid w:val="002A4E6A"/>
    <w:rsid w:val="002B0EBB"/>
    <w:rsid w:val="002E0443"/>
    <w:rsid w:val="002E1A1D"/>
    <w:rsid w:val="002E77F4"/>
    <w:rsid w:val="002F16EB"/>
    <w:rsid w:val="002F2191"/>
    <w:rsid w:val="002F78AB"/>
    <w:rsid w:val="002F791E"/>
    <w:rsid w:val="003037EB"/>
    <w:rsid w:val="0031278E"/>
    <w:rsid w:val="003157D0"/>
    <w:rsid w:val="00322241"/>
    <w:rsid w:val="003236A3"/>
    <w:rsid w:val="00326542"/>
    <w:rsid w:val="003313A4"/>
    <w:rsid w:val="003365CF"/>
    <w:rsid w:val="00340334"/>
    <w:rsid w:val="00341F3B"/>
    <w:rsid w:val="003477AC"/>
    <w:rsid w:val="00357245"/>
    <w:rsid w:val="003668AB"/>
    <w:rsid w:val="0037014E"/>
    <w:rsid w:val="003739CB"/>
    <w:rsid w:val="0038139E"/>
    <w:rsid w:val="003B0E7A"/>
    <w:rsid w:val="003B1173"/>
    <w:rsid w:val="003B57F4"/>
    <w:rsid w:val="003D381C"/>
    <w:rsid w:val="003E24F6"/>
    <w:rsid w:val="003F39BA"/>
    <w:rsid w:val="003F5CF4"/>
    <w:rsid w:val="003F6DA9"/>
    <w:rsid w:val="00401653"/>
    <w:rsid w:val="00405DC9"/>
    <w:rsid w:val="00420040"/>
    <w:rsid w:val="00423B78"/>
    <w:rsid w:val="004311A3"/>
    <w:rsid w:val="00434E94"/>
    <w:rsid w:val="00444234"/>
    <w:rsid w:val="00444C9F"/>
    <w:rsid w:val="004476F3"/>
    <w:rsid w:val="00454A1D"/>
    <w:rsid w:val="00460918"/>
    <w:rsid w:val="0047472C"/>
    <w:rsid w:val="00475571"/>
    <w:rsid w:val="00483769"/>
    <w:rsid w:val="004A3116"/>
    <w:rsid w:val="004A7DE2"/>
    <w:rsid w:val="004C5561"/>
    <w:rsid w:val="004D0079"/>
    <w:rsid w:val="004D74F6"/>
    <w:rsid w:val="004D7A2E"/>
    <w:rsid w:val="004D7A4E"/>
    <w:rsid w:val="004E5DFC"/>
    <w:rsid w:val="004F1ADF"/>
    <w:rsid w:val="00500FAD"/>
    <w:rsid w:val="0052402D"/>
    <w:rsid w:val="00545244"/>
    <w:rsid w:val="00555CB8"/>
    <w:rsid w:val="00555EA6"/>
    <w:rsid w:val="00595266"/>
    <w:rsid w:val="005A4359"/>
    <w:rsid w:val="005A6944"/>
    <w:rsid w:val="005B68ED"/>
    <w:rsid w:val="005D66E4"/>
    <w:rsid w:val="005E0C08"/>
    <w:rsid w:val="005F599B"/>
    <w:rsid w:val="0060248C"/>
    <w:rsid w:val="00602EA4"/>
    <w:rsid w:val="006067CC"/>
    <w:rsid w:val="00607246"/>
    <w:rsid w:val="00614B48"/>
    <w:rsid w:val="00617343"/>
    <w:rsid w:val="00623829"/>
    <w:rsid w:val="00624A61"/>
    <w:rsid w:val="006413D6"/>
    <w:rsid w:val="00645A10"/>
    <w:rsid w:val="00652A68"/>
    <w:rsid w:val="006609CF"/>
    <w:rsid w:val="00664D28"/>
    <w:rsid w:val="006756BE"/>
    <w:rsid w:val="006767C9"/>
    <w:rsid w:val="00687802"/>
    <w:rsid w:val="0069306F"/>
    <w:rsid w:val="006A5B02"/>
    <w:rsid w:val="006B3F4F"/>
    <w:rsid w:val="006B5C25"/>
    <w:rsid w:val="006C2FB1"/>
    <w:rsid w:val="006C6F41"/>
    <w:rsid w:val="006D6EE7"/>
    <w:rsid w:val="006E4F88"/>
    <w:rsid w:val="006F5958"/>
    <w:rsid w:val="0070169A"/>
    <w:rsid w:val="007034FE"/>
    <w:rsid w:val="007050D5"/>
    <w:rsid w:val="00706C52"/>
    <w:rsid w:val="007137D5"/>
    <w:rsid w:val="0073114D"/>
    <w:rsid w:val="0074663C"/>
    <w:rsid w:val="00750DCB"/>
    <w:rsid w:val="007554A3"/>
    <w:rsid w:val="00781027"/>
    <w:rsid w:val="00781585"/>
    <w:rsid w:val="00784075"/>
    <w:rsid w:val="00786E12"/>
    <w:rsid w:val="007D41EB"/>
    <w:rsid w:val="007E01EA"/>
    <w:rsid w:val="007F14E0"/>
    <w:rsid w:val="007F1D2D"/>
    <w:rsid w:val="007F2680"/>
    <w:rsid w:val="008111FA"/>
    <w:rsid w:val="00811A84"/>
    <w:rsid w:val="00820449"/>
    <w:rsid w:val="008213A7"/>
    <w:rsid w:val="00824A2E"/>
    <w:rsid w:val="00825B3C"/>
    <w:rsid w:val="00842C02"/>
    <w:rsid w:val="00847B4C"/>
    <w:rsid w:val="008541FB"/>
    <w:rsid w:val="0085547F"/>
    <w:rsid w:val="00861A93"/>
    <w:rsid w:val="00883D20"/>
    <w:rsid w:val="00894FA1"/>
    <w:rsid w:val="008A5FEE"/>
    <w:rsid w:val="008B14A0"/>
    <w:rsid w:val="008C2762"/>
    <w:rsid w:val="008D10BC"/>
    <w:rsid w:val="008D2D3D"/>
    <w:rsid w:val="008F12F7"/>
    <w:rsid w:val="008F22A0"/>
    <w:rsid w:val="008F58B2"/>
    <w:rsid w:val="009007CA"/>
    <w:rsid w:val="009064EC"/>
    <w:rsid w:val="0091177D"/>
    <w:rsid w:val="0093212A"/>
    <w:rsid w:val="00933E81"/>
    <w:rsid w:val="00943836"/>
    <w:rsid w:val="00945A73"/>
    <w:rsid w:val="009563C5"/>
    <w:rsid w:val="00972002"/>
    <w:rsid w:val="009A340E"/>
    <w:rsid w:val="009D2A83"/>
    <w:rsid w:val="009D36BA"/>
    <w:rsid w:val="009E6531"/>
    <w:rsid w:val="009F2BD3"/>
    <w:rsid w:val="009F5371"/>
    <w:rsid w:val="00A00D1F"/>
    <w:rsid w:val="00A06682"/>
    <w:rsid w:val="00A072A2"/>
    <w:rsid w:val="00A234BF"/>
    <w:rsid w:val="00A51E67"/>
    <w:rsid w:val="00A552FD"/>
    <w:rsid w:val="00A55D18"/>
    <w:rsid w:val="00A60740"/>
    <w:rsid w:val="00A63150"/>
    <w:rsid w:val="00A64499"/>
    <w:rsid w:val="00A70CF3"/>
    <w:rsid w:val="00A720D7"/>
    <w:rsid w:val="00A82B01"/>
    <w:rsid w:val="00A8313D"/>
    <w:rsid w:val="00AA7F49"/>
    <w:rsid w:val="00AB2007"/>
    <w:rsid w:val="00AD6F0C"/>
    <w:rsid w:val="00AD7A51"/>
    <w:rsid w:val="00AF2A78"/>
    <w:rsid w:val="00AF4B1B"/>
    <w:rsid w:val="00B11A16"/>
    <w:rsid w:val="00B11C59"/>
    <w:rsid w:val="00B1337E"/>
    <w:rsid w:val="00B15B28"/>
    <w:rsid w:val="00B22326"/>
    <w:rsid w:val="00B26898"/>
    <w:rsid w:val="00B335C7"/>
    <w:rsid w:val="00B47B42"/>
    <w:rsid w:val="00B51054"/>
    <w:rsid w:val="00B572B7"/>
    <w:rsid w:val="00B71B4F"/>
    <w:rsid w:val="00BA30A9"/>
    <w:rsid w:val="00BB656C"/>
    <w:rsid w:val="00BB73B5"/>
    <w:rsid w:val="00BC11BF"/>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56A3F"/>
    <w:rsid w:val="00C61AD0"/>
    <w:rsid w:val="00C760F8"/>
    <w:rsid w:val="00C91156"/>
    <w:rsid w:val="00CB6621"/>
    <w:rsid w:val="00CC176C"/>
    <w:rsid w:val="00CC2CF3"/>
    <w:rsid w:val="00CC5843"/>
    <w:rsid w:val="00CD1FEA"/>
    <w:rsid w:val="00CD2136"/>
    <w:rsid w:val="00CF03E7"/>
    <w:rsid w:val="00D01B1D"/>
    <w:rsid w:val="00D04A29"/>
    <w:rsid w:val="00D105EA"/>
    <w:rsid w:val="00D14D22"/>
    <w:rsid w:val="00D42FA1"/>
    <w:rsid w:val="00D43F12"/>
    <w:rsid w:val="00D45298"/>
    <w:rsid w:val="00D57D5E"/>
    <w:rsid w:val="00D64EB1"/>
    <w:rsid w:val="00D80DBD"/>
    <w:rsid w:val="00D82358"/>
    <w:rsid w:val="00D82ED9"/>
    <w:rsid w:val="00D83EE1"/>
    <w:rsid w:val="00D93B43"/>
    <w:rsid w:val="00DB4EA7"/>
    <w:rsid w:val="00DC08C5"/>
    <w:rsid w:val="00DC3378"/>
    <w:rsid w:val="00DD28A2"/>
    <w:rsid w:val="00E02EAF"/>
    <w:rsid w:val="00E16237"/>
    <w:rsid w:val="00E16DFD"/>
    <w:rsid w:val="00E362B8"/>
    <w:rsid w:val="00E515AB"/>
    <w:rsid w:val="00E7545A"/>
    <w:rsid w:val="00EB1125"/>
    <w:rsid w:val="00EC358B"/>
    <w:rsid w:val="00EC52EC"/>
    <w:rsid w:val="00EE07AB"/>
    <w:rsid w:val="00EE0D45"/>
    <w:rsid w:val="00EE658A"/>
    <w:rsid w:val="00EF441F"/>
    <w:rsid w:val="00F06D17"/>
    <w:rsid w:val="00F34A0C"/>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2F2191"/>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2F2191"/>
    <w:rPr>
      <w:rFonts w:ascii="Book Antiqua" w:eastAsia="Times New Roman" w:hAnsi="Book Antiqua"/>
      <w:color w:val="000000"/>
      <w:sz w:val="24"/>
      <w:lang w:val="en-US" w:eastAsia="en-US" w:bidi="ar-SA"/>
    </w:rPr>
  </w:style>
  <w:style w:type="character" w:styleId="CommentReference">
    <w:name w:val="annotation reference"/>
    <w:basedOn w:val="DefaultParagraphFont"/>
    <w:uiPriority w:val="99"/>
    <w:semiHidden/>
    <w:rsid w:val="00B335C7"/>
    <w:rPr>
      <w:sz w:val="16"/>
      <w:szCs w:val="16"/>
    </w:rPr>
  </w:style>
  <w:style w:type="paragraph" w:styleId="CommentText">
    <w:name w:val="annotation text"/>
    <w:basedOn w:val="Normal"/>
    <w:link w:val="CommentTextChar"/>
    <w:uiPriority w:val="99"/>
    <w:semiHidden/>
    <w:rsid w:val="00B335C7"/>
    <w:rPr>
      <w:sz w:val="20"/>
    </w:rPr>
  </w:style>
  <w:style w:type="character" w:customStyle="1" w:styleId="CommentTextChar">
    <w:name w:val="Comment Text Char"/>
    <w:basedOn w:val="DefaultParagraphFont"/>
    <w:link w:val="CommentText"/>
    <w:uiPriority w:val="99"/>
    <w:semiHidden/>
    <w:rsid w:val="00B335C7"/>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B335C7"/>
    <w:rPr>
      <w:b/>
      <w:bCs/>
    </w:rPr>
  </w:style>
  <w:style w:type="character" w:customStyle="1" w:styleId="CommentSubjectChar">
    <w:name w:val="Comment Subject Char"/>
    <w:basedOn w:val="CommentTextChar"/>
    <w:link w:val="CommentSubject"/>
    <w:uiPriority w:val="99"/>
    <w:semiHidden/>
    <w:rsid w:val="00B335C7"/>
    <w:rPr>
      <w:rFonts w:ascii="Times New Roman" w:eastAsia="Times New Roman" w:hAnsi="Times New Roman"/>
      <w:b/>
      <w:bCs/>
    </w:rPr>
  </w:style>
  <w:style w:type="paragraph" w:styleId="Footer">
    <w:name w:val="footer"/>
    <w:basedOn w:val="Normal"/>
    <w:link w:val="FooterChar"/>
    <w:uiPriority w:val="99"/>
    <w:semiHidden/>
    <w:rsid w:val="008D2D3D"/>
    <w:pPr>
      <w:tabs>
        <w:tab w:val="center" w:pos="4680"/>
        <w:tab w:val="right" w:pos="9360"/>
      </w:tabs>
    </w:pPr>
  </w:style>
  <w:style w:type="character" w:customStyle="1" w:styleId="FooterChar">
    <w:name w:val="Footer Char"/>
    <w:basedOn w:val="DefaultParagraphFont"/>
    <w:link w:val="Footer"/>
    <w:uiPriority w:val="99"/>
    <w:semiHidden/>
    <w:rsid w:val="008D2D3D"/>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2F2191"/>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2F2191"/>
    <w:rPr>
      <w:rFonts w:ascii="Book Antiqua" w:eastAsia="Times New Roman" w:hAnsi="Book Antiqua"/>
      <w:color w:val="000000"/>
      <w:sz w:val="24"/>
      <w:lang w:val="en-US" w:eastAsia="en-US" w:bidi="ar-SA"/>
    </w:rPr>
  </w:style>
  <w:style w:type="character" w:styleId="CommentReference">
    <w:name w:val="annotation reference"/>
    <w:basedOn w:val="DefaultParagraphFont"/>
    <w:uiPriority w:val="99"/>
    <w:semiHidden/>
    <w:rsid w:val="00B335C7"/>
    <w:rPr>
      <w:sz w:val="16"/>
      <w:szCs w:val="16"/>
    </w:rPr>
  </w:style>
  <w:style w:type="paragraph" w:styleId="CommentText">
    <w:name w:val="annotation text"/>
    <w:basedOn w:val="Normal"/>
    <w:link w:val="CommentTextChar"/>
    <w:uiPriority w:val="99"/>
    <w:semiHidden/>
    <w:rsid w:val="00B335C7"/>
    <w:rPr>
      <w:sz w:val="20"/>
    </w:rPr>
  </w:style>
  <w:style w:type="character" w:customStyle="1" w:styleId="CommentTextChar">
    <w:name w:val="Comment Text Char"/>
    <w:basedOn w:val="DefaultParagraphFont"/>
    <w:link w:val="CommentText"/>
    <w:uiPriority w:val="99"/>
    <w:semiHidden/>
    <w:rsid w:val="00B335C7"/>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B335C7"/>
    <w:rPr>
      <w:b/>
      <w:bCs/>
    </w:rPr>
  </w:style>
  <w:style w:type="character" w:customStyle="1" w:styleId="CommentSubjectChar">
    <w:name w:val="Comment Subject Char"/>
    <w:basedOn w:val="CommentTextChar"/>
    <w:link w:val="CommentSubject"/>
    <w:uiPriority w:val="99"/>
    <w:semiHidden/>
    <w:rsid w:val="00B335C7"/>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2010-01-08T19:19:00Z</cp:lastPrinted>
  <dcterms:created xsi:type="dcterms:W3CDTF">2012-05-02T01:47:00Z</dcterms:created>
  <dcterms:modified xsi:type="dcterms:W3CDTF">2012-05-29T15:16:00Z</dcterms:modified>
</cp:coreProperties>
</file>