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B5C" w:rsidRPr="00161B5C" w:rsidRDefault="00161B5C" w:rsidP="00161B5C">
      <w:pPr>
        <w:pBdr>
          <w:bottom w:val="single" w:sz="16" w:space="9" w:color="000000"/>
        </w:pBdr>
        <w:tabs>
          <w:tab w:val="left" w:pos="400"/>
        </w:tabs>
        <w:autoSpaceDE w:val="0"/>
        <w:autoSpaceDN w:val="0"/>
        <w:adjustRightInd w:val="0"/>
        <w:spacing w:after="270" w:line="440" w:lineRule="atLeast"/>
        <w:textAlignment w:val="center"/>
        <w:rPr>
          <w:rFonts w:ascii="Adobe Garamond Pro Bold" w:eastAsiaTheme="minorHAnsi" w:hAnsi="Adobe Garamond Pro Bold" w:cs="Adobe Garamond Pro Bold"/>
          <w:b/>
          <w:bCs/>
          <w:color w:val="000000"/>
          <w:sz w:val="76"/>
          <w:szCs w:val="76"/>
        </w:rPr>
      </w:pPr>
      <w:r w:rsidRPr="00161B5C">
        <w:rPr>
          <w:rFonts w:ascii="Adobe Garamond Pro Bold" w:eastAsiaTheme="minorHAnsi" w:hAnsi="Adobe Garamond Pro Bold" w:cs="Adobe Garamond Pro Bold"/>
          <w:b/>
          <w:bCs/>
          <w:color w:val="000000"/>
          <w:sz w:val="76"/>
          <w:szCs w:val="76"/>
        </w:rPr>
        <w:t xml:space="preserve">Lesson </w:t>
      </w:r>
      <w:r>
        <w:rPr>
          <w:rFonts w:ascii="Adobe Garamond Pro Bold" w:eastAsiaTheme="minorHAnsi" w:hAnsi="Adobe Garamond Pro Bold" w:cs="Adobe Garamond Pro Bold"/>
          <w:b/>
          <w:bCs/>
          <w:color w:val="000000"/>
          <w:sz w:val="76"/>
          <w:szCs w:val="76"/>
        </w:rPr>
        <w:t xml:space="preserve">Plan for Lesson </w:t>
      </w:r>
      <w:r w:rsidRPr="00161B5C">
        <w:rPr>
          <w:rFonts w:ascii="Adobe Garamond Pro Bold" w:eastAsiaTheme="minorHAnsi" w:hAnsi="Adobe Garamond Pro Bold" w:cs="Adobe Garamond Pro Bold"/>
          <w:b/>
          <w:bCs/>
          <w:color w:val="000000"/>
          <w:sz w:val="76"/>
          <w:szCs w:val="76"/>
        </w:rPr>
        <w:t>9</w:t>
      </w:r>
    </w:p>
    <w:p w:rsidR="00161B5C" w:rsidRPr="00161B5C" w:rsidRDefault="00161B5C" w:rsidP="00161B5C">
      <w:pPr>
        <w:keepLines/>
        <w:autoSpaceDE w:val="0"/>
        <w:autoSpaceDN w:val="0"/>
        <w:adjustRightInd w:val="0"/>
        <w:spacing w:after="219" w:line="640" w:lineRule="atLeast"/>
        <w:textAlignment w:val="center"/>
        <w:rPr>
          <w:rFonts w:ascii="Adobe Garamond Pro Bold" w:eastAsiaTheme="minorHAnsi" w:hAnsi="Adobe Garamond Pro Bold" w:cs="Adobe Garamond Pro Bold"/>
          <w:b/>
          <w:bCs/>
          <w:color w:val="000000"/>
          <w:sz w:val="50"/>
          <w:szCs w:val="50"/>
        </w:rPr>
      </w:pPr>
      <w:r w:rsidRPr="00161B5C">
        <w:rPr>
          <w:rFonts w:ascii="Adobe Garamond Pro Bold" w:eastAsiaTheme="minorHAnsi" w:hAnsi="Adobe Garamond Pro Bold" w:cs="Adobe Garamond Pro Bold"/>
          <w:b/>
          <w:bCs/>
          <w:color w:val="000000"/>
          <w:sz w:val="50"/>
          <w:szCs w:val="50"/>
        </w:rPr>
        <w:t>Jesus’ Message and Mission</w:t>
      </w:r>
    </w:p>
    <w:p w:rsidR="00161B5C" w:rsidRPr="00161B5C" w:rsidRDefault="00161B5C" w:rsidP="00161B5C">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161B5C">
        <w:rPr>
          <w:rFonts w:ascii="Adobe Garamond Pro Bold" w:eastAsiaTheme="minorHAnsi" w:hAnsi="Adobe Garamond Pro Bold" w:cs="Adobe Garamond Pro Bold"/>
          <w:b/>
          <w:bCs/>
          <w:color w:val="000000"/>
          <w:sz w:val="28"/>
          <w:szCs w:val="28"/>
        </w:rPr>
        <w:t>Preparation and Supplies</w:t>
      </w:r>
    </w:p>
    <w:p w:rsidR="00161B5C" w:rsidRPr="00161B5C" w:rsidRDefault="00161B5C" w:rsidP="00161B5C">
      <w:pPr>
        <w:tabs>
          <w:tab w:val="left" w:pos="400"/>
          <w:tab w:val="left" w:pos="800"/>
        </w:tabs>
        <w:suppressAutoHyphen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161B5C">
        <w:rPr>
          <w:rFonts w:ascii="Adobe Garamond Pro" w:eastAsiaTheme="minorHAnsi" w:hAnsi="Adobe Garamond Pro" w:cs="Adobe Garamond Pro"/>
          <w:color w:val="000000"/>
          <w:sz w:val="23"/>
          <w:szCs w:val="23"/>
        </w:rPr>
        <w:t>•</w:t>
      </w:r>
      <w:r w:rsidRPr="00161B5C">
        <w:rPr>
          <w:rFonts w:ascii="Adobe Garamond Pro" w:eastAsiaTheme="minorHAnsi" w:hAnsi="Adobe Garamond Pro" w:cs="Adobe Garamond Pro"/>
          <w:color w:val="000000"/>
          <w:sz w:val="23"/>
          <w:szCs w:val="23"/>
        </w:rPr>
        <w:tab/>
        <w:t>Study chapter 9, “Jesus’ Message and Mission,” in the handbook.</w:t>
      </w:r>
    </w:p>
    <w:p w:rsidR="00161B5C" w:rsidRPr="00161B5C" w:rsidRDefault="00161B5C" w:rsidP="00161B5C">
      <w:pPr>
        <w:tabs>
          <w:tab w:val="left" w:pos="400"/>
          <w:tab w:val="left" w:pos="800"/>
        </w:tabs>
        <w:suppressAutoHyphen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161B5C">
        <w:rPr>
          <w:rFonts w:ascii="Adobe Garamond Pro" w:eastAsiaTheme="minorHAnsi" w:hAnsi="Adobe Garamond Pro" w:cs="Adobe Garamond Pro"/>
          <w:color w:val="000000"/>
          <w:sz w:val="23"/>
          <w:szCs w:val="23"/>
        </w:rPr>
        <w:t>•</w:t>
      </w:r>
      <w:r w:rsidRPr="00161B5C">
        <w:rPr>
          <w:rFonts w:ascii="Adobe Garamond Pro" w:eastAsiaTheme="minorHAnsi" w:hAnsi="Adobe Garamond Pro" w:cs="Adobe Garamond Pro"/>
          <w:color w:val="000000"/>
          <w:sz w:val="23"/>
          <w:szCs w:val="23"/>
        </w:rPr>
        <w:tab/>
        <w:t xml:space="preserve">Gather Bibles, one for each participant; newsprint and markers; a variety of common objects </w:t>
      </w:r>
      <w:r w:rsidRPr="00161B5C">
        <w:rPr>
          <w:rFonts w:ascii="Adobe Garamond Pro" w:eastAsiaTheme="minorHAnsi" w:hAnsi="Adobe Garamond Pro" w:cs="Adobe Garamond Pro"/>
          <w:color w:val="000000"/>
          <w:sz w:val="23"/>
          <w:szCs w:val="23"/>
        </w:rPr>
        <w:br/>
      </w:r>
      <w:r w:rsidRPr="00161B5C">
        <w:rPr>
          <w:rFonts w:ascii="Adobe Garamond Pro" w:eastAsiaTheme="minorHAnsi" w:hAnsi="Adobe Garamond Pro" w:cs="Adobe Garamond Pro"/>
          <w:color w:val="000000"/>
          <w:sz w:val="23"/>
          <w:szCs w:val="23"/>
        </w:rPr>
        <w:tab/>
        <w:t>from the home or office, one object for each participant; and a candle and matches.</w:t>
      </w:r>
    </w:p>
    <w:p w:rsidR="00161B5C" w:rsidRPr="00161B5C" w:rsidRDefault="00161B5C" w:rsidP="00161B5C">
      <w:pPr>
        <w:tabs>
          <w:tab w:val="left" w:pos="400"/>
          <w:tab w:val="left" w:pos="800"/>
        </w:tabs>
        <w:suppressAutoHyphen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161B5C">
        <w:rPr>
          <w:rFonts w:ascii="Adobe Garamond Pro" w:eastAsiaTheme="minorHAnsi" w:hAnsi="Adobe Garamond Pro" w:cs="Adobe Garamond Pro"/>
          <w:color w:val="000000"/>
          <w:sz w:val="23"/>
          <w:szCs w:val="23"/>
        </w:rPr>
        <w:t>•</w:t>
      </w:r>
      <w:r w:rsidRPr="00161B5C">
        <w:rPr>
          <w:rFonts w:ascii="Adobe Garamond Pro" w:eastAsiaTheme="minorHAnsi" w:hAnsi="Adobe Garamond Pro" w:cs="Adobe Garamond Pro"/>
          <w:color w:val="000000"/>
          <w:sz w:val="23"/>
          <w:szCs w:val="23"/>
        </w:rPr>
        <w:tab/>
        <w:t>Write the following questions on a whiteboard or on newsprint:</w:t>
      </w:r>
    </w:p>
    <w:p w:rsidR="00161B5C" w:rsidRPr="00161B5C" w:rsidRDefault="00161B5C" w:rsidP="00161B5C">
      <w:pPr>
        <w:tabs>
          <w:tab w:val="left" w:pos="400"/>
          <w:tab w:val="left" w:pos="780"/>
        </w:tabs>
        <w:suppressAutoHyphens/>
        <w:autoSpaceDE w:val="0"/>
        <w:autoSpaceDN w:val="0"/>
        <w:adjustRightInd w:val="0"/>
        <w:spacing w:line="290" w:lineRule="atLeast"/>
        <w:ind w:left="418"/>
        <w:textAlignment w:val="center"/>
        <w:rPr>
          <w:rFonts w:ascii="Adobe Garamond Pro" w:eastAsiaTheme="minorHAnsi" w:hAnsi="Adobe Garamond Pro" w:cs="Adobe Garamond Pro"/>
          <w:color w:val="000000"/>
          <w:sz w:val="23"/>
          <w:szCs w:val="23"/>
        </w:rPr>
      </w:pPr>
      <w:r w:rsidRPr="00161B5C">
        <w:rPr>
          <w:rFonts w:ascii="Adobe Garamond Pro" w:eastAsiaTheme="minorHAnsi" w:hAnsi="Adobe Garamond Pro" w:cs="Adobe Garamond Pro"/>
          <w:color w:val="000000"/>
          <w:sz w:val="23"/>
          <w:szCs w:val="23"/>
        </w:rPr>
        <w:t>What kinds of poverty do young people experience today?</w:t>
      </w:r>
    </w:p>
    <w:p w:rsidR="00161B5C" w:rsidRPr="00161B5C" w:rsidRDefault="00161B5C" w:rsidP="00161B5C">
      <w:pPr>
        <w:tabs>
          <w:tab w:val="left" w:pos="400"/>
          <w:tab w:val="left" w:pos="780"/>
        </w:tabs>
        <w:suppressAutoHyphens/>
        <w:autoSpaceDE w:val="0"/>
        <w:autoSpaceDN w:val="0"/>
        <w:adjustRightInd w:val="0"/>
        <w:spacing w:line="290" w:lineRule="atLeast"/>
        <w:ind w:left="418"/>
        <w:textAlignment w:val="center"/>
        <w:rPr>
          <w:rFonts w:ascii="Adobe Garamond Pro" w:eastAsiaTheme="minorHAnsi" w:hAnsi="Adobe Garamond Pro" w:cs="Adobe Garamond Pro"/>
          <w:color w:val="000000"/>
          <w:sz w:val="23"/>
          <w:szCs w:val="23"/>
        </w:rPr>
      </w:pPr>
      <w:r w:rsidRPr="00161B5C">
        <w:rPr>
          <w:rFonts w:ascii="Adobe Garamond Pro" w:eastAsiaTheme="minorHAnsi" w:hAnsi="Adobe Garamond Pro" w:cs="Adobe Garamond Pro"/>
          <w:color w:val="000000"/>
          <w:sz w:val="23"/>
          <w:szCs w:val="23"/>
        </w:rPr>
        <w:t>What might be the good news that those people are waiting for?</w:t>
      </w:r>
    </w:p>
    <w:p w:rsidR="00161B5C" w:rsidRPr="00161B5C" w:rsidRDefault="00161B5C" w:rsidP="00161B5C">
      <w:pPr>
        <w:tabs>
          <w:tab w:val="left" w:pos="400"/>
          <w:tab w:val="left" w:pos="800"/>
        </w:tabs>
        <w:suppressAutoHyphen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161B5C">
        <w:rPr>
          <w:rFonts w:ascii="Adobe Garamond Pro" w:eastAsiaTheme="minorHAnsi" w:hAnsi="Adobe Garamond Pro" w:cs="Adobe Garamond Pro"/>
          <w:color w:val="000000"/>
          <w:sz w:val="23"/>
          <w:szCs w:val="23"/>
        </w:rPr>
        <w:t>•</w:t>
      </w:r>
      <w:r w:rsidRPr="00161B5C">
        <w:rPr>
          <w:rFonts w:ascii="Adobe Garamond Pro" w:eastAsiaTheme="minorHAnsi" w:hAnsi="Adobe Garamond Pro" w:cs="Adobe Garamond Pro"/>
          <w:color w:val="000000"/>
          <w:sz w:val="23"/>
          <w:szCs w:val="23"/>
        </w:rPr>
        <w:tab/>
        <w:t xml:space="preserve">Make copies of the handout “The Message of Jesus” (Document #: TX003377), one for each </w:t>
      </w:r>
      <w:r w:rsidRPr="00161B5C">
        <w:rPr>
          <w:rFonts w:ascii="Adobe Garamond Pro" w:eastAsiaTheme="minorHAnsi" w:hAnsi="Adobe Garamond Pro" w:cs="Adobe Garamond Pro"/>
          <w:color w:val="000000"/>
          <w:sz w:val="23"/>
          <w:szCs w:val="23"/>
        </w:rPr>
        <w:br/>
      </w:r>
      <w:r w:rsidRPr="00161B5C">
        <w:rPr>
          <w:rFonts w:ascii="Adobe Garamond Pro" w:eastAsiaTheme="minorHAnsi" w:hAnsi="Adobe Garamond Pro" w:cs="Adobe Garamond Pro"/>
          <w:color w:val="000000"/>
          <w:sz w:val="23"/>
          <w:szCs w:val="23"/>
        </w:rPr>
        <w:tab/>
        <w:t>group of three or four.</w:t>
      </w:r>
    </w:p>
    <w:p w:rsidR="00161B5C" w:rsidRPr="00161B5C" w:rsidRDefault="00161B5C" w:rsidP="00161B5C">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161B5C">
        <w:rPr>
          <w:rFonts w:ascii="Adobe Garamond Pro Bold" w:eastAsiaTheme="minorHAnsi" w:hAnsi="Adobe Garamond Pro Bold" w:cs="Adobe Garamond Pro Bold"/>
          <w:b/>
          <w:bCs/>
          <w:color w:val="000000"/>
          <w:sz w:val="34"/>
          <w:szCs w:val="34"/>
        </w:rPr>
        <w:t xml:space="preserve">Pray It! </w:t>
      </w:r>
      <w:r w:rsidRPr="00161B5C">
        <w:rPr>
          <w:rFonts w:ascii="Adobe Garamond Pro Bold" w:eastAsiaTheme="minorHAnsi" w:hAnsi="Adobe Garamond Pro Bold" w:cs="Adobe Garamond Pro Bold"/>
          <w:b/>
          <w:bCs/>
          <w:color w:val="000000"/>
          <w:sz w:val="28"/>
          <w:szCs w:val="28"/>
        </w:rPr>
        <w:t>(5 minutes)</w:t>
      </w:r>
    </w:p>
    <w:p w:rsidR="00161B5C" w:rsidRPr="00161B5C" w:rsidRDefault="00161B5C" w:rsidP="00161B5C">
      <w:pPr>
        <w:tabs>
          <w:tab w:val="left" w:pos="400"/>
        </w:tab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161B5C">
        <w:rPr>
          <w:rFonts w:ascii="Adobe Garamond Pro Bold" w:eastAsiaTheme="minorHAnsi" w:hAnsi="Adobe Garamond Pro Bold" w:cs="Adobe Garamond Pro Bold"/>
          <w:b/>
          <w:bCs/>
          <w:color w:val="000000"/>
          <w:szCs w:val="24"/>
        </w:rPr>
        <w:t>Tell</w:t>
      </w:r>
      <w:r w:rsidRPr="00161B5C">
        <w:rPr>
          <w:rFonts w:ascii="Adobe Garamond Pro" w:eastAsiaTheme="minorHAnsi" w:hAnsi="Adobe Garamond Pro" w:cs="Adobe Garamond Pro"/>
          <w:color w:val="000000"/>
          <w:sz w:val="23"/>
          <w:szCs w:val="23"/>
        </w:rPr>
        <w:t xml:space="preserve"> the participants that class will begin with a prayer that asks for God’s help in participating in the mission of Christ. </w:t>
      </w:r>
      <w:r w:rsidRPr="00161B5C">
        <w:rPr>
          <w:rFonts w:ascii="Adobe Garamond Pro Bold" w:eastAsiaTheme="minorHAnsi" w:hAnsi="Adobe Garamond Pro Bold" w:cs="Adobe Garamond Pro Bold"/>
          <w:b/>
          <w:bCs/>
          <w:color w:val="000000"/>
          <w:szCs w:val="24"/>
        </w:rPr>
        <w:t>Ask</w:t>
      </w:r>
      <w:r w:rsidRPr="00161B5C">
        <w:rPr>
          <w:rFonts w:ascii="Adobe Garamond Pro" w:eastAsiaTheme="minorHAnsi" w:hAnsi="Adobe Garamond Pro" w:cs="Adobe Garamond Pro"/>
          <w:color w:val="000000"/>
          <w:sz w:val="23"/>
          <w:szCs w:val="23"/>
        </w:rPr>
        <w:t xml:space="preserve"> them to find the prayer in the Pray It! “Making the Kingdom Real,” on page 95 in the handbook. </w:t>
      </w:r>
      <w:r w:rsidRPr="00161B5C">
        <w:rPr>
          <w:rFonts w:ascii="Adobe Garamond Pro Bold" w:eastAsiaTheme="minorHAnsi" w:hAnsi="Adobe Garamond Pro Bold" w:cs="Adobe Garamond Pro Bold"/>
          <w:b/>
          <w:bCs/>
          <w:color w:val="000000"/>
          <w:szCs w:val="24"/>
        </w:rPr>
        <w:t>Assign</w:t>
      </w:r>
      <w:r w:rsidRPr="00161B5C">
        <w:rPr>
          <w:rFonts w:ascii="Adobe Garamond Pro" w:eastAsiaTheme="minorHAnsi" w:hAnsi="Adobe Garamond Pro" w:cs="Adobe Garamond Pro"/>
          <w:color w:val="000000"/>
          <w:sz w:val="23"/>
          <w:szCs w:val="23"/>
        </w:rPr>
        <w:t xml:space="preserve"> two participants to each read one paragraph of the prayer. </w:t>
      </w:r>
      <w:r w:rsidRPr="00161B5C">
        <w:rPr>
          <w:rFonts w:ascii="Adobe Garamond Pro Bold" w:eastAsiaTheme="minorHAnsi" w:hAnsi="Adobe Garamond Pro Bold" w:cs="Adobe Garamond Pro Bold"/>
          <w:b/>
          <w:bCs/>
          <w:color w:val="000000"/>
          <w:szCs w:val="24"/>
        </w:rPr>
        <w:t>Begin</w:t>
      </w:r>
      <w:r w:rsidRPr="00161B5C">
        <w:rPr>
          <w:rFonts w:ascii="Adobe Garamond Pro" w:eastAsiaTheme="minorHAnsi" w:hAnsi="Adobe Garamond Pro" w:cs="Adobe Garamond Pro"/>
          <w:color w:val="000000"/>
          <w:sz w:val="23"/>
          <w:szCs w:val="23"/>
        </w:rPr>
        <w:t xml:space="preserve"> and </w:t>
      </w:r>
      <w:r w:rsidRPr="00161B5C">
        <w:rPr>
          <w:rFonts w:ascii="Adobe Garamond Pro Bold" w:eastAsiaTheme="minorHAnsi" w:hAnsi="Adobe Garamond Pro Bold" w:cs="Adobe Garamond Pro Bold"/>
          <w:b/>
          <w:bCs/>
          <w:color w:val="000000"/>
          <w:szCs w:val="24"/>
        </w:rPr>
        <w:t>close</w:t>
      </w:r>
      <w:r w:rsidRPr="00161B5C">
        <w:rPr>
          <w:rFonts w:ascii="Adobe Garamond Pro" w:eastAsiaTheme="minorHAnsi" w:hAnsi="Adobe Garamond Pro" w:cs="Adobe Garamond Pro"/>
          <w:color w:val="000000"/>
          <w:sz w:val="23"/>
          <w:szCs w:val="23"/>
        </w:rPr>
        <w:t xml:space="preserve"> the prayer by leading the group in the Sign of the Cross.</w:t>
      </w:r>
    </w:p>
    <w:p w:rsidR="00161B5C" w:rsidRPr="00161B5C" w:rsidRDefault="00161B5C" w:rsidP="00161B5C">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161B5C">
        <w:rPr>
          <w:rFonts w:ascii="Adobe Garamond Pro Bold" w:eastAsiaTheme="minorHAnsi" w:hAnsi="Adobe Garamond Pro Bold" w:cs="Adobe Garamond Pro Bold"/>
          <w:b/>
          <w:bCs/>
          <w:color w:val="000000"/>
          <w:sz w:val="34"/>
          <w:szCs w:val="34"/>
        </w:rPr>
        <w:t xml:space="preserve">Study It! </w:t>
      </w:r>
      <w:r w:rsidRPr="00161B5C">
        <w:rPr>
          <w:rFonts w:ascii="Adobe Garamond Pro Bold" w:eastAsiaTheme="minorHAnsi" w:hAnsi="Adobe Garamond Pro Bold" w:cs="Adobe Garamond Pro Bold"/>
          <w:b/>
          <w:bCs/>
          <w:color w:val="000000"/>
          <w:sz w:val="28"/>
          <w:szCs w:val="28"/>
        </w:rPr>
        <w:t>(35 to 45 minutes, depending on your class length)</w:t>
      </w:r>
    </w:p>
    <w:p w:rsidR="00161B5C" w:rsidRPr="00161B5C" w:rsidRDefault="00161B5C" w:rsidP="00161B5C">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161B5C">
        <w:rPr>
          <w:rFonts w:ascii="Adobe Garamond Pro Bold" w:eastAsiaTheme="minorHAnsi" w:hAnsi="Adobe Garamond Pro Bold" w:cs="Adobe Garamond Pro Bold"/>
          <w:b/>
          <w:bCs/>
          <w:color w:val="000000"/>
          <w:sz w:val="28"/>
          <w:szCs w:val="28"/>
        </w:rPr>
        <w:t>A. Jesus’ Mission: Proclaim the Kingdom of God</w:t>
      </w:r>
    </w:p>
    <w:p w:rsidR="00161B5C" w:rsidRPr="000558FE" w:rsidRDefault="00161B5C" w:rsidP="000558FE">
      <w:pPr>
        <w:pStyle w:val="ListParagraph"/>
        <w:numPr>
          <w:ilvl w:val="0"/>
          <w:numId w:val="36"/>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0558FE">
        <w:rPr>
          <w:rFonts w:ascii="Adobe Garamond Pro Bold" w:eastAsiaTheme="minorHAnsi" w:hAnsi="Adobe Garamond Pro Bold" w:cs="Adobe Garamond Pro Bold"/>
          <w:b/>
          <w:bCs/>
          <w:color w:val="000000"/>
          <w:szCs w:val="24"/>
        </w:rPr>
        <w:t>Direct</w:t>
      </w:r>
      <w:r w:rsidRPr="000558FE">
        <w:rPr>
          <w:rFonts w:ascii="Adobe Garamond Pro" w:eastAsiaTheme="minorHAnsi" w:hAnsi="Adobe Garamond Pro" w:cs="Adobe Garamond Pro"/>
          <w:color w:val="000000"/>
          <w:sz w:val="23"/>
          <w:szCs w:val="23"/>
        </w:rPr>
        <w:t xml:space="preserve"> the young people to form groups of three or four. </w:t>
      </w:r>
      <w:r w:rsidRPr="000558FE">
        <w:rPr>
          <w:rFonts w:ascii="Adobe Garamond Pro Bold" w:eastAsiaTheme="minorHAnsi" w:hAnsi="Adobe Garamond Pro Bold" w:cs="Adobe Garamond Pro Bold"/>
          <w:b/>
          <w:bCs/>
          <w:color w:val="000000"/>
          <w:szCs w:val="24"/>
        </w:rPr>
        <w:t>Give</w:t>
      </w:r>
      <w:r w:rsidRPr="000558FE">
        <w:rPr>
          <w:rFonts w:ascii="Adobe Garamond Pro" w:eastAsiaTheme="minorHAnsi" w:hAnsi="Adobe Garamond Pro" w:cs="Adobe Garamond Pro"/>
          <w:color w:val="000000"/>
          <w:sz w:val="23"/>
          <w:szCs w:val="23"/>
        </w:rPr>
        <w:t xml:space="preserve"> each group a sheet of newsprint and a marker. </w:t>
      </w:r>
      <w:r w:rsidRPr="000558FE">
        <w:rPr>
          <w:rFonts w:ascii="Adobe Garamond Pro Bold" w:eastAsiaTheme="minorHAnsi" w:hAnsi="Adobe Garamond Pro Bold" w:cs="Adobe Garamond Pro Bold"/>
          <w:b/>
          <w:bCs/>
          <w:color w:val="000000"/>
          <w:szCs w:val="24"/>
        </w:rPr>
        <w:t>Tell</w:t>
      </w:r>
      <w:r w:rsidRPr="000558FE">
        <w:rPr>
          <w:rFonts w:ascii="Adobe Garamond Pro" w:eastAsiaTheme="minorHAnsi" w:hAnsi="Adobe Garamond Pro" w:cs="Adobe Garamond Pro"/>
          <w:color w:val="000000"/>
          <w:sz w:val="23"/>
          <w:szCs w:val="23"/>
        </w:rPr>
        <w:t xml:space="preserve"> them that those who follow Jesus are called to bring the Good News to the poor. </w:t>
      </w:r>
      <w:r w:rsidRPr="000558FE">
        <w:rPr>
          <w:rFonts w:ascii="Adobe Garamond Pro Bold" w:eastAsiaTheme="minorHAnsi" w:hAnsi="Adobe Garamond Pro Bold" w:cs="Adobe Garamond Pro Bold"/>
          <w:b/>
          <w:bCs/>
          <w:color w:val="000000"/>
          <w:szCs w:val="24"/>
        </w:rPr>
        <w:t>Ask</w:t>
      </w:r>
      <w:r w:rsidRPr="000558FE">
        <w:rPr>
          <w:rFonts w:ascii="Adobe Garamond Pro" w:eastAsiaTheme="minorHAnsi" w:hAnsi="Adobe Garamond Pro" w:cs="Adobe Garamond Pro"/>
          <w:color w:val="000000"/>
          <w:sz w:val="23"/>
          <w:szCs w:val="23"/>
        </w:rPr>
        <w:t xml:space="preserve"> them to discuss within their group the questions you have written on the whiteboard or newsprint and to have someone in the group take notes on the group’s sheet of newsprint. </w:t>
      </w:r>
      <w:r w:rsidRPr="000558FE">
        <w:rPr>
          <w:rFonts w:ascii="Adobe Garamond Pro Bold" w:eastAsiaTheme="minorHAnsi" w:hAnsi="Adobe Garamond Pro Bold" w:cs="Adobe Garamond Pro Bold"/>
          <w:b/>
          <w:bCs/>
          <w:color w:val="000000"/>
          <w:szCs w:val="24"/>
        </w:rPr>
        <w:t>Invite</w:t>
      </w:r>
      <w:r w:rsidRPr="000558FE">
        <w:rPr>
          <w:rFonts w:ascii="Adobe Garamond Pro" w:eastAsiaTheme="minorHAnsi" w:hAnsi="Adobe Garamond Pro" w:cs="Adobe Garamond Pro"/>
          <w:color w:val="000000"/>
          <w:sz w:val="23"/>
          <w:szCs w:val="23"/>
        </w:rPr>
        <w:t xml:space="preserve"> the groups to share their responses with the rest of the class.</w:t>
      </w:r>
    </w:p>
    <w:p w:rsidR="00161B5C" w:rsidRPr="000558FE" w:rsidRDefault="00161B5C" w:rsidP="000558FE">
      <w:pPr>
        <w:pStyle w:val="ListParagraph"/>
        <w:numPr>
          <w:ilvl w:val="0"/>
          <w:numId w:val="36"/>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0558FE">
        <w:rPr>
          <w:rFonts w:ascii="Adobe Garamond Pro Bold" w:eastAsiaTheme="minorHAnsi" w:hAnsi="Adobe Garamond Pro Bold" w:cs="Adobe Garamond Pro Bold"/>
          <w:b/>
          <w:bCs/>
          <w:color w:val="000000"/>
          <w:szCs w:val="24"/>
        </w:rPr>
        <w:t>Direct</w:t>
      </w:r>
      <w:r w:rsidRPr="000558FE">
        <w:rPr>
          <w:rFonts w:ascii="Adobe Garamond Pro" w:eastAsiaTheme="minorHAnsi" w:hAnsi="Adobe Garamond Pro" w:cs="Adobe Garamond Pro"/>
          <w:color w:val="000000"/>
          <w:sz w:val="23"/>
          <w:szCs w:val="23"/>
        </w:rPr>
        <w:t xml:space="preserve"> the participants to read the chapter introduction and the section “Jesus’ Mission: Proclaim the Kingdom of God,” on pages 93–95 in the handbook. The content covers point 1 on the handout “Lesson 9 Summary” (Document #: TX003376).</w:t>
      </w:r>
    </w:p>
    <w:p w:rsidR="00161B5C" w:rsidRPr="000558FE" w:rsidRDefault="00161B5C" w:rsidP="000558FE">
      <w:pPr>
        <w:pStyle w:val="ListParagraph"/>
        <w:numPr>
          <w:ilvl w:val="0"/>
          <w:numId w:val="36"/>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0558FE">
        <w:rPr>
          <w:rFonts w:ascii="Adobe Garamond Pro Bold" w:eastAsiaTheme="minorHAnsi" w:hAnsi="Adobe Garamond Pro Bold" w:cs="Adobe Garamond Pro Bold"/>
          <w:b/>
          <w:bCs/>
          <w:i/>
          <w:iCs/>
          <w:color w:val="000000"/>
          <w:sz w:val="23"/>
          <w:szCs w:val="23"/>
        </w:rPr>
        <w:t>(Optional)</w:t>
      </w:r>
      <w:r w:rsidRPr="000558FE">
        <w:rPr>
          <w:rFonts w:ascii="Adobe Garamond Pro" w:eastAsiaTheme="minorHAnsi" w:hAnsi="Adobe Garamond Pro" w:cs="Adobe Garamond Pro"/>
          <w:color w:val="000000"/>
          <w:sz w:val="23"/>
          <w:szCs w:val="23"/>
        </w:rPr>
        <w:t xml:space="preserve">  After the young people have finished the reading, </w:t>
      </w:r>
      <w:r w:rsidRPr="000558FE">
        <w:rPr>
          <w:rFonts w:ascii="Adobe Garamond Pro Bold" w:eastAsiaTheme="minorHAnsi" w:hAnsi="Adobe Garamond Pro Bold" w:cs="Adobe Garamond Pro Bold"/>
          <w:b/>
          <w:bCs/>
          <w:color w:val="000000"/>
          <w:szCs w:val="24"/>
        </w:rPr>
        <w:t>direct</w:t>
      </w:r>
      <w:r w:rsidRPr="000558FE">
        <w:rPr>
          <w:rFonts w:ascii="Adobe Garamond Pro" w:eastAsiaTheme="minorHAnsi" w:hAnsi="Adobe Garamond Pro" w:cs="Adobe Garamond Pro"/>
          <w:color w:val="000000"/>
          <w:sz w:val="23"/>
          <w:szCs w:val="23"/>
        </w:rPr>
        <w:t xml:space="preserve"> them to the Reflect question on page 95 in the handbook. </w:t>
      </w:r>
      <w:r w:rsidRPr="000558FE">
        <w:rPr>
          <w:rFonts w:ascii="Adobe Garamond Pro Bold" w:eastAsiaTheme="minorHAnsi" w:hAnsi="Adobe Garamond Pro Bold" w:cs="Adobe Garamond Pro Bold"/>
          <w:b/>
          <w:bCs/>
          <w:color w:val="000000"/>
          <w:szCs w:val="24"/>
        </w:rPr>
        <w:t>Lead</w:t>
      </w:r>
      <w:r w:rsidRPr="000558FE">
        <w:rPr>
          <w:rFonts w:ascii="Adobe Garamond Pro" w:eastAsiaTheme="minorHAnsi" w:hAnsi="Adobe Garamond Pro" w:cs="Adobe Garamond Pro"/>
          <w:color w:val="000000"/>
          <w:sz w:val="23"/>
          <w:szCs w:val="23"/>
        </w:rPr>
        <w:t xml:space="preserve"> a discussion on the topic.</w:t>
      </w:r>
    </w:p>
    <w:p w:rsidR="00161B5C" w:rsidRPr="00161B5C" w:rsidRDefault="00161B5C" w:rsidP="00161B5C">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161B5C">
        <w:rPr>
          <w:rFonts w:ascii="Adobe Garamond Pro Bold" w:eastAsiaTheme="minorHAnsi" w:hAnsi="Adobe Garamond Pro Bold" w:cs="Adobe Garamond Pro Bold"/>
          <w:b/>
          <w:bCs/>
          <w:color w:val="000000"/>
          <w:sz w:val="28"/>
          <w:szCs w:val="28"/>
        </w:rPr>
        <w:t>B. Jesus Teaches about the Kingdom</w:t>
      </w:r>
    </w:p>
    <w:p w:rsidR="00161B5C" w:rsidRPr="000558FE" w:rsidRDefault="00161B5C" w:rsidP="000558FE">
      <w:pPr>
        <w:pStyle w:val="ListParagraph"/>
        <w:numPr>
          <w:ilvl w:val="0"/>
          <w:numId w:val="37"/>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0558FE">
        <w:rPr>
          <w:rFonts w:ascii="Adobe Garamond Pro Bold" w:eastAsiaTheme="minorHAnsi" w:hAnsi="Adobe Garamond Pro Bold" w:cs="Adobe Garamond Pro Bold"/>
          <w:b/>
          <w:bCs/>
          <w:color w:val="000000"/>
          <w:szCs w:val="24"/>
        </w:rPr>
        <w:t>Gather</w:t>
      </w:r>
      <w:r w:rsidRPr="000558FE">
        <w:rPr>
          <w:rFonts w:ascii="Adobe Garamond Pro" w:eastAsiaTheme="minorHAnsi" w:hAnsi="Adobe Garamond Pro" w:cs="Adobe Garamond Pro"/>
          <w:color w:val="000000"/>
          <w:sz w:val="23"/>
          <w:szCs w:val="23"/>
        </w:rPr>
        <w:t xml:space="preserve"> the young people around the objects you have collected. </w:t>
      </w:r>
      <w:r w:rsidRPr="000558FE">
        <w:rPr>
          <w:rFonts w:ascii="Adobe Garamond Pro Bold" w:eastAsiaTheme="minorHAnsi" w:hAnsi="Adobe Garamond Pro Bold" w:cs="Adobe Garamond Pro Bold"/>
          <w:b/>
          <w:bCs/>
          <w:color w:val="000000"/>
          <w:szCs w:val="24"/>
        </w:rPr>
        <w:t>Remind</w:t>
      </w:r>
      <w:r w:rsidRPr="000558FE">
        <w:rPr>
          <w:rFonts w:ascii="Adobe Garamond Pro" w:eastAsiaTheme="minorHAnsi" w:hAnsi="Adobe Garamond Pro" w:cs="Adobe Garamond Pro"/>
          <w:color w:val="000000"/>
          <w:sz w:val="23"/>
          <w:szCs w:val="23"/>
        </w:rPr>
        <w:t xml:space="preserve"> them that Jesus often used well-known images to convey the meaning of the Kingdom of God. </w:t>
      </w:r>
      <w:r w:rsidRPr="000558FE">
        <w:rPr>
          <w:rFonts w:ascii="Adobe Garamond Pro Bold" w:eastAsiaTheme="minorHAnsi" w:hAnsi="Adobe Garamond Pro Bold" w:cs="Adobe Garamond Pro Bold"/>
          <w:b/>
          <w:bCs/>
          <w:color w:val="000000"/>
          <w:szCs w:val="24"/>
        </w:rPr>
        <w:t>Ask</w:t>
      </w:r>
      <w:r w:rsidRPr="000558FE">
        <w:rPr>
          <w:rFonts w:ascii="Adobe Garamond Pro" w:eastAsiaTheme="minorHAnsi" w:hAnsi="Adobe Garamond Pro" w:cs="Adobe Garamond Pro"/>
          <w:color w:val="000000"/>
          <w:sz w:val="23"/>
          <w:szCs w:val="23"/>
        </w:rPr>
        <w:t xml:space="preserve"> the participants to each </w:t>
      </w:r>
      <w:r w:rsidRPr="000558FE">
        <w:rPr>
          <w:rFonts w:ascii="Adobe Garamond Pro" w:eastAsiaTheme="minorHAnsi" w:hAnsi="Adobe Garamond Pro" w:cs="Adobe Garamond Pro"/>
          <w:color w:val="000000"/>
          <w:sz w:val="23"/>
          <w:szCs w:val="23"/>
        </w:rPr>
        <w:lastRenderedPageBreak/>
        <w:t xml:space="preserve">choose one item. </w:t>
      </w:r>
      <w:r w:rsidRPr="000558FE">
        <w:rPr>
          <w:rFonts w:ascii="Adobe Garamond Pro Bold" w:eastAsiaTheme="minorHAnsi" w:hAnsi="Adobe Garamond Pro Bold" w:cs="Adobe Garamond Pro Bold"/>
          <w:b/>
          <w:bCs/>
          <w:color w:val="000000"/>
          <w:szCs w:val="24"/>
        </w:rPr>
        <w:t>Explain</w:t>
      </w:r>
      <w:r w:rsidRPr="000558FE">
        <w:rPr>
          <w:rFonts w:ascii="Adobe Garamond Pro" w:eastAsiaTheme="minorHAnsi" w:hAnsi="Adobe Garamond Pro" w:cs="Adobe Garamond Pro"/>
          <w:color w:val="000000"/>
          <w:sz w:val="23"/>
          <w:szCs w:val="23"/>
        </w:rPr>
        <w:t xml:space="preserve"> that they are to silently look at the item they chose and think about an image of God’s Reign. They should then formulate a sentence that begins “The Kingdom of God is like  .  .  .” and complete it with their reason for choosing that item. You may want to offer an example, such as “The Kingdom of God is like a telephone because it connects us to everyone else in the world.” </w:t>
      </w:r>
      <w:r w:rsidRPr="000558FE">
        <w:rPr>
          <w:rFonts w:ascii="Adobe Garamond Pro Bold" w:eastAsiaTheme="minorHAnsi" w:hAnsi="Adobe Garamond Pro Bold" w:cs="Adobe Garamond Pro Bold"/>
          <w:b/>
          <w:bCs/>
          <w:color w:val="000000"/>
          <w:szCs w:val="24"/>
        </w:rPr>
        <w:t>Ask</w:t>
      </w:r>
      <w:r w:rsidRPr="000558FE">
        <w:rPr>
          <w:rFonts w:ascii="Adobe Garamond Pro" w:eastAsiaTheme="minorHAnsi" w:hAnsi="Adobe Garamond Pro" w:cs="Adobe Garamond Pro"/>
          <w:color w:val="000000"/>
          <w:sz w:val="23"/>
          <w:szCs w:val="23"/>
        </w:rPr>
        <w:t xml:space="preserve"> them to write their statement down and save it for the closing prayer.</w:t>
      </w:r>
    </w:p>
    <w:p w:rsidR="00161B5C" w:rsidRPr="000558FE" w:rsidRDefault="00161B5C" w:rsidP="000558FE">
      <w:pPr>
        <w:pStyle w:val="ListParagraph"/>
        <w:numPr>
          <w:ilvl w:val="0"/>
          <w:numId w:val="37"/>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0558FE">
        <w:rPr>
          <w:rFonts w:ascii="Adobe Garamond Pro Bold" w:eastAsiaTheme="minorHAnsi" w:hAnsi="Adobe Garamond Pro Bold" w:cs="Adobe Garamond Pro Bold"/>
          <w:b/>
          <w:bCs/>
          <w:color w:val="000000"/>
          <w:szCs w:val="24"/>
        </w:rPr>
        <w:t>Direct</w:t>
      </w:r>
      <w:r w:rsidRPr="000558FE">
        <w:rPr>
          <w:rFonts w:ascii="Adobe Garamond Pro" w:eastAsiaTheme="minorHAnsi" w:hAnsi="Adobe Garamond Pro" w:cs="Adobe Garamond Pro"/>
          <w:color w:val="000000"/>
          <w:sz w:val="23"/>
          <w:szCs w:val="23"/>
        </w:rPr>
        <w:t xml:space="preserve"> the participants to read the sections “Jesus Teaches about the Kingdom,” “Jesus Lives the Kingdom of God,” and “Jesus’ Miracles: Making the Kingdom Real,” on pages 95–100 in the handbook. The content covers points 2 through 6 on the handout “Lesson 9 Summary.”</w:t>
      </w:r>
    </w:p>
    <w:p w:rsidR="00161B5C" w:rsidRPr="000558FE" w:rsidRDefault="00161B5C" w:rsidP="000558FE">
      <w:pPr>
        <w:pStyle w:val="ListParagraph"/>
        <w:numPr>
          <w:ilvl w:val="0"/>
          <w:numId w:val="37"/>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0558FE">
        <w:rPr>
          <w:rFonts w:ascii="Adobe Garamond Pro Bold" w:eastAsiaTheme="minorHAnsi" w:hAnsi="Adobe Garamond Pro Bold" w:cs="Adobe Garamond Pro Bold"/>
          <w:b/>
          <w:bCs/>
          <w:i/>
          <w:iCs/>
          <w:color w:val="000000"/>
          <w:sz w:val="23"/>
          <w:szCs w:val="23"/>
        </w:rPr>
        <w:t>(Optional)</w:t>
      </w:r>
      <w:r w:rsidRPr="000558FE">
        <w:rPr>
          <w:rFonts w:ascii="Adobe Garamond Pro" w:eastAsiaTheme="minorHAnsi" w:hAnsi="Adobe Garamond Pro" w:cs="Adobe Garamond Pro"/>
          <w:color w:val="000000"/>
          <w:sz w:val="23"/>
          <w:szCs w:val="23"/>
        </w:rPr>
        <w:t xml:space="preserve">  After the participants have finished the reading, </w:t>
      </w:r>
      <w:r w:rsidRPr="000558FE">
        <w:rPr>
          <w:rFonts w:ascii="Adobe Garamond Pro Bold" w:eastAsiaTheme="minorHAnsi" w:hAnsi="Adobe Garamond Pro Bold" w:cs="Adobe Garamond Pro Bold"/>
          <w:b/>
          <w:bCs/>
          <w:color w:val="000000"/>
          <w:szCs w:val="24"/>
        </w:rPr>
        <w:t>direct</w:t>
      </w:r>
      <w:r w:rsidRPr="000558FE">
        <w:rPr>
          <w:rFonts w:ascii="Adobe Garamond Pro" w:eastAsiaTheme="minorHAnsi" w:hAnsi="Adobe Garamond Pro" w:cs="Adobe Garamond Pro"/>
          <w:color w:val="000000"/>
          <w:sz w:val="23"/>
          <w:szCs w:val="23"/>
        </w:rPr>
        <w:t xml:space="preserve"> them to form groups of three or four and to find the Reflect directions on page 97 in the handbook. </w:t>
      </w:r>
      <w:r w:rsidRPr="000558FE">
        <w:rPr>
          <w:rFonts w:ascii="Adobe Garamond Pro Bold" w:eastAsiaTheme="minorHAnsi" w:hAnsi="Adobe Garamond Pro Bold" w:cs="Adobe Garamond Pro Bold"/>
          <w:b/>
          <w:bCs/>
          <w:color w:val="000000"/>
          <w:szCs w:val="24"/>
        </w:rPr>
        <w:t>Ask</w:t>
      </w:r>
      <w:r w:rsidRPr="000558FE">
        <w:rPr>
          <w:rFonts w:ascii="Adobe Garamond Pro" w:eastAsiaTheme="minorHAnsi" w:hAnsi="Adobe Garamond Pro" w:cs="Adobe Garamond Pro"/>
          <w:color w:val="000000"/>
          <w:sz w:val="23"/>
          <w:szCs w:val="23"/>
        </w:rPr>
        <w:t xml:space="preserve"> them to create on a sheet of paper the two lists mentioned in the directions, compare the lists, and be ready to share what they learned. </w:t>
      </w:r>
    </w:p>
    <w:p w:rsidR="00161B5C" w:rsidRPr="00161B5C" w:rsidRDefault="00161B5C" w:rsidP="00161B5C">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161B5C">
        <w:rPr>
          <w:rFonts w:ascii="Adobe Garamond Pro Bold" w:eastAsiaTheme="minorHAnsi" w:hAnsi="Adobe Garamond Pro Bold" w:cs="Adobe Garamond Pro Bold"/>
          <w:b/>
          <w:bCs/>
          <w:color w:val="000000"/>
          <w:sz w:val="28"/>
          <w:szCs w:val="28"/>
        </w:rPr>
        <w:t>C. Jesus’ Disciples Share the Mission</w:t>
      </w:r>
    </w:p>
    <w:p w:rsidR="00161B5C" w:rsidRPr="00161B5C" w:rsidRDefault="00161B5C" w:rsidP="00161B5C">
      <w:pPr>
        <w:tabs>
          <w:tab w:val="left" w:pos="400"/>
        </w:tabs>
        <w:autoSpaceDE w:val="0"/>
        <w:autoSpaceDN w:val="0"/>
        <w:adjustRightInd w:val="0"/>
        <w:spacing w:after="90" w:line="290" w:lineRule="atLeast"/>
        <w:textAlignment w:val="center"/>
        <w:rPr>
          <w:rFonts w:ascii="Adobe Garamond Pro" w:eastAsiaTheme="minorHAnsi" w:hAnsi="Adobe Garamond Pro" w:cs="Adobe Garamond Pro"/>
          <w:i/>
          <w:iCs/>
          <w:color w:val="000000"/>
          <w:sz w:val="23"/>
          <w:szCs w:val="23"/>
        </w:rPr>
      </w:pPr>
      <w:r w:rsidRPr="00161B5C">
        <w:rPr>
          <w:rFonts w:ascii="Adobe Garamond Pro Bold" w:eastAsiaTheme="minorHAnsi" w:hAnsi="Adobe Garamond Pro Bold" w:cs="Adobe Garamond Pro Bold"/>
          <w:b/>
          <w:bCs/>
          <w:color w:val="000000"/>
          <w:w w:val="99"/>
          <w:szCs w:val="24"/>
        </w:rPr>
        <w:t>Direct</w:t>
      </w:r>
      <w:r w:rsidRPr="00161B5C">
        <w:rPr>
          <w:rFonts w:ascii="Adobe Garamond Pro" w:eastAsiaTheme="minorHAnsi" w:hAnsi="Adobe Garamond Pro" w:cs="Adobe Garamond Pro"/>
          <w:color w:val="000000"/>
          <w:w w:val="99"/>
          <w:sz w:val="23"/>
          <w:szCs w:val="23"/>
        </w:rPr>
        <w:t xml:space="preserve"> the participants to read the section “Jesus’ Disciples Share the Mission,” on pages 100–103 in the handbook. The content covers points 7 through 10 on the handout “Lesson 9 Summary.”</w:t>
      </w:r>
    </w:p>
    <w:p w:rsidR="00161B5C" w:rsidRPr="00161B5C" w:rsidRDefault="00161B5C" w:rsidP="00161B5C">
      <w:pPr>
        <w:tabs>
          <w:tab w:val="left" w:pos="400"/>
        </w:tab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161B5C">
        <w:rPr>
          <w:rFonts w:ascii="Adobe Garamond Pro" w:eastAsiaTheme="minorHAnsi" w:hAnsi="Adobe Garamond Pro" w:cs="Adobe Garamond Pro"/>
          <w:i/>
          <w:iCs/>
          <w:color w:val="000000"/>
          <w:sz w:val="23"/>
          <w:szCs w:val="23"/>
        </w:rPr>
        <w:t>Note:</w:t>
      </w:r>
      <w:r w:rsidRPr="00161B5C">
        <w:rPr>
          <w:rFonts w:ascii="Adobe Garamond Pro" w:eastAsiaTheme="minorHAnsi" w:hAnsi="Adobe Garamond Pro" w:cs="Adobe Garamond Pro"/>
          <w:color w:val="000000"/>
          <w:sz w:val="23"/>
          <w:szCs w:val="23"/>
        </w:rPr>
        <w:t xml:space="preserve">  If you are running short on time, you may wish to just briefly summarize this section of the handbook.</w:t>
      </w:r>
    </w:p>
    <w:p w:rsidR="00161B5C" w:rsidRPr="00161B5C" w:rsidRDefault="00161B5C" w:rsidP="00161B5C">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161B5C">
        <w:rPr>
          <w:rFonts w:ascii="Adobe Garamond Pro Bold" w:eastAsiaTheme="minorHAnsi" w:hAnsi="Adobe Garamond Pro Bold" w:cs="Adobe Garamond Pro Bold"/>
          <w:b/>
          <w:bCs/>
          <w:color w:val="000000"/>
          <w:sz w:val="34"/>
          <w:szCs w:val="34"/>
        </w:rPr>
        <w:t xml:space="preserve">Live It! </w:t>
      </w:r>
      <w:r w:rsidRPr="00161B5C">
        <w:rPr>
          <w:rFonts w:ascii="Adobe Garamond Pro Bold" w:eastAsiaTheme="minorHAnsi" w:hAnsi="Adobe Garamond Pro Bold" w:cs="Adobe Garamond Pro Bold"/>
          <w:b/>
          <w:bCs/>
          <w:color w:val="000000"/>
          <w:sz w:val="28"/>
          <w:szCs w:val="28"/>
        </w:rPr>
        <w:t>(15 to 20 minutes)</w:t>
      </w:r>
    </w:p>
    <w:p w:rsidR="00161B5C" w:rsidRPr="000558FE" w:rsidRDefault="00161B5C" w:rsidP="000558FE">
      <w:pPr>
        <w:pStyle w:val="ListParagraph"/>
        <w:numPr>
          <w:ilvl w:val="0"/>
          <w:numId w:val="38"/>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0558FE">
        <w:rPr>
          <w:rFonts w:ascii="Adobe Garamond Pro Bold" w:eastAsiaTheme="minorHAnsi" w:hAnsi="Adobe Garamond Pro Bold" w:cs="Adobe Garamond Pro Bold"/>
          <w:b/>
          <w:bCs/>
          <w:color w:val="000000"/>
          <w:szCs w:val="24"/>
        </w:rPr>
        <w:t>Direct</w:t>
      </w:r>
      <w:r w:rsidRPr="000558FE">
        <w:rPr>
          <w:rFonts w:ascii="Adobe Garamond Pro" w:eastAsiaTheme="minorHAnsi" w:hAnsi="Adobe Garamond Pro" w:cs="Adobe Garamond Pro"/>
          <w:color w:val="000000"/>
          <w:sz w:val="23"/>
          <w:szCs w:val="23"/>
        </w:rPr>
        <w:t xml:space="preserve"> the participants to form groups of three or four. </w:t>
      </w:r>
      <w:r w:rsidRPr="000558FE">
        <w:rPr>
          <w:rFonts w:ascii="Adobe Garamond Pro Bold" w:eastAsiaTheme="minorHAnsi" w:hAnsi="Adobe Garamond Pro Bold" w:cs="Adobe Garamond Pro Bold"/>
          <w:b/>
          <w:bCs/>
          <w:color w:val="000000"/>
          <w:szCs w:val="24"/>
        </w:rPr>
        <w:t>Distribute</w:t>
      </w:r>
      <w:r w:rsidRPr="000558FE">
        <w:rPr>
          <w:rFonts w:ascii="Adobe Garamond Pro" w:eastAsiaTheme="minorHAnsi" w:hAnsi="Adobe Garamond Pro" w:cs="Adobe Garamond Pro"/>
          <w:color w:val="000000"/>
          <w:sz w:val="23"/>
          <w:szCs w:val="23"/>
        </w:rPr>
        <w:t xml:space="preserve"> a Bible to each young person and a copy of the handout “The Message of Jesus” (Document #: TX003377) to each group. </w:t>
      </w:r>
      <w:r w:rsidRPr="000558FE">
        <w:rPr>
          <w:rFonts w:ascii="Adobe Garamond Pro Bold" w:eastAsiaTheme="minorHAnsi" w:hAnsi="Adobe Garamond Pro Bold" w:cs="Adobe Garamond Pro Bold"/>
          <w:b/>
          <w:bCs/>
          <w:color w:val="000000"/>
          <w:szCs w:val="24"/>
        </w:rPr>
        <w:t>Recruit</w:t>
      </w:r>
      <w:r w:rsidRPr="000558FE">
        <w:rPr>
          <w:rFonts w:ascii="Adobe Garamond Pro" w:eastAsiaTheme="minorHAnsi" w:hAnsi="Adobe Garamond Pro" w:cs="Adobe Garamond Pro"/>
          <w:color w:val="000000"/>
          <w:sz w:val="23"/>
          <w:szCs w:val="23"/>
        </w:rPr>
        <w:t xml:space="preserve"> someone in each group to be the secretary. Make sure that person has a blank sheet of paper and a pen. </w:t>
      </w:r>
      <w:r w:rsidRPr="000558FE">
        <w:rPr>
          <w:rFonts w:ascii="Adobe Garamond Pro Bold" w:eastAsiaTheme="minorHAnsi" w:hAnsi="Adobe Garamond Pro Bold" w:cs="Adobe Garamond Pro Bold"/>
          <w:b/>
          <w:bCs/>
          <w:color w:val="000000"/>
          <w:szCs w:val="24"/>
        </w:rPr>
        <w:t>Assign</w:t>
      </w:r>
      <w:r w:rsidRPr="000558FE">
        <w:rPr>
          <w:rFonts w:ascii="Adobe Garamond Pro" w:eastAsiaTheme="minorHAnsi" w:hAnsi="Adobe Garamond Pro" w:cs="Adobe Garamond Pro"/>
          <w:color w:val="000000"/>
          <w:sz w:val="23"/>
          <w:szCs w:val="23"/>
        </w:rPr>
        <w:t xml:space="preserve"> each group one parable or story from the handout.</w:t>
      </w:r>
    </w:p>
    <w:p w:rsidR="00161B5C" w:rsidRPr="00161B5C" w:rsidRDefault="00161B5C" w:rsidP="00161B5C">
      <w:pPr>
        <w:tabs>
          <w:tab w:val="left" w:pos="1100"/>
        </w:tabs>
        <w:autoSpaceDE w:val="0"/>
        <w:autoSpaceDN w:val="0"/>
        <w:adjustRightInd w:val="0"/>
        <w:spacing w:before="90" w:line="290" w:lineRule="atLeast"/>
        <w:ind w:left="360"/>
        <w:textAlignment w:val="center"/>
        <w:rPr>
          <w:rFonts w:ascii="Adobe Garamond Pro" w:eastAsiaTheme="minorHAnsi" w:hAnsi="Adobe Garamond Pro" w:cs="Adobe Garamond Pro"/>
          <w:color w:val="000000"/>
          <w:sz w:val="23"/>
          <w:szCs w:val="23"/>
        </w:rPr>
      </w:pPr>
      <w:r w:rsidRPr="00161B5C">
        <w:rPr>
          <w:rFonts w:ascii="Adobe Garamond Pro Bold" w:eastAsiaTheme="minorHAnsi" w:hAnsi="Adobe Garamond Pro Bold" w:cs="Adobe Garamond Pro Bold"/>
          <w:b/>
          <w:bCs/>
          <w:color w:val="000000"/>
          <w:szCs w:val="24"/>
        </w:rPr>
        <w:t>Explain</w:t>
      </w:r>
      <w:r w:rsidRPr="00161B5C">
        <w:rPr>
          <w:rFonts w:ascii="Adobe Garamond Pro" w:eastAsiaTheme="minorHAnsi" w:hAnsi="Adobe Garamond Pro" w:cs="Adobe Garamond Pro"/>
          <w:color w:val="000000"/>
          <w:sz w:val="23"/>
          <w:szCs w:val="23"/>
        </w:rPr>
        <w:t xml:space="preserve"> the task as follows:</w:t>
      </w:r>
    </w:p>
    <w:p w:rsidR="00161B5C" w:rsidRPr="000558FE" w:rsidRDefault="00161B5C" w:rsidP="000558FE">
      <w:pPr>
        <w:pStyle w:val="ListParagraph"/>
        <w:numPr>
          <w:ilvl w:val="0"/>
          <w:numId w:val="39"/>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sz w:val="23"/>
          <w:szCs w:val="23"/>
        </w:rPr>
      </w:pPr>
      <w:r w:rsidRPr="000558FE">
        <w:rPr>
          <w:rFonts w:ascii="Adobe Garamond Pro" w:eastAsiaTheme="minorHAnsi" w:hAnsi="Adobe Garamond Pro" w:cs="Adobe Garamond Pro"/>
          <w:color w:val="000000"/>
          <w:sz w:val="23"/>
          <w:szCs w:val="23"/>
        </w:rPr>
        <w:t>Each group is to read and discuss the meaning of its assigned parable or story by answering the first question on the handout.</w:t>
      </w:r>
    </w:p>
    <w:p w:rsidR="00161B5C" w:rsidRPr="000558FE" w:rsidRDefault="00161B5C" w:rsidP="000558FE">
      <w:pPr>
        <w:pStyle w:val="ListParagraph"/>
        <w:numPr>
          <w:ilvl w:val="0"/>
          <w:numId w:val="39"/>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sz w:val="23"/>
          <w:szCs w:val="23"/>
        </w:rPr>
      </w:pPr>
      <w:r w:rsidRPr="000558FE">
        <w:rPr>
          <w:rFonts w:ascii="Adobe Garamond Pro" w:eastAsiaTheme="minorHAnsi" w:hAnsi="Adobe Garamond Pro" w:cs="Adobe Garamond Pro"/>
          <w:color w:val="000000"/>
          <w:sz w:val="23"/>
          <w:szCs w:val="23"/>
        </w:rPr>
        <w:t>Then each group should rewrite the parable or story using modern language and situations in light of the second question on the handout.</w:t>
      </w:r>
    </w:p>
    <w:p w:rsidR="00161B5C" w:rsidRPr="000558FE" w:rsidRDefault="00161B5C" w:rsidP="000558FE">
      <w:pPr>
        <w:pStyle w:val="ListParagraph"/>
        <w:numPr>
          <w:ilvl w:val="0"/>
          <w:numId w:val="39"/>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sz w:val="23"/>
          <w:szCs w:val="23"/>
        </w:rPr>
      </w:pPr>
      <w:r w:rsidRPr="000558FE">
        <w:rPr>
          <w:rFonts w:ascii="Adobe Garamond Pro" w:eastAsiaTheme="minorHAnsi" w:hAnsi="Adobe Garamond Pro" w:cs="Adobe Garamond Pro"/>
          <w:color w:val="000000"/>
          <w:sz w:val="23"/>
          <w:szCs w:val="23"/>
        </w:rPr>
        <w:t>The secretary in each group should record the revised parable or story.</w:t>
      </w:r>
    </w:p>
    <w:p w:rsidR="00161B5C" w:rsidRPr="000558FE" w:rsidRDefault="00161B5C" w:rsidP="000558FE">
      <w:pPr>
        <w:pStyle w:val="ListParagraph"/>
        <w:numPr>
          <w:ilvl w:val="0"/>
          <w:numId w:val="38"/>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0558FE">
        <w:rPr>
          <w:rFonts w:ascii="Adobe Garamond Pro Bold" w:eastAsiaTheme="minorHAnsi" w:hAnsi="Adobe Garamond Pro Bold" w:cs="Adobe Garamond Pro Bold"/>
          <w:b/>
          <w:bCs/>
          <w:color w:val="000000"/>
          <w:szCs w:val="24"/>
        </w:rPr>
        <w:t>Invite</w:t>
      </w:r>
      <w:r w:rsidRPr="000558FE">
        <w:rPr>
          <w:rFonts w:ascii="Adobe Garamond Pro" w:eastAsiaTheme="minorHAnsi" w:hAnsi="Adobe Garamond Pro" w:cs="Adobe Garamond Pro"/>
          <w:color w:val="000000"/>
          <w:sz w:val="23"/>
          <w:szCs w:val="23"/>
        </w:rPr>
        <w:t xml:space="preserve"> the groups to present their revised parables to the rest of the class. </w:t>
      </w:r>
      <w:r w:rsidRPr="000558FE">
        <w:rPr>
          <w:rFonts w:ascii="Adobe Garamond Pro Bold" w:eastAsiaTheme="minorHAnsi" w:hAnsi="Adobe Garamond Pro Bold" w:cs="Adobe Garamond Pro Bold"/>
          <w:b/>
          <w:bCs/>
          <w:color w:val="000000"/>
          <w:szCs w:val="24"/>
        </w:rPr>
        <w:t>Discuss</w:t>
      </w:r>
      <w:r w:rsidRPr="000558FE">
        <w:rPr>
          <w:rFonts w:ascii="Adobe Garamond Pro" w:eastAsiaTheme="minorHAnsi" w:hAnsi="Adobe Garamond Pro" w:cs="Adobe Garamond Pro"/>
          <w:color w:val="000000"/>
          <w:sz w:val="23"/>
          <w:szCs w:val="23"/>
        </w:rPr>
        <w:t xml:space="preserve"> the meaning of each parable and its modern interpretation and application to our lives.</w:t>
      </w:r>
    </w:p>
    <w:p w:rsidR="00161B5C" w:rsidRPr="000558FE" w:rsidRDefault="00161B5C" w:rsidP="000558FE">
      <w:pPr>
        <w:pStyle w:val="ListParagraph"/>
        <w:numPr>
          <w:ilvl w:val="0"/>
          <w:numId w:val="38"/>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0558FE">
        <w:rPr>
          <w:rFonts w:ascii="Adobe Garamond Pro Bold" w:eastAsiaTheme="minorHAnsi" w:hAnsi="Adobe Garamond Pro Bold" w:cs="Adobe Garamond Pro Bold"/>
          <w:b/>
          <w:bCs/>
          <w:color w:val="000000"/>
          <w:szCs w:val="24"/>
        </w:rPr>
        <w:t>Share</w:t>
      </w:r>
      <w:r w:rsidRPr="000558FE">
        <w:rPr>
          <w:rFonts w:ascii="Adobe Garamond Pro" w:eastAsiaTheme="minorHAnsi" w:hAnsi="Adobe Garamond Pro" w:cs="Adobe Garamond Pro"/>
          <w:color w:val="000000"/>
          <w:sz w:val="23"/>
          <w:szCs w:val="23"/>
        </w:rPr>
        <w:t xml:space="preserve"> the following comments in your own words:</w:t>
      </w:r>
    </w:p>
    <w:p w:rsidR="00161B5C" w:rsidRPr="000558FE" w:rsidRDefault="00161B5C" w:rsidP="000558FE">
      <w:pPr>
        <w:pStyle w:val="ListParagraph"/>
        <w:numPr>
          <w:ilvl w:val="0"/>
          <w:numId w:val="40"/>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sz w:val="23"/>
          <w:szCs w:val="23"/>
        </w:rPr>
      </w:pPr>
      <w:r w:rsidRPr="000558FE">
        <w:rPr>
          <w:rFonts w:ascii="Adobe Garamond Pro" w:eastAsiaTheme="minorHAnsi" w:hAnsi="Adobe Garamond Pro" w:cs="Adobe Garamond Pro"/>
          <w:color w:val="000000"/>
          <w:sz w:val="23"/>
          <w:szCs w:val="23"/>
        </w:rPr>
        <w:t>The parables are stories Jesus told that often had a surprising twist, to shock the people who were hearing them into a new way of seeing things.</w:t>
      </w:r>
    </w:p>
    <w:p w:rsidR="00161B5C" w:rsidRPr="000558FE" w:rsidRDefault="00161B5C" w:rsidP="000558FE">
      <w:pPr>
        <w:pStyle w:val="ListParagraph"/>
        <w:numPr>
          <w:ilvl w:val="0"/>
          <w:numId w:val="40"/>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sz w:val="23"/>
          <w:szCs w:val="23"/>
        </w:rPr>
      </w:pPr>
      <w:r w:rsidRPr="000558FE">
        <w:rPr>
          <w:rFonts w:ascii="Adobe Garamond Pro" w:eastAsiaTheme="minorHAnsi" w:hAnsi="Adobe Garamond Pro" w:cs="Adobe Garamond Pro"/>
          <w:color w:val="000000"/>
          <w:sz w:val="23"/>
          <w:szCs w:val="23"/>
        </w:rPr>
        <w:t>Jesus taught that the Kingdom of God is wherever people are trying to live out God’s call to love and forgiveness in a way that goes beyond the “minimum requirements.”</w:t>
      </w:r>
    </w:p>
    <w:p w:rsidR="003A0D34" w:rsidRDefault="003A0D34" w:rsidP="00161B5C">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p>
    <w:p w:rsidR="00161B5C" w:rsidRPr="00161B5C" w:rsidRDefault="00161B5C" w:rsidP="00161B5C">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bookmarkStart w:id="0" w:name="_GoBack"/>
      <w:bookmarkEnd w:id="0"/>
      <w:r w:rsidRPr="00161B5C">
        <w:rPr>
          <w:rFonts w:ascii="Adobe Garamond Pro Bold" w:eastAsiaTheme="minorHAnsi" w:hAnsi="Adobe Garamond Pro Bold" w:cs="Adobe Garamond Pro Bold"/>
          <w:b/>
          <w:bCs/>
          <w:color w:val="000000"/>
          <w:sz w:val="34"/>
          <w:szCs w:val="34"/>
        </w:rPr>
        <w:lastRenderedPageBreak/>
        <w:t xml:space="preserve">Closing Prayer </w:t>
      </w:r>
      <w:r w:rsidRPr="00161B5C">
        <w:rPr>
          <w:rFonts w:ascii="Adobe Garamond Pro Bold" w:eastAsiaTheme="minorHAnsi" w:hAnsi="Adobe Garamond Pro Bold" w:cs="Adobe Garamond Pro Bold"/>
          <w:b/>
          <w:bCs/>
          <w:color w:val="000000"/>
          <w:sz w:val="28"/>
          <w:szCs w:val="28"/>
        </w:rPr>
        <w:t>(5 minutes)</w:t>
      </w:r>
    </w:p>
    <w:p w:rsidR="00161B5C" w:rsidRPr="00161B5C" w:rsidRDefault="00161B5C" w:rsidP="00161B5C">
      <w:pPr>
        <w:tabs>
          <w:tab w:val="left" w:pos="400"/>
        </w:tab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161B5C">
        <w:rPr>
          <w:rFonts w:ascii="Adobe Garamond Pro" w:eastAsiaTheme="minorHAnsi" w:hAnsi="Adobe Garamond Pro" w:cs="Adobe Garamond Pro"/>
          <w:color w:val="000000"/>
          <w:sz w:val="23"/>
          <w:szCs w:val="23"/>
        </w:rPr>
        <w:t xml:space="preserve">Following any announcements, close by </w:t>
      </w:r>
      <w:r w:rsidRPr="00161B5C">
        <w:rPr>
          <w:rFonts w:ascii="Adobe Garamond Pro Bold" w:eastAsiaTheme="minorHAnsi" w:hAnsi="Adobe Garamond Pro Bold" w:cs="Adobe Garamond Pro Bold"/>
          <w:b/>
          <w:bCs/>
          <w:color w:val="000000"/>
          <w:szCs w:val="24"/>
        </w:rPr>
        <w:t>lighting</w:t>
      </w:r>
      <w:r w:rsidRPr="00161B5C">
        <w:rPr>
          <w:rFonts w:ascii="Adobe Garamond Pro" w:eastAsiaTheme="minorHAnsi" w:hAnsi="Adobe Garamond Pro" w:cs="Adobe Garamond Pro"/>
          <w:color w:val="000000"/>
          <w:sz w:val="23"/>
          <w:szCs w:val="23"/>
        </w:rPr>
        <w:t xml:space="preserve"> the candle and saying, “The Kingdom of God is like a candle, because it burns brightly in the darkness.” Then </w:t>
      </w:r>
      <w:r w:rsidRPr="00161B5C">
        <w:rPr>
          <w:rFonts w:ascii="Adobe Garamond Pro Bold" w:eastAsiaTheme="minorHAnsi" w:hAnsi="Adobe Garamond Pro Bold" w:cs="Adobe Garamond Pro Bold"/>
          <w:b/>
          <w:bCs/>
          <w:color w:val="000000"/>
          <w:szCs w:val="24"/>
        </w:rPr>
        <w:t>invite</w:t>
      </w:r>
      <w:r w:rsidRPr="00161B5C">
        <w:rPr>
          <w:rFonts w:ascii="Adobe Garamond Pro" w:eastAsiaTheme="minorHAnsi" w:hAnsi="Adobe Garamond Pro" w:cs="Adobe Garamond Pro"/>
          <w:color w:val="000000"/>
          <w:sz w:val="23"/>
          <w:szCs w:val="23"/>
        </w:rPr>
        <w:t xml:space="preserve"> the participants to return the item they chose earlier and to share the sentence they wrote. Close by </w:t>
      </w:r>
      <w:r w:rsidRPr="00161B5C">
        <w:rPr>
          <w:rFonts w:ascii="Adobe Garamond Pro Bold" w:eastAsiaTheme="minorHAnsi" w:hAnsi="Adobe Garamond Pro Bold" w:cs="Adobe Garamond Pro Bold"/>
          <w:b/>
          <w:bCs/>
          <w:color w:val="000000"/>
          <w:szCs w:val="24"/>
        </w:rPr>
        <w:t>reading</w:t>
      </w:r>
      <w:r w:rsidRPr="00161B5C">
        <w:rPr>
          <w:rFonts w:ascii="Adobe Garamond Pro" w:eastAsiaTheme="minorHAnsi" w:hAnsi="Adobe Garamond Pro" w:cs="Adobe Garamond Pro"/>
          <w:color w:val="000000"/>
          <w:sz w:val="23"/>
          <w:szCs w:val="23"/>
        </w:rPr>
        <w:t xml:space="preserve"> Matthew 13:51–52.</w:t>
      </w:r>
    </w:p>
    <w:p w:rsidR="00AB7193" w:rsidRPr="00B16C5D" w:rsidRDefault="00AB7193" w:rsidP="00B16C5D">
      <w:pPr>
        <w:rPr>
          <w:rFonts w:eastAsiaTheme="minorHAnsi"/>
        </w:rPr>
      </w:pPr>
    </w:p>
    <w:sectPr w:rsidR="00AB7193" w:rsidRPr="00B16C5D"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BAA" w:rsidRDefault="00841BAA" w:rsidP="004D0079">
      <w:r>
        <w:separator/>
      </w:r>
    </w:p>
    <w:p w:rsidR="00841BAA" w:rsidRDefault="00841BAA"/>
  </w:endnote>
  <w:endnote w:type="continuationSeparator" w:id="0">
    <w:p w:rsidR="00841BAA" w:rsidRDefault="00841BAA" w:rsidP="004D0079">
      <w:r>
        <w:continuationSeparator/>
      </w:r>
    </w:p>
    <w:p w:rsidR="00841BAA" w:rsidRDefault="00841B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 w:name="Adobe Garamond Pro">
    <w:panose1 w:val="02020502060506020403"/>
    <w:charset w:val="00"/>
    <w:family w:val="roman"/>
    <w:notTrueType/>
    <w:pitch w:val="variable"/>
    <w:sig w:usb0="00000007" w:usb1="00000001" w:usb2="00000000" w:usb3="00000000" w:csb0="00000093" w:csb1="00000000"/>
  </w:font>
  <w:font w:name="Adobe Garamond Pro Bold">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775185"/>
      <w:docPartObj>
        <w:docPartGallery w:val="Page Numbers (Bottom of Page)"/>
        <w:docPartUnique/>
      </w:docPartObj>
    </w:sdtPr>
    <w:sdtEndPr/>
    <w:sdtContent>
      <w:p w:rsidR="00FE5D24" w:rsidRPr="00F82D2A" w:rsidRDefault="000D4538" w:rsidP="00F82D2A">
        <w:r>
          <w:rPr>
            <w:noProof/>
          </w:rPr>
          <mc:AlternateContent>
            <mc:Choice Requires="wps">
              <w:drawing>
                <wp:anchor distT="0" distB="0" distL="114300" distR="114300" simplePos="0" relativeHeight="251662336" behindDoc="0" locked="0" layoutInCell="1" allowOverlap="1">
                  <wp:simplePos x="0" y="0"/>
                  <wp:positionH relativeFrom="column">
                    <wp:posOffset>505460</wp:posOffset>
                  </wp:positionH>
                  <wp:positionV relativeFrom="paragraph">
                    <wp:posOffset>-223520</wp:posOffset>
                  </wp:positionV>
                  <wp:extent cx="5615940" cy="44704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4538" w:rsidRDefault="000D4538" w:rsidP="000318AE">
                              <w:pPr>
                                <w:tabs>
                                  <w:tab w:val="left" w:pos="5610"/>
                                </w:tabs>
                                <w:spacing w:line="276" w:lineRule="auto"/>
                                <w:rPr>
                                  <w:rFonts w:ascii="Arial" w:hAnsi="Arial" w:cs="Arial"/>
                                  <w:color w:val="000000" w:themeColor="text1"/>
                                  <w:sz w:val="21"/>
                                  <w:szCs w:val="21"/>
                                </w:rPr>
                              </w:pPr>
                              <w:r>
                                <w:rPr>
                                  <w:rFonts w:ascii="Arial" w:hAnsi="Arial" w:cs="Arial"/>
                                  <w:color w:val="000000" w:themeColor="text1"/>
                                  <w:sz w:val="21"/>
                                  <w:szCs w:val="21"/>
                                </w:rPr>
                                <w:t>© 2015</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t xml:space="preserve">  </w:t>
                              </w:r>
                              <w:r>
                                <w:rPr>
                                  <w:rFonts w:ascii="Arial" w:hAnsi="Arial" w:cs="Arial"/>
                                  <w:color w:val="000000" w:themeColor="text1"/>
                                  <w:sz w:val="19"/>
                                  <w:szCs w:val="19"/>
                                </w:rPr>
                                <w:t xml:space="preserve">Handout Page | </w:t>
                              </w:r>
                              <w:r w:rsidRPr="000D4538">
                                <w:rPr>
                                  <w:rFonts w:ascii="Arial" w:hAnsi="Arial" w:cs="Arial"/>
                                  <w:color w:val="000000" w:themeColor="text1"/>
                                  <w:sz w:val="19"/>
                                  <w:szCs w:val="19"/>
                                </w:rPr>
                                <w:fldChar w:fldCharType="begin"/>
                              </w:r>
                              <w:r w:rsidRPr="000D4538">
                                <w:rPr>
                                  <w:rFonts w:ascii="Arial" w:hAnsi="Arial" w:cs="Arial"/>
                                  <w:color w:val="000000" w:themeColor="text1"/>
                                  <w:sz w:val="19"/>
                                  <w:szCs w:val="19"/>
                                </w:rPr>
                                <w:instrText xml:space="preserve"> PAGE   \* MERGEFORMAT </w:instrText>
                              </w:r>
                              <w:r w:rsidRPr="000D4538">
                                <w:rPr>
                                  <w:rFonts w:ascii="Arial" w:hAnsi="Arial" w:cs="Arial"/>
                                  <w:color w:val="000000" w:themeColor="text1"/>
                                  <w:sz w:val="19"/>
                                  <w:szCs w:val="19"/>
                                </w:rPr>
                                <w:fldChar w:fldCharType="separate"/>
                              </w:r>
                              <w:r w:rsidR="003A0D34">
                                <w:rPr>
                                  <w:rFonts w:ascii="Arial" w:hAnsi="Arial" w:cs="Arial"/>
                                  <w:noProof/>
                                  <w:color w:val="000000" w:themeColor="text1"/>
                                  <w:sz w:val="19"/>
                                  <w:szCs w:val="19"/>
                                </w:rPr>
                                <w:t>3</w:t>
                              </w:r>
                              <w:r w:rsidRPr="000D4538">
                                <w:rPr>
                                  <w:rFonts w:ascii="Arial" w:hAnsi="Arial" w:cs="Arial"/>
                                  <w:noProof/>
                                  <w:color w:val="000000" w:themeColor="text1"/>
                                  <w:sz w:val="19"/>
                                  <w:szCs w:val="19"/>
                                </w:rPr>
                                <w:fldChar w:fldCharType="end"/>
                              </w:r>
                            </w:p>
                            <w:p w:rsidR="000D4538" w:rsidRPr="000318AE" w:rsidRDefault="000D4538" w:rsidP="000318AE">
                              <w:pPr>
                                <w:tabs>
                                  <w:tab w:val="right" w:pos="8550"/>
                                </w:tabs>
                                <w:rPr>
                                  <w:rFonts w:ascii="Calibri" w:hAnsi="Calibri"/>
                                  <w:color w:val="000000"/>
                                  <w:sz w:val="22"/>
                                  <w:szCs w:val="22"/>
                                </w:rPr>
                              </w:pP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161B5C">
                                <w:rPr>
                                  <w:rFonts w:ascii="Arial" w:hAnsi="Arial" w:cs="Arial"/>
                                  <w:color w:val="000000"/>
                                  <w:sz w:val="18"/>
                                  <w:szCs w:val="18"/>
                                </w:rPr>
                                <w:t>TX005301</w:t>
                              </w:r>
                            </w:p>
                            <w:p w:rsidR="000D4538" w:rsidRPr="000318AE" w:rsidRDefault="000D4538" w:rsidP="000318AE">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9.8pt;margin-top:-17.6pt;width:442.2pt;height:3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" filled="f" stroked="f">
                  <v:textbox>
                    <w:txbxContent>
                      <w:p w:rsidR="000D4538" w:rsidRDefault="000D4538" w:rsidP="000318AE">
                        <w:pPr>
                          <w:tabs>
                            <w:tab w:val="left" w:pos="5610"/>
                          </w:tabs>
                          <w:spacing w:line="276" w:lineRule="auto"/>
                          <w:rPr>
                            <w:rFonts w:ascii="Arial" w:hAnsi="Arial" w:cs="Arial"/>
                            <w:color w:val="000000" w:themeColor="text1"/>
                            <w:sz w:val="21"/>
                            <w:szCs w:val="21"/>
                          </w:rPr>
                        </w:pPr>
                        <w:r>
                          <w:rPr>
                            <w:rFonts w:ascii="Arial" w:hAnsi="Arial" w:cs="Arial"/>
                            <w:color w:val="000000" w:themeColor="text1"/>
                            <w:sz w:val="21"/>
                            <w:szCs w:val="21"/>
                          </w:rPr>
                          <w:t>© 2015</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t xml:space="preserve">  </w:t>
                        </w:r>
                        <w:r>
                          <w:rPr>
                            <w:rFonts w:ascii="Arial" w:hAnsi="Arial" w:cs="Arial"/>
                            <w:color w:val="000000" w:themeColor="text1"/>
                            <w:sz w:val="19"/>
                            <w:szCs w:val="19"/>
                          </w:rPr>
                          <w:t xml:space="preserve">Handout Page | </w:t>
                        </w:r>
                        <w:r w:rsidRPr="000D4538">
                          <w:rPr>
                            <w:rFonts w:ascii="Arial" w:hAnsi="Arial" w:cs="Arial"/>
                            <w:color w:val="000000" w:themeColor="text1"/>
                            <w:sz w:val="19"/>
                            <w:szCs w:val="19"/>
                          </w:rPr>
                          <w:fldChar w:fldCharType="begin"/>
                        </w:r>
                        <w:r w:rsidRPr="000D4538">
                          <w:rPr>
                            <w:rFonts w:ascii="Arial" w:hAnsi="Arial" w:cs="Arial"/>
                            <w:color w:val="000000" w:themeColor="text1"/>
                            <w:sz w:val="19"/>
                            <w:szCs w:val="19"/>
                          </w:rPr>
                          <w:instrText xml:space="preserve"> PAGE   \* MERGEFORMAT </w:instrText>
                        </w:r>
                        <w:r w:rsidRPr="000D4538">
                          <w:rPr>
                            <w:rFonts w:ascii="Arial" w:hAnsi="Arial" w:cs="Arial"/>
                            <w:color w:val="000000" w:themeColor="text1"/>
                            <w:sz w:val="19"/>
                            <w:szCs w:val="19"/>
                          </w:rPr>
                          <w:fldChar w:fldCharType="separate"/>
                        </w:r>
                        <w:r w:rsidR="003A0D34">
                          <w:rPr>
                            <w:rFonts w:ascii="Arial" w:hAnsi="Arial" w:cs="Arial"/>
                            <w:noProof/>
                            <w:color w:val="000000" w:themeColor="text1"/>
                            <w:sz w:val="19"/>
                            <w:szCs w:val="19"/>
                          </w:rPr>
                          <w:t>3</w:t>
                        </w:r>
                        <w:r w:rsidRPr="000D4538">
                          <w:rPr>
                            <w:rFonts w:ascii="Arial" w:hAnsi="Arial" w:cs="Arial"/>
                            <w:noProof/>
                            <w:color w:val="000000" w:themeColor="text1"/>
                            <w:sz w:val="19"/>
                            <w:szCs w:val="19"/>
                          </w:rPr>
                          <w:fldChar w:fldCharType="end"/>
                        </w:r>
                      </w:p>
                      <w:p w:rsidR="000D4538" w:rsidRPr="000318AE" w:rsidRDefault="000D4538" w:rsidP="000318AE">
                        <w:pPr>
                          <w:tabs>
                            <w:tab w:val="right" w:pos="8550"/>
                          </w:tabs>
                          <w:rPr>
                            <w:rFonts w:ascii="Calibri" w:hAnsi="Calibri"/>
                            <w:color w:val="000000"/>
                            <w:sz w:val="22"/>
                            <w:szCs w:val="22"/>
                          </w:rPr>
                        </w:pP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161B5C">
                          <w:rPr>
                            <w:rFonts w:ascii="Arial" w:hAnsi="Arial" w:cs="Arial"/>
                            <w:color w:val="000000"/>
                            <w:sz w:val="18"/>
                            <w:szCs w:val="18"/>
                          </w:rPr>
                          <w:t>TX005301</w:t>
                        </w:r>
                      </w:p>
                      <w:p w:rsidR="000D4538" w:rsidRPr="000318AE" w:rsidRDefault="000D4538" w:rsidP="000318AE">
                        <w:pPr>
                          <w:rPr>
                            <w:szCs w:val="21"/>
                          </w:rPr>
                        </w:pPr>
                      </w:p>
                    </w:txbxContent>
                  </v:textbox>
                </v:shape>
              </w:pict>
            </mc:Fallback>
          </mc:AlternateContent>
        </w:r>
        <w:r w:rsidRPr="00F82D2A">
          <w:rPr>
            <w:noProof/>
          </w:rPr>
          <w:drawing>
            <wp:anchor distT="0" distB="0" distL="114300" distR="114300" simplePos="0" relativeHeight="251663360" behindDoc="0" locked="0" layoutInCell="1" allowOverlap="1">
              <wp:simplePos x="0" y="0"/>
              <wp:positionH relativeFrom="column">
                <wp:posOffset>19050</wp:posOffset>
              </wp:positionH>
              <wp:positionV relativeFrom="paragraph">
                <wp:posOffset>-253365</wp:posOffset>
              </wp:positionV>
              <wp:extent cx="443865" cy="426720"/>
              <wp:effectExtent l="0" t="0" r="0" b="0"/>
              <wp:wrapSquare wrapText="bothSides"/>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865" cy="426720"/>
                      </a:xfrm>
                      <a:prstGeom prst="rect">
                        <a:avLst/>
                      </a:prstGeom>
                    </pic:spPr>
                  </pic:pic>
                </a:graphicData>
              </a:graphic>
            </wp:anchor>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6515F4">
    <w:r>
      <w:rPr>
        <w:noProof/>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36195</wp:posOffset>
              </wp:positionV>
              <wp:extent cx="5615305" cy="6096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9D7222">
                            <w:rPr>
                              <w:rFonts w:ascii="Arial" w:hAnsi="Arial" w:cs="Arial"/>
                              <w:color w:val="000000" w:themeColor="text1"/>
                              <w:sz w:val="21"/>
                              <w:szCs w:val="21"/>
                            </w:rPr>
                            <w:t>5</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sidR="003F6C71" w:rsidRPr="003F6C71">
                            <w:rPr>
                              <w:rFonts w:ascii="Arial" w:hAnsi="Arial" w:cs="Arial"/>
                              <w:color w:val="000000"/>
                              <w:sz w:val="18"/>
                              <w:szCs w:val="18"/>
                            </w:rPr>
                            <w:t>005</w:t>
                          </w:r>
                          <w:r w:rsidR="00161B5C">
                            <w:rPr>
                              <w:rFonts w:ascii="Arial" w:hAnsi="Arial" w:cs="Arial"/>
                              <w:color w:val="000000"/>
                              <w:sz w:val="18"/>
                              <w:szCs w:val="18"/>
                            </w:rPr>
                            <w:t>301</w:t>
                          </w:r>
                        </w:p>
                        <w:p w:rsidR="00FE5D24" w:rsidRPr="000E1ADA" w:rsidRDefault="00FE5D24" w:rsidP="000318AE">
                          <w:pPr>
                            <w:tabs>
                              <w:tab w:val="left" w:pos="5610"/>
                            </w:tabs>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6pt;margin-top:2.85pt;width:442.1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1gXugIAAME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9D7222">
                      <w:rPr>
                        <w:rFonts w:ascii="Arial" w:hAnsi="Arial" w:cs="Arial"/>
                        <w:color w:val="000000" w:themeColor="text1"/>
                        <w:sz w:val="21"/>
                        <w:szCs w:val="21"/>
                      </w:rPr>
                      <w:t>5</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sidR="003F6C71" w:rsidRPr="003F6C71">
                      <w:rPr>
                        <w:rFonts w:ascii="Arial" w:hAnsi="Arial" w:cs="Arial"/>
                        <w:color w:val="000000"/>
                        <w:sz w:val="18"/>
                        <w:szCs w:val="18"/>
                      </w:rPr>
                      <w:t>005</w:t>
                    </w:r>
                    <w:r w:rsidR="00161B5C">
                      <w:rPr>
                        <w:rFonts w:ascii="Arial" w:hAnsi="Arial" w:cs="Arial"/>
                        <w:color w:val="000000"/>
                        <w:sz w:val="18"/>
                        <w:szCs w:val="18"/>
                      </w:rPr>
                      <w:t>301</w:t>
                    </w:r>
                  </w:p>
                  <w:p w:rsidR="00FE5D24" w:rsidRPr="000E1ADA" w:rsidRDefault="00FE5D24" w:rsidP="000318AE">
                    <w:pPr>
                      <w:tabs>
                        <w:tab w:val="left" w:pos="5610"/>
                      </w:tabs>
                      <w:rPr>
                        <w:sz w:val="18"/>
                        <w:szCs w:val="18"/>
                      </w:rPr>
                    </w:pPr>
                  </w:p>
                </w:txbxContent>
              </v:textbox>
            </v:shape>
          </w:pict>
        </mc:Fallback>
      </mc:AlternateConten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BAA" w:rsidRDefault="00841BAA" w:rsidP="004D0079">
      <w:r>
        <w:separator/>
      </w:r>
    </w:p>
    <w:p w:rsidR="00841BAA" w:rsidRDefault="00841BAA"/>
  </w:footnote>
  <w:footnote w:type="continuationSeparator" w:id="0">
    <w:p w:rsidR="00841BAA" w:rsidRDefault="00841BAA" w:rsidP="004D0079">
      <w:r>
        <w:continuationSeparator/>
      </w:r>
    </w:p>
    <w:p w:rsidR="00841BAA" w:rsidRDefault="00841BA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p w:rsidR="00FE5D24" w:rsidRDefault="00FE5D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DA69FD" w:rsidP="00DC08C5">
    <w:pPr>
      <w:pStyle w:val="A-Header-articletitlepage2"/>
    </w:pPr>
    <w:r>
      <w:t xml:space="preserve">Lesson Plan for Lesson </w:t>
    </w:r>
    <w:r w:rsidR="00161B5C">
      <w:t>9</w:t>
    </w:r>
    <w:r w:rsidR="00FE5D24">
      <w:tab/>
    </w:r>
  </w:p>
  <w:p w:rsidR="00FE5D24" w:rsidRDefault="00FE5D24"/>
  <w:p w:rsidR="00FE5D24" w:rsidRDefault="00FE5D2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7A4" w:rsidRPr="003E24F6" w:rsidRDefault="00B977A4" w:rsidP="003E24F6">
    <w:pPr>
      <w:pStyle w:val="A-Header-coursetitlesubtitlepage1"/>
    </w:pPr>
    <w:r>
      <w:t>The Catholic Faith Handbook for Youth: Catechist Guide</w:t>
    </w:r>
    <w:r>
      <w:br/>
      <w:t>Third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F30EC"/>
    <w:multiLevelType w:val="hybridMultilevel"/>
    <w:tmpl w:val="B8705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34D463B"/>
    <w:multiLevelType w:val="hybridMultilevel"/>
    <w:tmpl w:val="2FAC6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6BA172C"/>
    <w:multiLevelType w:val="hybridMultilevel"/>
    <w:tmpl w:val="2CDAEEA0"/>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8">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D3A0109"/>
    <w:multiLevelType w:val="hybridMultilevel"/>
    <w:tmpl w:val="BC549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1F86C46"/>
    <w:multiLevelType w:val="hybridMultilevel"/>
    <w:tmpl w:val="02A6F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E21F4E"/>
    <w:multiLevelType w:val="hybridMultilevel"/>
    <w:tmpl w:val="6974052C"/>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5">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AC3415"/>
    <w:multiLevelType w:val="hybridMultilevel"/>
    <w:tmpl w:val="698CB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nsid w:val="2CD40F28"/>
    <w:multiLevelType w:val="hybridMultilevel"/>
    <w:tmpl w:val="5F7CA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D13157"/>
    <w:multiLevelType w:val="hybridMultilevel"/>
    <w:tmpl w:val="1132E89E"/>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0">
    <w:nsid w:val="31997C20"/>
    <w:multiLevelType w:val="hybridMultilevel"/>
    <w:tmpl w:val="B3A43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BC262C"/>
    <w:multiLevelType w:val="hybridMultilevel"/>
    <w:tmpl w:val="3E98AC56"/>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2">
    <w:nsid w:val="32D60214"/>
    <w:multiLevelType w:val="hybridMultilevel"/>
    <w:tmpl w:val="F1FE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437340"/>
    <w:multiLevelType w:val="hybridMultilevel"/>
    <w:tmpl w:val="8F60D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nsid w:val="38C80E23"/>
    <w:multiLevelType w:val="hybridMultilevel"/>
    <w:tmpl w:val="0E38E186"/>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6">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763B87"/>
    <w:multiLevelType w:val="hybridMultilevel"/>
    <w:tmpl w:val="B73A9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2FD0204"/>
    <w:multiLevelType w:val="hybridMultilevel"/>
    <w:tmpl w:val="277E9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C922353"/>
    <w:multiLevelType w:val="hybridMultilevel"/>
    <w:tmpl w:val="CCD80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F3631C"/>
    <w:multiLevelType w:val="hybridMultilevel"/>
    <w:tmpl w:val="01AC9630"/>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6">
    <w:nsid w:val="73A41A0F"/>
    <w:multiLevelType w:val="hybridMultilevel"/>
    <w:tmpl w:val="E7E60858"/>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7">
    <w:nsid w:val="744D71C4"/>
    <w:multiLevelType w:val="hybridMultilevel"/>
    <w:tmpl w:val="791A76E4"/>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8">
    <w:nsid w:val="74C6207A"/>
    <w:multiLevelType w:val="hybridMultilevel"/>
    <w:tmpl w:val="4C26C0F6"/>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9">
    <w:nsid w:val="7ED90E70"/>
    <w:multiLevelType w:val="hybridMultilevel"/>
    <w:tmpl w:val="1EE6D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0"/>
  </w:num>
  <w:num w:numId="3">
    <w:abstractNumId w:val="17"/>
  </w:num>
  <w:num w:numId="4">
    <w:abstractNumId w:val="24"/>
  </w:num>
  <w:num w:numId="5">
    <w:abstractNumId w:val="27"/>
  </w:num>
  <w:num w:numId="6">
    <w:abstractNumId w:val="1"/>
  </w:num>
  <w:num w:numId="7">
    <w:abstractNumId w:val="31"/>
  </w:num>
  <w:num w:numId="8">
    <w:abstractNumId w:val="6"/>
  </w:num>
  <w:num w:numId="9">
    <w:abstractNumId w:val="33"/>
  </w:num>
  <w:num w:numId="10">
    <w:abstractNumId w:val="12"/>
  </w:num>
  <w:num w:numId="11">
    <w:abstractNumId w:val="9"/>
  </w:num>
  <w:num w:numId="12">
    <w:abstractNumId w:val="29"/>
  </w:num>
  <w:num w:numId="13">
    <w:abstractNumId w:val="2"/>
  </w:num>
  <w:num w:numId="14">
    <w:abstractNumId w:val="8"/>
  </w:num>
  <w:num w:numId="15">
    <w:abstractNumId w:val="4"/>
  </w:num>
  <w:num w:numId="16">
    <w:abstractNumId w:val="5"/>
  </w:num>
  <w:num w:numId="17">
    <w:abstractNumId w:val="26"/>
  </w:num>
  <w:num w:numId="18">
    <w:abstractNumId w:val="15"/>
  </w:num>
  <w:num w:numId="19">
    <w:abstractNumId w:val="18"/>
  </w:num>
  <w:num w:numId="20">
    <w:abstractNumId w:val="28"/>
  </w:num>
  <w:num w:numId="21">
    <w:abstractNumId w:val="23"/>
  </w:num>
  <w:num w:numId="22">
    <w:abstractNumId w:val="25"/>
  </w:num>
  <w:num w:numId="23">
    <w:abstractNumId w:val="19"/>
  </w:num>
  <w:num w:numId="24">
    <w:abstractNumId w:val="36"/>
  </w:num>
  <w:num w:numId="25">
    <w:abstractNumId w:val="38"/>
  </w:num>
  <w:num w:numId="26">
    <w:abstractNumId w:val="13"/>
  </w:num>
  <w:num w:numId="27">
    <w:abstractNumId w:val="3"/>
  </w:num>
  <w:num w:numId="28">
    <w:abstractNumId w:val="11"/>
  </w:num>
  <w:num w:numId="29">
    <w:abstractNumId w:val="7"/>
  </w:num>
  <w:num w:numId="30">
    <w:abstractNumId w:val="39"/>
  </w:num>
  <w:num w:numId="31">
    <w:abstractNumId w:val="22"/>
  </w:num>
  <w:num w:numId="32">
    <w:abstractNumId w:val="0"/>
  </w:num>
  <w:num w:numId="33">
    <w:abstractNumId w:val="37"/>
  </w:num>
  <w:num w:numId="34">
    <w:abstractNumId w:val="34"/>
  </w:num>
  <w:num w:numId="35">
    <w:abstractNumId w:val="21"/>
  </w:num>
  <w:num w:numId="36">
    <w:abstractNumId w:val="32"/>
  </w:num>
  <w:num w:numId="37">
    <w:abstractNumId w:val="16"/>
  </w:num>
  <w:num w:numId="38">
    <w:abstractNumId w:val="20"/>
  </w:num>
  <w:num w:numId="39">
    <w:abstractNumId w:val="14"/>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AD"/>
    <w:rsid w:val="00000FA3"/>
    <w:rsid w:val="000174A3"/>
    <w:rsid w:val="0002055A"/>
    <w:rsid w:val="000262AD"/>
    <w:rsid w:val="00026B17"/>
    <w:rsid w:val="000318AE"/>
    <w:rsid w:val="000558FE"/>
    <w:rsid w:val="00056DA9"/>
    <w:rsid w:val="00084EB9"/>
    <w:rsid w:val="00093CB0"/>
    <w:rsid w:val="000A391A"/>
    <w:rsid w:val="000B4E68"/>
    <w:rsid w:val="000C5F25"/>
    <w:rsid w:val="000D4538"/>
    <w:rsid w:val="000D5ED9"/>
    <w:rsid w:val="000E1ADA"/>
    <w:rsid w:val="000E564B"/>
    <w:rsid w:val="000F6CCE"/>
    <w:rsid w:val="00103E1C"/>
    <w:rsid w:val="00112E67"/>
    <w:rsid w:val="00122197"/>
    <w:rsid w:val="001309E6"/>
    <w:rsid w:val="00130AE1"/>
    <w:rsid w:val="001334C6"/>
    <w:rsid w:val="00152401"/>
    <w:rsid w:val="00161B5C"/>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0638E"/>
    <w:rsid w:val="00225B1E"/>
    <w:rsid w:val="00231C40"/>
    <w:rsid w:val="00236F06"/>
    <w:rsid w:val="002462B2"/>
    <w:rsid w:val="00254E02"/>
    <w:rsid w:val="002555F2"/>
    <w:rsid w:val="00261080"/>
    <w:rsid w:val="00265087"/>
    <w:rsid w:val="002724DB"/>
    <w:rsid w:val="00272AE8"/>
    <w:rsid w:val="00284A63"/>
    <w:rsid w:val="00292C4F"/>
    <w:rsid w:val="002A4E6A"/>
    <w:rsid w:val="002D0851"/>
    <w:rsid w:val="002E0443"/>
    <w:rsid w:val="002E1A1D"/>
    <w:rsid w:val="002E77F4"/>
    <w:rsid w:val="002F3670"/>
    <w:rsid w:val="002F78AB"/>
    <w:rsid w:val="003037EB"/>
    <w:rsid w:val="0031278E"/>
    <w:rsid w:val="003145A2"/>
    <w:rsid w:val="00315221"/>
    <w:rsid w:val="003157D0"/>
    <w:rsid w:val="003236A3"/>
    <w:rsid w:val="00326542"/>
    <w:rsid w:val="00335771"/>
    <w:rsid w:val="003365CF"/>
    <w:rsid w:val="00340334"/>
    <w:rsid w:val="003477AC"/>
    <w:rsid w:val="0037014E"/>
    <w:rsid w:val="003739CB"/>
    <w:rsid w:val="0038139E"/>
    <w:rsid w:val="003A0D34"/>
    <w:rsid w:val="003B0E7A"/>
    <w:rsid w:val="003D333A"/>
    <w:rsid w:val="003D381C"/>
    <w:rsid w:val="003E24F6"/>
    <w:rsid w:val="003F5CF4"/>
    <w:rsid w:val="003F6C71"/>
    <w:rsid w:val="004011DC"/>
    <w:rsid w:val="00405DC9"/>
    <w:rsid w:val="00405F6D"/>
    <w:rsid w:val="00414D05"/>
    <w:rsid w:val="00416A83"/>
    <w:rsid w:val="00423B78"/>
    <w:rsid w:val="004311A3"/>
    <w:rsid w:val="00443C2A"/>
    <w:rsid w:val="00454A1D"/>
    <w:rsid w:val="00460918"/>
    <w:rsid w:val="00475571"/>
    <w:rsid w:val="004A3116"/>
    <w:rsid w:val="004A7DE2"/>
    <w:rsid w:val="004C0A11"/>
    <w:rsid w:val="004C5561"/>
    <w:rsid w:val="004D0079"/>
    <w:rsid w:val="004D74F6"/>
    <w:rsid w:val="004D7A2E"/>
    <w:rsid w:val="004E0D00"/>
    <w:rsid w:val="004E5DFC"/>
    <w:rsid w:val="00500FAD"/>
    <w:rsid w:val="0050251D"/>
    <w:rsid w:val="00512FE3"/>
    <w:rsid w:val="00545244"/>
    <w:rsid w:val="00554F00"/>
    <w:rsid w:val="00555CB8"/>
    <w:rsid w:val="00555EA6"/>
    <w:rsid w:val="00581E59"/>
    <w:rsid w:val="0058460F"/>
    <w:rsid w:val="005A4359"/>
    <w:rsid w:val="005A6944"/>
    <w:rsid w:val="005E0C08"/>
    <w:rsid w:val="005F599B"/>
    <w:rsid w:val="0060248C"/>
    <w:rsid w:val="006067CC"/>
    <w:rsid w:val="00614B48"/>
    <w:rsid w:val="00623829"/>
    <w:rsid w:val="00624A61"/>
    <w:rsid w:val="006328D4"/>
    <w:rsid w:val="00645A10"/>
    <w:rsid w:val="006515F4"/>
    <w:rsid w:val="00652A68"/>
    <w:rsid w:val="00656241"/>
    <w:rsid w:val="006609CF"/>
    <w:rsid w:val="00670AE9"/>
    <w:rsid w:val="0069306F"/>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3114D"/>
    <w:rsid w:val="00736AC9"/>
    <w:rsid w:val="00745B49"/>
    <w:rsid w:val="0074663C"/>
    <w:rsid w:val="00750DCB"/>
    <w:rsid w:val="007554A3"/>
    <w:rsid w:val="00781027"/>
    <w:rsid w:val="00781585"/>
    <w:rsid w:val="00784075"/>
    <w:rsid w:val="00786E12"/>
    <w:rsid w:val="007D41EB"/>
    <w:rsid w:val="007E01EA"/>
    <w:rsid w:val="007F14E0"/>
    <w:rsid w:val="007F1D2D"/>
    <w:rsid w:val="008111FA"/>
    <w:rsid w:val="00811A84"/>
    <w:rsid w:val="00813FAB"/>
    <w:rsid w:val="00820449"/>
    <w:rsid w:val="00831819"/>
    <w:rsid w:val="00841BAA"/>
    <w:rsid w:val="00847B4C"/>
    <w:rsid w:val="008541FB"/>
    <w:rsid w:val="0085547F"/>
    <w:rsid w:val="00861A93"/>
    <w:rsid w:val="00883D20"/>
    <w:rsid w:val="008A5FEE"/>
    <w:rsid w:val="008B14A0"/>
    <w:rsid w:val="008C2FC3"/>
    <w:rsid w:val="008D10BC"/>
    <w:rsid w:val="008D3370"/>
    <w:rsid w:val="008F12F7"/>
    <w:rsid w:val="008F22A0"/>
    <w:rsid w:val="008F58B2"/>
    <w:rsid w:val="009064EC"/>
    <w:rsid w:val="00933E81"/>
    <w:rsid w:val="00945A73"/>
    <w:rsid w:val="009563C5"/>
    <w:rsid w:val="00972002"/>
    <w:rsid w:val="00997818"/>
    <w:rsid w:val="009B48B5"/>
    <w:rsid w:val="009D36BA"/>
    <w:rsid w:val="009D7222"/>
    <w:rsid w:val="009E00C3"/>
    <w:rsid w:val="009E15E5"/>
    <w:rsid w:val="009F2BD3"/>
    <w:rsid w:val="00A00D1F"/>
    <w:rsid w:val="00A072A2"/>
    <w:rsid w:val="00A13B86"/>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D6F0C"/>
    <w:rsid w:val="00AD7A51"/>
    <w:rsid w:val="00AF2A78"/>
    <w:rsid w:val="00AF4B1B"/>
    <w:rsid w:val="00AF64D0"/>
    <w:rsid w:val="00B11A16"/>
    <w:rsid w:val="00B11C59"/>
    <w:rsid w:val="00B1337E"/>
    <w:rsid w:val="00B15B28"/>
    <w:rsid w:val="00B16C5D"/>
    <w:rsid w:val="00B47B42"/>
    <w:rsid w:val="00B51054"/>
    <w:rsid w:val="00B52F10"/>
    <w:rsid w:val="00B55908"/>
    <w:rsid w:val="00B572B7"/>
    <w:rsid w:val="00B72A37"/>
    <w:rsid w:val="00B738D1"/>
    <w:rsid w:val="00B977A4"/>
    <w:rsid w:val="00BA32E8"/>
    <w:rsid w:val="00BC1E13"/>
    <w:rsid w:val="00BC4453"/>
    <w:rsid w:val="00BC71B6"/>
    <w:rsid w:val="00BD06B0"/>
    <w:rsid w:val="00BE1C44"/>
    <w:rsid w:val="00BE398A"/>
    <w:rsid w:val="00BE3E0E"/>
    <w:rsid w:val="00C01E2D"/>
    <w:rsid w:val="00C07507"/>
    <w:rsid w:val="00C11F94"/>
    <w:rsid w:val="00C13310"/>
    <w:rsid w:val="00C26177"/>
    <w:rsid w:val="00C3410A"/>
    <w:rsid w:val="00C3609F"/>
    <w:rsid w:val="00C37706"/>
    <w:rsid w:val="00C4361D"/>
    <w:rsid w:val="00C50BCE"/>
    <w:rsid w:val="00C6161A"/>
    <w:rsid w:val="00C760F8"/>
    <w:rsid w:val="00C76C12"/>
    <w:rsid w:val="00C84BF3"/>
    <w:rsid w:val="00C91156"/>
    <w:rsid w:val="00C94EE8"/>
    <w:rsid w:val="00CC176C"/>
    <w:rsid w:val="00CC5843"/>
    <w:rsid w:val="00CD1FEA"/>
    <w:rsid w:val="00CD2136"/>
    <w:rsid w:val="00D02316"/>
    <w:rsid w:val="00D04A29"/>
    <w:rsid w:val="00D105EA"/>
    <w:rsid w:val="00D14D22"/>
    <w:rsid w:val="00D1666C"/>
    <w:rsid w:val="00D33298"/>
    <w:rsid w:val="00D45298"/>
    <w:rsid w:val="00D57D5E"/>
    <w:rsid w:val="00D64EB1"/>
    <w:rsid w:val="00D80DBD"/>
    <w:rsid w:val="00D82358"/>
    <w:rsid w:val="00D83EE1"/>
    <w:rsid w:val="00D974A5"/>
    <w:rsid w:val="00DA69FD"/>
    <w:rsid w:val="00DB4EA7"/>
    <w:rsid w:val="00DC08C5"/>
    <w:rsid w:val="00DD28A2"/>
    <w:rsid w:val="00DE3F54"/>
    <w:rsid w:val="00E01DE6"/>
    <w:rsid w:val="00E02EAF"/>
    <w:rsid w:val="00E069BA"/>
    <w:rsid w:val="00E12E92"/>
    <w:rsid w:val="00E16237"/>
    <w:rsid w:val="00E2045E"/>
    <w:rsid w:val="00E51E59"/>
    <w:rsid w:val="00E7545A"/>
    <w:rsid w:val="00EB1125"/>
    <w:rsid w:val="00EC358B"/>
    <w:rsid w:val="00EC52EC"/>
    <w:rsid w:val="00EE07AB"/>
    <w:rsid w:val="00EE0D45"/>
    <w:rsid w:val="00EE658A"/>
    <w:rsid w:val="00EF441F"/>
    <w:rsid w:val="00F06D17"/>
    <w:rsid w:val="00F352E1"/>
    <w:rsid w:val="00F40A11"/>
    <w:rsid w:val="00F443B7"/>
    <w:rsid w:val="00F447FB"/>
    <w:rsid w:val="00F63A43"/>
    <w:rsid w:val="00F713FF"/>
    <w:rsid w:val="00F7282A"/>
    <w:rsid w:val="00F80D72"/>
    <w:rsid w:val="00F82D2A"/>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396C45-E11F-4579-A810-62C72380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textfirstpara">
    <w:name w:val="text_firstpara"/>
    <w:basedOn w:val="Normal"/>
    <w:uiPriority w:val="99"/>
    <w:rsid w:val="00DA69FD"/>
    <w:pPr>
      <w:tabs>
        <w:tab w:val="left" w:pos="400"/>
      </w:tabs>
      <w:autoSpaceDE w:val="0"/>
      <w:autoSpaceDN w:val="0"/>
      <w:adjustRightInd w:val="0"/>
      <w:spacing w:line="290" w:lineRule="atLeast"/>
      <w:textAlignment w:val="center"/>
    </w:pPr>
    <w:rPr>
      <w:rFonts w:ascii="Adobe Garamond Pro" w:eastAsiaTheme="minorHAnsi" w:hAnsi="Adobe Garamond Pro" w:cs="Adobe Garamond Pro"/>
      <w:color w:val="000000"/>
      <w:sz w:val="23"/>
      <w:szCs w:val="23"/>
    </w:rPr>
  </w:style>
  <w:style w:type="paragraph" w:customStyle="1" w:styleId="BH-1">
    <w:name w:val="BH-1"/>
    <w:basedOn w:val="textfirstpara"/>
    <w:uiPriority w:val="99"/>
    <w:rsid w:val="00DA69FD"/>
    <w:pPr>
      <w:pBdr>
        <w:bottom w:val="single" w:sz="16" w:space="9" w:color="000000"/>
      </w:pBdr>
      <w:spacing w:after="270" w:line="440" w:lineRule="atLeast"/>
    </w:pPr>
    <w:rPr>
      <w:rFonts w:ascii="Adobe Garamond Pro Bold" w:hAnsi="Adobe Garamond Pro Bold" w:cs="Adobe Garamond Pro Bold"/>
      <w:b/>
      <w:bCs/>
      <w:sz w:val="76"/>
      <w:szCs w:val="76"/>
    </w:rPr>
  </w:style>
  <w:style w:type="paragraph" w:customStyle="1" w:styleId="BH-2">
    <w:name w:val="BH-2"/>
    <w:basedOn w:val="Normal"/>
    <w:next w:val="Normal"/>
    <w:uiPriority w:val="99"/>
    <w:rsid w:val="00DA69FD"/>
    <w:pPr>
      <w:keepLines/>
      <w:autoSpaceDE w:val="0"/>
      <w:autoSpaceDN w:val="0"/>
      <w:adjustRightInd w:val="0"/>
      <w:spacing w:after="219" w:line="640" w:lineRule="atLeast"/>
      <w:textAlignment w:val="center"/>
    </w:pPr>
    <w:rPr>
      <w:rFonts w:ascii="Adobe Garamond Pro Bold" w:eastAsiaTheme="minorHAnsi" w:hAnsi="Adobe Garamond Pro Bold" w:cs="Adobe Garamond Pro Bold"/>
      <w:b/>
      <w:bCs/>
      <w:color w:val="000000"/>
      <w:sz w:val="50"/>
      <w:szCs w:val="50"/>
    </w:rPr>
  </w:style>
  <w:style w:type="paragraph" w:customStyle="1" w:styleId="DH">
    <w:name w:val="DH"/>
    <w:basedOn w:val="Normal"/>
    <w:uiPriority w:val="99"/>
    <w:rsid w:val="00DA69FD"/>
    <w:pPr>
      <w:tabs>
        <w:tab w:val="left" w:pos="440"/>
      </w:tabs>
      <w:suppressAutoHyphens/>
      <w:autoSpaceDE w:val="0"/>
      <w:autoSpaceDN w:val="0"/>
      <w:adjustRightInd w:val="0"/>
      <w:spacing w:before="90" w:after="36" w:line="360" w:lineRule="atLeast"/>
      <w:textAlignment w:val="center"/>
    </w:pPr>
    <w:rPr>
      <w:rFonts w:ascii="Adobe Garamond Pro Bold" w:eastAsiaTheme="minorHAnsi" w:hAnsi="Adobe Garamond Pro Bold" w:cs="Adobe Garamond Pro Bold"/>
      <w:b/>
      <w:bCs/>
      <w:color w:val="000000"/>
      <w:sz w:val="28"/>
      <w:szCs w:val="28"/>
    </w:rPr>
  </w:style>
  <w:style w:type="paragraph" w:customStyle="1" w:styleId="BulletList">
    <w:name w:val="Bullet List"/>
    <w:basedOn w:val="textfirstpara"/>
    <w:uiPriority w:val="99"/>
    <w:rsid w:val="00DA69FD"/>
    <w:pPr>
      <w:tabs>
        <w:tab w:val="left" w:pos="800"/>
      </w:tabs>
      <w:suppressAutoHyphens/>
    </w:pPr>
  </w:style>
  <w:style w:type="paragraph" w:customStyle="1" w:styleId="CH">
    <w:name w:val="CH"/>
    <w:basedOn w:val="Normal"/>
    <w:uiPriority w:val="99"/>
    <w:rsid w:val="00DA69FD"/>
    <w:pPr>
      <w:autoSpaceDE w:val="0"/>
      <w:autoSpaceDN w:val="0"/>
      <w:adjustRightInd w:val="0"/>
      <w:spacing w:before="270" w:after="90" w:line="360" w:lineRule="atLeast"/>
      <w:textAlignment w:val="center"/>
    </w:pPr>
    <w:rPr>
      <w:rFonts w:ascii="Adobe Garamond Pro Bold" w:eastAsiaTheme="minorHAnsi" w:hAnsi="Adobe Garamond Pro Bold" w:cs="Adobe Garamond Pro Bold"/>
      <w:b/>
      <w:bCs/>
      <w:color w:val="000000"/>
      <w:sz w:val="34"/>
      <w:szCs w:val="34"/>
    </w:rPr>
  </w:style>
  <w:style w:type="paragraph" w:customStyle="1" w:styleId="textfirstlineindent">
    <w:name w:val="text first line indent"/>
    <w:basedOn w:val="Normal"/>
    <w:uiPriority w:val="99"/>
    <w:rsid w:val="00DA69FD"/>
    <w:pPr>
      <w:tabs>
        <w:tab w:val="left" w:pos="400"/>
      </w:tabs>
      <w:autoSpaceDE w:val="0"/>
      <w:autoSpaceDN w:val="0"/>
      <w:adjustRightInd w:val="0"/>
      <w:spacing w:line="290" w:lineRule="atLeast"/>
      <w:ind w:firstLine="360"/>
      <w:textAlignment w:val="center"/>
    </w:pPr>
    <w:rPr>
      <w:rFonts w:ascii="Adobe Garamond Pro" w:eastAsiaTheme="minorHAnsi" w:hAnsi="Adobe Garamond Pro" w:cs="Adobe Garamond Pro"/>
      <w:color w:val="000000"/>
      <w:sz w:val="23"/>
      <w:szCs w:val="23"/>
    </w:rPr>
  </w:style>
  <w:style w:type="paragraph" w:customStyle="1" w:styleId="NumberedList">
    <w:name w:val="Numbered List"/>
    <w:basedOn w:val="Normal"/>
    <w:uiPriority w:val="99"/>
    <w:rsid w:val="00DA69FD"/>
    <w:pPr>
      <w:tabs>
        <w:tab w:val="left" w:pos="400"/>
      </w:tabs>
      <w:autoSpaceDE w:val="0"/>
      <w:autoSpaceDN w:val="0"/>
      <w:adjustRightInd w:val="0"/>
      <w:spacing w:after="29" w:line="290" w:lineRule="atLeast"/>
      <w:ind w:left="360" w:hanging="360"/>
      <w:textAlignment w:val="center"/>
    </w:pPr>
    <w:rPr>
      <w:rFonts w:ascii="Adobe Garamond Pro" w:eastAsiaTheme="minorHAnsi" w:hAnsi="Adobe Garamond Pro" w:cs="Adobe Garamond Pro"/>
      <w:color w:val="000000"/>
      <w:sz w:val="23"/>
      <w:szCs w:val="23"/>
    </w:rPr>
  </w:style>
  <w:style w:type="paragraph" w:customStyle="1" w:styleId="text-spaceb4">
    <w:name w:val="text - space b4"/>
    <w:basedOn w:val="textfirstpara"/>
    <w:uiPriority w:val="99"/>
    <w:rsid w:val="00DA69FD"/>
    <w:pPr>
      <w:spacing w:before="180" w:after="36"/>
    </w:pPr>
  </w:style>
  <w:style w:type="paragraph" w:customStyle="1" w:styleId="textindentedinNL">
    <w:name w:val="text indented in NL"/>
    <w:basedOn w:val="Normal"/>
    <w:uiPriority w:val="99"/>
    <w:rsid w:val="00DA69FD"/>
    <w:pPr>
      <w:tabs>
        <w:tab w:val="left" w:pos="1100"/>
      </w:tabs>
      <w:autoSpaceDE w:val="0"/>
      <w:autoSpaceDN w:val="0"/>
      <w:adjustRightInd w:val="0"/>
      <w:spacing w:before="90" w:line="290" w:lineRule="atLeast"/>
      <w:ind w:left="450"/>
      <w:textAlignment w:val="center"/>
    </w:pPr>
    <w:rPr>
      <w:rFonts w:ascii="Adobe Garamond Pro" w:eastAsiaTheme="minorHAnsi" w:hAnsi="Adobe Garamond Pro" w:cs="Adobe Garamond Pro"/>
      <w:color w:val="000000"/>
      <w:sz w:val="23"/>
      <w:szCs w:val="23"/>
    </w:rPr>
  </w:style>
  <w:style w:type="paragraph" w:customStyle="1" w:styleId="DirectAddress0">
    <w:name w:val="Direct Address"/>
    <w:basedOn w:val="Normal"/>
    <w:uiPriority w:val="99"/>
    <w:rsid w:val="00DA69FD"/>
    <w:pPr>
      <w:tabs>
        <w:tab w:val="left" w:pos="960"/>
      </w:tabs>
      <w:suppressAutoHyphens/>
      <w:autoSpaceDE w:val="0"/>
      <w:autoSpaceDN w:val="0"/>
      <w:adjustRightInd w:val="0"/>
      <w:spacing w:line="290" w:lineRule="atLeast"/>
      <w:ind w:left="1080" w:hanging="420"/>
      <w:textAlignment w:val="center"/>
    </w:pPr>
    <w:rPr>
      <w:rFonts w:ascii="Adobe Garamond Pro" w:eastAsiaTheme="minorHAnsi" w:hAnsi="Adobe Garamond Pro" w:cs="Adobe Garamond Pro"/>
      <w:color w:val="000000"/>
      <w:sz w:val="23"/>
      <w:szCs w:val="23"/>
    </w:rPr>
  </w:style>
  <w:style w:type="character" w:customStyle="1" w:styleId="MinutesafterCH">
    <w:name w:val="Minutes after CH"/>
    <w:uiPriority w:val="99"/>
    <w:rsid w:val="00DA69FD"/>
    <w:rPr>
      <w:rFonts w:ascii="Adobe Garamond Pro Bold" w:hAnsi="Adobe Garamond Pro Bold" w:cs="Adobe Garamond Pro Bold"/>
      <w:b/>
      <w:bCs/>
      <w:color w:val="000000"/>
      <w:sz w:val="28"/>
      <w:szCs w:val="28"/>
    </w:rPr>
  </w:style>
  <w:style w:type="character" w:customStyle="1" w:styleId="bold">
    <w:name w:val="bold"/>
    <w:uiPriority w:val="99"/>
    <w:rsid w:val="00DA69FD"/>
    <w:rPr>
      <w:rFonts w:ascii="Adobe Garamond Pro Bold" w:hAnsi="Adobe Garamond Pro Bold" w:cs="Adobe Garamond Pro Bold"/>
      <w:b/>
      <w:bCs/>
      <w:sz w:val="24"/>
      <w:szCs w:val="24"/>
    </w:rPr>
  </w:style>
  <w:style w:type="character" w:customStyle="1" w:styleId="bolditalic">
    <w:name w:val="bold italic"/>
    <w:uiPriority w:val="99"/>
    <w:rsid w:val="00DA69FD"/>
    <w:rPr>
      <w:rFonts w:ascii="Adobe Garamond Pro Bold" w:hAnsi="Adobe Garamond Pro Bold" w:cs="Adobe Garamond Pro Bold"/>
      <w:b/>
      <w:bCs/>
      <w:i/>
      <w:iCs/>
      <w:sz w:val="23"/>
      <w:szCs w:val="23"/>
    </w:rPr>
  </w:style>
  <w:style w:type="character" w:customStyle="1" w:styleId="italic">
    <w:name w:val="italic"/>
    <w:uiPriority w:val="99"/>
    <w:rsid w:val="00DA69FD"/>
    <w:rPr>
      <w:i/>
      <w:iCs/>
    </w:rPr>
  </w:style>
  <w:style w:type="paragraph" w:customStyle="1" w:styleId="BulletList-indented">
    <w:name w:val="Bullet List - indented"/>
    <w:basedOn w:val="textfirstpara"/>
    <w:uiPriority w:val="99"/>
    <w:rsid w:val="00C37706"/>
    <w:pPr>
      <w:tabs>
        <w:tab w:val="left" w:pos="1080"/>
      </w:tabs>
      <w:suppressAutoHyphens/>
      <w:ind w:left="720"/>
    </w:pPr>
  </w:style>
  <w:style w:type="paragraph" w:customStyle="1" w:styleId="2ndLevelBulletList">
    <w:name w:val="2nd Level Bullet List"/>
    <w:basedOn w:val="textfirstpara"/>
    <w:uiPriority w:val="99"/>
    <w:rsid w:val="00161B5C"/>
    <w:pPr>
      <w:tabs>
        <w:tab w:val="left" w:pos="780"/>
      </w:tabs>
      <w:suppressAutoHyphens/>
      <w:ind w:left="41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F9623-0582-4EF5-881B-47D1EBAFF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Caren Yang</cp:lastModifiedBy>
  <cp:revision>6</cp:revision>
  <cp:lastPrinted>2010-01-08T18:19:00Z</cp:lastPrinted>
  <dcterms:created xsi:type="dcterms:W3CDTF">2015-01-22T23:24:00Z</dcterms:created>
  <dcterms:modified xsi:type="dcterms:W3CDTF">2015-01-23T21:04:00Z</dcterms:modified>
</cp:coreProperties>
</file>