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368" w:rsidRDefault="00261368" w:rsidP="00326C18">
      <w:pPr>
        <w:pStyle w:val="A-BH"/>
      </w:pPr>
      <w:r w:rsidRPr="00675A24">
        <w:t>Final Performance Task Options for Unit 3</w:t>
      </w:r>
    </w:p>
    <w:p w:rsidR="00261368" w:rsidRDefault="00261368" w:rsidP="00326C18">
      <w:pPr>
        <w:pStyle w:val="A-CH"/>
      </w:pPr>
      <w:r w:rsidRPr="00E064BB">
        <w:t xml:space="preserve">Important Information for </w:t>
      </w:r>
      <w:r>
        <w:t>Both Options</w:t>
      </w:r>
    </w:p>
    <w:p w:rsidR="00261368" w:rsidRPr="006832AF" w:rsidRDefault="00261368" w:rsidP="00326C18">
      <w:pPr>
        <w:pStyle w:val="A-Text"/>
        <w:spacing w:after="120"/>
      </w:pPr>
      <w:r w:rsidRPr="00E064BB">
        <w:t>The following are the main ideas you are to understand from this unit. They should appear in this final performance task so you</w:t>
      </w:r>
      <w:r w:rsidR="00731B3A">
        <w:t>r</w:t>
      </w:r>
      <w:r w:rsidRPr="00E064BB">
        <w:t xml:space="preserve"> teacher can assess whether you learned the most essential content:</w:t>
      </w:r>
    </w:p>
    <w:p w:rsidR="00261368" w:rsidRDefault="00261368" w:rsidP="00326C18">
      <w:pPr>
        <w:pStyle w:val="A-BulletList-withspaceafter"/>
      </w:pPr>
      <w:r w:rsidRPr="00E064BB">
        <w:t>•</w:t>
      </w:r>
      <w:r w:rsidRPr="00E064BB">
        <w:tab/>
        <w:t xml:space="preserve">The three </w:t>
      </w:r>
      <w:r>
        <w:t>S</w:t>
      </w:r>
      <w:r w:rsidRPr="00E064BB">
        <w:t xml:space="preserve">acraments of </w:t>
      </w:r>
      <w:r>
        <w:t>Christian I</w:t>
      </w:r>
      <w:r w:rsidRPr="00E064BB">
        <w:t>nitiation begin and strengthen our life in Christ.</w:t>
      </w:r>
    </w:p>
    <w:p w:rsidR="00261368" w:rsidRDefault="00261368" w:rsidP="00326C18">
      <w:pPr>
        <w:pStyle w:val="A-BulletList-withspaceafter"/>
      </w:pPr>
      <w:r w:rsidRPr="00E064BB">
        <w:t>•</w:t>
      </w:r>
      <w:r w:rsidRPr="00E064BB">
        <w:tab/>
        <w:t>The Easter Vigil is the most appropriate time to celebrate the Sacraments of Christian Initiation.</w:t>
      </w:r>
    </w:p>
    <w:p w:rsidR="00261368" w:rsidRDefault="00261368" w:rsidP="00326C18">
      <w:pPr>
        <w:pStyle w:val="A-BulletList-withspaceafter"/>
      </w:pPr>
      <w:r w:rsidRPr="00E064BB">
        <w:t>•</w:t>
      </w:r>
      <w:r w:rsidRPr="00E064BB">
        <w:tab/>
        <w:t xml:space="preserve">Baptism requires an ongoing conversion, a continual turning toward God in the midst of our </w:t>
      </w:r>
      <w:r w:rsidR="00326C18">
        <w:tab/>
      </w:r>
      <w:r w:rsidRPr="00E064BB">
        <w:t>everyday lives.</w:t>
      </w:r>
    </w:p>
    <w:p w:rsidR="00261368" w:rsidRDefault="00261368" w:rsidP="00326C18">
      <w:pPr>
        <w:pStyle w:val="A-BulletList-withspaceafter"/>
      </w:pPr>
      <w:r w:rsidRPr="00E064BB">
        <w:t>•</w:t>
      </w:r>
      <w:r w:rsidRPr="00E064BB">
        <w:tab/>
        <w:t>Through Baptism we are united with Christ and made adopted children of God.</w:t>
      </w:r>
    </w:p>
    <w:p w:rsidR="00261368" w:rsidRDefault="00261368" w:rsidP="00326C18">
      <w:pPr>
        <w:pStyle w:val="A-CH"/>
        <w:rPr>
          <w:rFonts w:cs="Times New Roman"/>
        </w:rPr>
      </w:pPr>
      <w:r w:rsidRPr="006832AF">
        <w:t xml:space="preserve">Option 1: Attend a Baptism </w:t>
      </w:r>
      <w:r>
        <w:t>C</w:t>
      </w:r>
      <w:r w:rsidRPr="006832AF">
        <w:t>elebration</w:t>
      </w:r>
    </w:p>
    <w:p w:rsidR="00261368" w:rsidRPr="006832AF" w:rsidRDefault="00261368" w:rsidP="00326C18">
      <w:pPr>
        <w:pStyle w:val="A-Text"/>
        <w:rPr>
          <w:rFonts w:cs="Times New Roman"/>
        </w:rPr>
      </w:pPr>
      <w:r>
        <w:t>Ask permission from your local Catholic parish to attend a Baptism, unless it occurs during a Sunday celebration of the Eucharist. Infant Baptisms are often scheduled on a certain Sunday (or Sundays) of the month. Baptisms during a Sunday Mass are preferable. The optimum celebration is an adult Baptism during the Easter Vigil if this celebration happens to coincide with this unit.</w:t>
      </w:r>
    </w:p>
    <w:p w:rsidR="00261368" w:rsidRPr="006832AF" w:rsidRDefault="00261368" w:rsidP="00326C18">
      <w:pPr>
        <w:pStyle w:val="A-Text"/>
        <w:rPr>
          <w:rFonts w:cs="Times New Roman"/>
        </w:rPr>
      </w:pPr>
      <w:r>
        <w:rPr>
          <w:rFonts w:cs="Times New Roman"/>
        </w:rPr>
        <w:tab/>
      </w:r>
      <w:r>
        <w:t>Participate in a fully conscious and intentional way in the celebration by listening to the prayers, to the words of the Rite of Baptism, and to the readings of the Word of God. Sing the communal hymns and carefully watch for the symbols used in Baptism.</w:t>
      </w:r>
    </w:p>
    <w:p w:rsidR="00261368" w:rsidRPr="006832AF" w:rsidRDefault="00261368" w:rsidP="00326C18">
      <w:pPr>
        <w:pStyle w:val="A-Text"/>
        <w:spacing w:after="120"/>
        <w:rPr>
          <w:rFonts w:cs="Times New Roman"/>
        </w:rPr>
      </w:pPr>
      <w:r>
        <w:rPr>
          <w:rFonts w:cs="Times New Roman"/>
        </w:rPr>
        <w:tab/>
      </w:r>
      <w:r>
        <w:t>Write a reflection essay that addresses the following questions:</w:t>
      </w:r>
    </w:p>
    <w:p w:rsidR="00261368" w:rsidRPr="006832AF" w:rsidRDefault="00261368" w:rsidP="00326C18">
      <w:pPr>
        <w:pStyle w:val="A-BulletList-withspaceafter"/>
        <w:rPr>
          <w:rFonts w:cs="Times New Roman"/>
        </w:rPr>
      </w:pPr>
      <w:r>
        <w:rPr>
          <w:rFonts w:cs="Times New Roman"/>
        </w:rPr>
        <w:t>•</w:t>
      </w:r>
      <w:r>
        <w:rPr>
          <w:rFonts w:cs="Times New Roman"/>
        </w:rPr>
        <w:tab/>
      </w:r>
      <w:r>
        <w:t xml:space="preserve">What aspects of this sacramental celebration most clearly communicated the meaning of Baptism </w:t>
      </w:r>
      <w:r w:rsidR="00326C18">
        <w:tab/>
      </w:r>
      <w:r>
        <w:t>as initiation into the Church?</w:t>
      </w:r>
    </w:p>
    <w:p w:rsidR="00261368" w:rsidRPr="006832AF" w:rsidRDefault="00261368" w:rsidP="00326C18">
      <w:pPr>
        <w:pStyle w:val="A-BulletList-withspaceafter"/>
        <w:rPr>
          <w:rFonts w:cs="Times New Roman"/>
        </w:rPr>
      </w:pPr>
      <w:r>
        <w:rPr>
          <w:rFonts w:cs="Times New Roman"/>
        </w:rPr>
        <w:t>•</w:t>
      </w:r>
      <w:r>
        <w:rPr>
          <w:rFonts w:cs="Times New Roman"/>
        </w:rPr>
        <w:tab/>
      </w:r>
      <w:r>
        <w:t>What symbols were used, and what was the purpose and meaning of each?</w:t>
      </w:r>
    </w:p>
    <w:p w:rsidR="00261368" w:rsidRPr="006832AF" w:rsidRDefault="00261368" w:rsidP="00326C18">
      <w:pPr>
        <w:pStyle w:val="A-BulletList-withspaceafter"/>
        <w:rPr>
          <w:rFonts w:cs="Times New Roman"/>
        </w:rPr>
      </w:pPr>
      <w:r>
        <w:rPr>
          <w:rFonts w:cs="Times New Roman"/>
        </w:rPr>
        <w:t>•</w:t>
      </w:r>
      <w:r>
        <w:rPr>
          <w:rFonts w:cs="Times New Roman"/>
        </w:rPr>
        <w:tab/>
      </w:r>
      <w:r>
        <w:t>Did the symbols convey their intended meaning effectively? Explain.</w:t>
      </w:r>
    </w:p>
    <w:p w:rsidR="00261368" w:rsidRPr="006832AF" w:rsidRDefault="00261368" w:rsidP="00326C18">
      <w:pPr>
        <w:pStyle w:val="A-BulletList-withspaceafter"/>
        <w:rPr>
          <w:rFonts w:cs="Times New Roman"/>
        </w:rPr>
      </w:pPr>
      <w:r>
        <w:rPr>
          <w:rFonts w:cs="Times New Roman"/>
        </w:rPr>
        <w:t>•</w:t>
      </w:r>
      <w:r>
        <w:rPr>
          <w:rFonts w:cs="Times New Roman"/>
        </w:rPr>
        <w:tab/>
      </w:r>
      <w:r>
        <w:t xml:space="preserve">Whether the celebration was for an adult or for an infant, what words or actions did you hear or </w:t>
      </w:r>
      <w:r w:rsidR="00326C18">
        <w:tab/>
      </w:r>
      <w:r>
        <w:t xml:space="preserve">observe that communicated the importance of adult responsibility in living out the Christian life? If </w:t>
      </w:r>
      <w:r w:rsidR="00326C18">
        <w:tab/>
      </w:r>
      <w:r>
        <w:t>the Baptism was an infant Baptism, where does adult responsibility fit in?</w:t>
      </w:r>
    </w:p>
    <w:p w:rsidR="00261368" w:rsidRPr="006832AF" w:rsidRDefault="00261368" w:rsidP="00326C18">
      <w:pPr>
        <w:pStyle w:val="A-BulletList-withspaceafter"/>
        <w:rPr>
          <w:rFonts w:cs="Times New Roman"/>
        </w:rPr>
      </w:pPr>
      <w:r>
        <w:rPr>
          <w:rFonts w:cs="Times New Roman"/>
        </w:rPr>
        <w:t>•</w:t>
      </w:r>
      <w:r>
        <w:rPr>
          <w:rFonts w:cs="Times New Roman"/>
        </w:rPr>
        <w:tab/>
      </w:r>
      <w:r>
        <w:t xml:space="preserve">In what manner is the identity of the person baptized different or changed after Baptism? (Listen </w:t>
      </w:r>
      <w:r w:rsidR="00326C18">
        <w:tab/>
      </w:r>
      <w:r>
        <w:t>carefully to all of the words in the Rite of Baptism.)</w:t>
      </w:r>
    </w:p>
    <w:p w:rsidR="00261368" w:rsidRPr="006832AF" w:rsidRDefault="00261368" w:rsidP="00326C18">
      <w:pPr>
        <w:pStyle w:val="A-Text"/>
        <w:rPr>
          <w:rFonts w:cs="Times New Roman"/>
        </w:rPr>
      </w:pPr>
      <w:r>
        <w:t>Be sure to also address the unit’s key understandings in your reflection essay.</w:t>
      </w:r>
    </w:p>
    <w:p w:rsidR="00261368" w:rsidRPr="006832AF" w:rsidRDefault="00261368" w:rsidP="00822DC7">
      <w:pPr>
        <w:pStyle w:val="text"/>
        <w:rPr>
          <w:rFonts w:cs="Times New Roman"/>
        </w:rPr>
      </w:pPr>
    </w:p>
    <w:p w:rsidR="00261368" w:rsidRDefault="00261368" w:rsidP="00326C18">
      <w:pPr>
        <w:pStyle w:val="A-CH"/>
        <w:rPr>
          <w:rFonts w:cs="Times New Roman"/>
        </w:rPr>
      </w:pPr>
      <w:r>
        <w:lastRenderedPageBreak/>
        <w:t>Option 2: Interview a C</w:t>
      </w:r>
      <w:r w:rsidRPr="006832AF">
        <w:t>atechumen</w:t>
      </w:r>
    </w:p>
    <w:p w:rsidR="00261368" w:rsidRPr="006832AF" w:rsidRDefault="00261368" w:rsidP="00326C18">
      <w:pPr>
        <w:pStyle w:val="A-Text"/>
        <w:spacing w:after="120"/>
      </w:pPr>
      <w:r>
        <w:t xml:space="preserve">Interview a catechumen (or candidate for full communion in the Catholic Church) </w:t>
      </w:r>
      <w:r w:rsidRPr="006832AF">
        <w:t>at any time after the Rite of Acceptance using the following questions as a guide</w:t>
      </w:r>
      <w:r>
        <w:t>.</w:t>
      </w:r>
      <w:r w:rsidRPr="006832AF">
        <w:t xml:space="preserve"> </w:t>
      </w:r>
      <w:r>
        <w:t>Then</w:t>
      </w:r>
      <w:r w:rsidRPr="006832AF">
        <w:t xml:space="preserve"> write a report about your interview</w:t>
      </w:r>
      <w:r>
        <w:t>, addressing the following questions</w:t>
      </w:r>
      <w:r w:rsidRPr="006832AF">
        <w:t>:</w:t>
      </w:r>
    </w:p>
    <w:p w:rsidR="00261368" w:rsidRPr="006832AF" w:rsidRDefault="00261368" w:rsidP="00326C18">
      <w:pPr>
        <w:pStyle w:val="A-BulletList-withspaceafter"/>
        <w:rPr>
          <w:rFonts w:cs="Times New Roman"/>
        </w:rPr>
      </w:pPr>
      <w:r>
        <w:rPr>
          <w:rFonts w:cs="Times New Roman"/>
        </w:rPr>
        <w:t>•</w:t>
      </w:r>
      <w:r>
        <w:rPr>
          <w:rFonts w:cs="Times New Roman"/>
        </w:rPr>
        <w:tab/>
      </w:r>
      <w:r>
        <w:t xml:space="preserve">What </w:t>
      </w:r>
      <w:r w:rsidRPr="00675A24">
        <w:rPr>
          <w:i/>
          <w:iCs/>
        </w:rPr>
        <w:t>purpose</w:t>
      </w:r>
      <w:r w:rsidRPr="00193E5A">
        <w:t xml:space="preserve"> </w:t>
      </w:r>
      <w:r>
        <w:t xml:space="preserve">do you think God might have for you as a Christian? (What is God asking you to do </w:t>
      </w:r>
      <w:r w:rsidR="00326C18">
        <w:tab/>
      </w:r>
      <w:r>
        <w:t>as a Christian?)</w:t>
      </w:r>
    </w:p>
    <w:p w:rsidR="00261368" w:rsidRPr="006832AF" w:rsidRDefault="00261368" w:rsidP="00326C18">
      <w:pPr>
        <w:pStyle w:val="A-BulletList-withspaceafter"/>
        <w:rPr>
          <w:rFonts w:cs="Times New Roman"/>
        </w:rPr>
      </w:pPr>
      <w:r>
        <w:rPr>
          <w:rFonts w:cs="Times New Roman"/>
        </w:rPr>
        <w:t>•</w:t>
      </w:r>
      <w:r>
        <w:rPr>
          <w:rFonts w:cs="Times New Roman"/>
        </w:rPr>
        <w:tab/>
      </w:r>
      <w:r>
        <w:t>What difference has faith in Jesus Christ made in your life so far?</w:t>
      </w:r>
    </w:p>
    <w:p w:rsidR="00261368" w:rsidRPr="006832AF" w:rsidRDefault="00261368" w:rsidP="00C80200">
      <w:pPr>
        <w:pStyle w:val="A-BulletList-withspaceafter"/>
        <w:ind w:left="570" w:hanging="570"/>
      </w:pPr>
      <w:r>
        <w:rPr>
          <w:rFonts w:cs="Times New Roman"/>
        </w:rPr>
        <w:t>•</w:t>
      </w:r>
      <w:r>
        <w:rPr>
          <w:rFonts w:cs="Times New Roman"/>
        </w:rPr>
        <w:tab/>
      </w:r>
      <w:r>
        <w:t xml:space="preserve">After you have received the Sacraments of </w:t>
      </w:r>
      <w:r w:rsidR="00C80200">
        <w:t xml:space="preserve">Christian </w:t>
      </w:r>
      <w:r>
        <w:t>Initiation, or the Sacraments of Confirmat</w:t>
      </w:r>
      <w:r w:rsidR="00C80200">
        <w:t xml:space="preserve">ion and the </w:t>
      </w:r>
      <w:r>
        <w:t xml:space="preserve">Eucharist, </w:t>
      </w:r>
      <w:r w:rsidRPr="006832AF">
        <w:t>what will you need from the Church to help you live a life of faith?</w:t>
      </w:r>
    </w:p>
    <w:p w:rsidR="00261368" w:rsidRPr="006832AF" w:rsidRDefault="00261368" w:rsidP="00326C18">
      <w:pPr>
        <w:pStyle w:val="A-BulletList-withspaceafter"/>
        <w:rPr>
          <w:rFonts w:cs="Times New Roman"/>
        </w:rPr>
      </w:pPr>
      <w:r>
        <w:rPr>
          <w:rFonts w:cs="Times New Roman"/>
        </w:rPr>
        <w:t>•</w:t>
      </w:r>
      <w:r>
        <w:rPr>
          <w:rFonts w:cs="Times New Roman"/>
        </w:rPr>
        <w:tab/>
      </w:r>
      <w:r>
        <w:t xml:space="preserve">How have family members, friends, coworkers, and other people around you responded to your </w:t>
      </w:r>
      <w:r w:rsidR="00326C18">
        <w:tab/>
      </w:r>
      <w:r>
        <w:t>decision to become a Catholic Christian?</w:t>
      </w:r>
    </w:p>
    <w:p w:rsidR="00261368" w:rsidRPr="006832AF" w:rsidRDefault="00261368" w:rsidP="00326C18">
      <w:pPr>
        <w:pStyle w:val="A-BulletList-withspaceafter"/>
        <w:rPr>
          <w:rFonts w:cs="Times New Roman"/>
        </w:rPr>
      </w:pPr>
      <w:r>
        <w:rPr>
          <w:rFonts w:cs="Times New Roman"/>
        </w:rPr>
        <w:t>•</w:t>
      </w:r>
      <w:r>
        <w:rPr>
          <w:rFonts w:cs="Times New Roman"/>
        </w:rPr>
        <w:tab/>
      </w:r>
      <w:r>
        <w:t>In which ways will initiation into the Church through Baptism change you?</w:t>
      </w:r>
    </w:p>
    <w:p w:rsidR="00261368" w:rsidRPr="006832AF" w:rsidRDefault="00261368" w:rsidP="006252D4">
      <w:pPr>
        <w:pStyle w:val="A-BulletList-withspaceafter"/>
        <w:ind w:left="570" w:hanging="570"/>
      </w:pPr>
      <w:r>
        <w:rPr>
          <w:rFonts w:cs="Times New Roman"/>
        </w:rPr>
        <w:t>•</w:t>
      </w:r>
      <w:r>
        <w:rPr>
          <w:rFonts w:cs="Times New Roman"/>
        </w:rPr>
        <w:tab/>
      </w:r>
      <w:r>
        <w:t>How important is it to you to be baptized (if you have not already been baptized)</w:t>
      </w:r>
      <w:r w:rsidRPr="006832AF">
        <w:t xml:space="preserve">, </w:t>
      </w:r>
      <w:r w:rsidR="006252D4">
        <w:t xml:space="preserve">to be </w:t>
      </w:r>
      <w:r w:rsidRPr="006832AF">
        <w:t xml:space="preserve">confirmed, </w:t>
      </w:r>
      <w:bookmarkStart w:id="0" w:name="_GoBack"/>
      <w:bookmarkEnd w:id="0"/>
      <w:r w:rsidRPr="006832AF">
        <w:t xml:space="preserve">and to receive your </w:t>
      </w:r>
      <w:r>
        <w:t>F</w:t>
      </w:r>
      <w:r w:rsidRPr="006832AF">
        <w:t>irst Communion at the Easter Vigil?</w:t>
      </w:r>
    </w:p>
    <w:p w:rsidR="00261368" w:rsidRPr="002364A8" w:rsidRDefault="00261368" w:rsidP="00326C18">
      <w:pPr>
        <w:pStyle w:val="A-Text"/>
        <w:rPr>
          <w:rFonts w:cs="Times New Roman"/>
        </w:rPr>
      </w:pPr>
      <w:r>
        <w:t>Be sure to also address the unit’s key understandings in your report.</w:t>
      </w:r>
    </w:p>
    <w:sectPr w:rsidR="00261368" w:rsidRPr="002364A8" w:rsidSect="00675A24">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7EC" w:rsidRDefault="00F757EC" w:rsidP="004D0079">
      <w:r>
        <w:separator/>
      </w:r>
    </w:p>
    <w:p w:rsidR="00F757EC" w:rsidRDefault="00F757EC"/>
  </w:endnote>
  <w:endnote w:type="continuationSeparator" w:id="0">
    <w:p w:rsidR="00F757EC" w:rsidRDefault="00F757EC" w:rsidP="004D0079">
      <w:r>
        <w:continuationSeparator/>
      </w:r>
    </w:p>
    <w:p w:rsidR="00F757EC" w:rsidRDefault="00F75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68" w:rsidRPr="00F82D2A" w:rsidRDefault="00F757EC"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261368" w:rsidRPr="004C4119" w:rsidRDefault="00261368" w:rsidP="000318AE">
                <w:pPr>
                  <w:tabs>
                    <w:tab w:val="left" w:pos="5610"/>
                  </w:tabs>
                  <w:spacing w:line="276" w:lineRule="auto"/>
                  <w:rPr>
                    <w:rFonts w:ascii="Arial" w:hAnsi="Arial" w:cs="Arial"/>
                    <w:color w:val="000000"/>
                    <w:sz w:val="21"/>
                    <w:szCs w:val="21"/>
                  </w:rPr>
                </w:pPr>
                <w:proofErr w:type="gramStart"/>
                <w:r w:rsidRPr="004C4119">
                  <w:rPr>
                    <w:rFonts w:ascii="Arial" w:hAnsi="Arial" w:cs="Arial"/>
                    <w:color w:val="000000"/>
                    <w:sz w:val="21"/>
                    <w:szCs w:val="21"/>
                  </w:rPr>
                  <w:t>© 201</w:t>
                </w:r>
                <w:r>
                  <w:rPr>
                    <w:rFonts w:ascii="Arial" w:hAnsi="Arial" w:cs="Arial"/>
                    <w:color w:val="000000"/>
                    <w:sz w:val="21"/>
                    <w:szCs w:val="21"/>
                  </w:rPr>
                  <w:t>2</w:t>
                </w:r>
                <w:r w:rsidRPr="004C4119">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261368" w:rsidRPr="000318AE" w:rsidRDefault="00261368" w:rsidP="000318AE">
                <w:pPr>
                  <w:tabs>
                    <w:tab w:val="right" w:pos="8550"/>
                  </w:tabs>
                  <w:rPr>
                    <w:rFonts w:ascii="Calibri" w:hAnsi="Calibri" w:cs="Calibri"/>
                    <w:color w:val="000000"/>
                    <w:sz w:val="22"/>
                    <w:szCs w:val="22"/>
                  </w:rPr>
                </w:pPr>
                <w:r w:rsidRPr="004C4119">
                  <w:rPr>
                    <w:rFonts w:ascii="Arial" w:hAnsi="Arial" w:cs="Arial"/>
                    <w:color w:val="000000"/>
                    <w:sz w:val="19"/>
                    <w:szCs w:val="19"/>
                  </w:rPr>
                  <w:t>Living in Christ Series</w:t>
                </w:r>
                <w:r w:rsidRPr="004C4119">
                  <w:rPr>
                    <w:rFonts w:ascii="Arial" w:hAnsi="Arial" w:cs="Arial"/>
                    <w:color w:val="000000"/>
                    <w:sz w:val="21"/>
                    <w:szCs w:val="21"/>
                  </w:rPr>
                  <w:tab/>
                </w:r>
                <w:r w:rsidRPr="004C4119">
                  <w:rPr>
                    <w:rFonts w:ascii="Arial" w:hAnsi="Arial" w:cs="Arial"/>
                    <w:color w:val="000000"/>
                    <w:sz w:val="18"/>
                    <w:szCs w:val="18"/>
                  </w:rPr>
                  <w:t xml:space="preserve">Document #: </w:t>
                </w:r>
                <w:r w:rsidRPr="002E2B8E">
                  <w:rPr>
                    <w:rFonts w:ascii="Arial" w:hAnsi="Arial" w:cs="Arial"/>
                    <w:color w:val="000000"/>
                    <w:sz w:val="18"/>
                    <w:szCs w:val="18"/>
                  </w:rPr>
                  <w:t>TX002089</w:t>
                </w:r>
              </w:p>
              <w:p w:rsidR="00261368" w:rsidRPr="000318AE" w:rsidRDefault="00261368" w:rsidP="000318AE"/>
            </w:txbxContent>
          </v:textbox>
        </v:shape>
      </w:pict>
    </w:r>
    <w:r w:rsidR="00731B3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68" w:rsidRDefault="00F757EC">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261368" w:rsidRPr="004C4119" w:rsidRDefault="00261368" w:rsidP="000318AE">
                <w:pPr>
                  <w:tabs>
                    <w:tab w:val="left" w:pos="5610"/>
                  </w:tabs>
                  <w:spacing w:line="276" w:lineRule="auto"/>
                  <w:rPr>
                    <w:rFonts w:ascii="Arial" w:hAnsi="Arial" w:cs="Arial"/>
                    <w:color w:val="000000"/>
                    <w:sz w:val="21"/>
                    <w:szCs w:val="21"/>
                  </w:rPr>
                </w:pPr>
                <w:proofErr w:type="gramStart"/>
                <w:r w:rsidRPr="004C4119">
                  <w:rPr>
                    <w:rFonts w:ascii="Arial" w:hAnsi="Arial" w:cs="Arial"/>
                    <w:color w:val="000000"/>
                    <w:sz w:val="21"/>
                    <w:szCs w:val="21"/>
                  </w:rPr>
                  <w:t>© 201</w:t>
                </w:r>
                <w:r>
                  <w:rPr>
                    <w:rFonts w:ascii="Arial" w:hAnsi="Arial" w:cs="Arial"/>
                    <w:color w:val="000000"/>
                    <w:sz w:val="21"/>
                    <w:szCs w:val="21"/>
                  </w:rPr>
                  <w:t>2</w:t>
                </w:r>
                <w:r w:rsidRPr="004C4119">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261368" w:rsidRPr="000318AE" w:rsidRDefault="00261368" w:rsidP="000318AE">
                <w:pPr>
                  <w:tabs>
                    <w:tab w:val="right" w:pos="8550"/>
                  </w:tabs>
                  <w:rPr>
                    <w:rFonts w:ascii="Calibri" w:hAnsi="Calibri" w:cs="Calibri"/>
                    <w:color w:val="000000"/>
                    <w:sz w:val="22"/>
                    <w:szCs w:val="22"/>
                  </w:rPr>
                </w:pPr>
                <w:r w:rsidRPr="004C4119">
                  <w:rPr>
                    <w:rFonts w:ascii="Arial" w:hAnsi="Arial" w:cs="Arial"/>
                    <w:color w:val="000000"/>
                    <w:sz w:val="19"/>
                    <w:szCs w:val="19"/>
                  </w:rPr>
                  <w:t>Living in Christ Series</w:t>
                </w:r>
                <w:r w:rsidRPr="004C4119">
                  <w:rPr>
                    <w:rFonts w:ascii="Arial" w:hAnsi="Arial" w:cs="Arial"/>
                    <w:color w:val="000000"/>
                    <w:sz w:val="21"/>
                    <w:szCs w:val="21"/>
                  </w:rPr>
                  <w:tab/>
                </w:r>
                <w:r w:rsidRPr="004C4119">
                  <w:rPr>
                    <w:rFonts w:ascii="Arial" w:hAnsi="Arial" w:cs="Arial"/>
                    <w:color w:val="000000"/>
                    <w:sz w:val="18"/>
                    <w:szCs w:val="18"/>
                  </w:rPr>
                  <w:t xml:space="preserve">Document #: </w:t>
                </w:r>
                <w:r w:rsidRPr="002E2B8E">
                  <w:rPr>
                    <w:rFonts w:ascii="Arial" w:hAnsi="Arial" w:cs="Arial"/>
                    <w:color w:val="000000"/>
                    <w:sz w:val="18"/>
                    <w:szCs w:val="18"/>
                  </w:rPr>
                  <w:t>TX002089</w:t>
                </w:r>
              </w:p>
              <w:p w:rsidR="00261368" w:rsidRPr="000E1ADA" w:rsidRDefault="00261368" w:rsidP="000318AE">
                <w:pPr>
                  <w:tabs>
                    <w:tab w:val="left" w:pos="5610"/>
                  </w:tabs>
                  <w:rPr>
                    <w:sz w:val="18"/>
                    <w:szCs w:val="18"/>
                  </w:rPr>
                </w:pPr>
              </w:p>
            </w:txbxContent>
          </v:textbox>
        </v:shape>
      </w:pict>
    </w:r>
    <w:r w:rsidR="00731B3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7EC" w:rsidRDefault="00F757EC" w:rsidP="004D0079">
      <w:r>
        <w:separator/>
      </w:r>
    </w:p>
    <w:p w:rsidR="00F757EC" w:rsidRDefault="00F757EC"/>
  </w:footnote>
  <w:footnote w:type="continuationSeparator" w:id="0">
    <w:p w:rsidR="00F757EC" w:rsidRDefault="00F757EC" w:rsidP="004D0079">
      <w:r>
        <w:continuationSeparator/>
      </w:r>
    </w:p>
    <w:p w:rsidR="00F757EC" w:rsidRDefault="00F757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68" w:rsidRDefault="00261368" w:rsidP="00DC08C5">
    <w:pPr>
      <w:pStyle w:val="A-Header-articletitlepage2"/>
      <w:rPr>
        <w:rFonts w:cs="Times New Roman"/>
      </w:rPr>
    </w:pPr>
    <w:r w:rsidRPr="002E2B8E">
      <w:t>Final Performance Task Options for Unit 3</w:t>
    </w:r>
    <w:r>
      <w:rPr>
        <w:rFonts w:cs="Times New Roman"/>
      </w:rPr>
      <w:tab/>
    </w:r>
    <w:r w:rsidRPr="00F82D2A">
      <w:t xml:space="preserve">Page | </w:t>
    </w:r>
    <w:r w:rsidR="00940C78">
      <w:fldChar w:fldCharType="begin"/>
    </w:r>
    <w:r w:rsidR="00940C78">
      <w:instrText xml:space="preserve"> PAGE   \* MERGEFORMAT </w:instrText>
    </w:r>
    <w:r w:rsidR="00940C78">
      <w:fldChar w:fldCharType="separate"/>
    </w:r>
    <w:r w:rsidR="006252D4">
      <w:rPr>
        <w:noProof/>
      </w:rPr>
      <w:t>2</w:t>
    </w:r>
    <w:r w:rsidR="00940C78">
      <w:rPr>
        <w:noProof/>
      </w:rPr>
      <w:fldChar w:fldCharType="end"/>
    </w:r>
  </w:p>
  <w:p w:rsidR="00261368" w:rsidRDefault="00261368"/>
  <w:p w:rsidR="00261368" w:rsidRDefault="002613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68" w:rsidRPr="003E24F6" w:rsidRDefault="00261368"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4267"/>
    <w:rsid w:val="000F6CCE"/>
    <w:rsid w:val="00103E1C"/>
    <w:rsid w:val="00122197"/>
    <w:rsid w:val="001309E6"/>
    <w:rsid w:val="00130AE1"/>
    <w:rsid w:val="001334C6"/>
    <w:rsid w:val="00152401"/>
    <w:rsid w:val="001747F9"/>
    <w:rsid w:val="00175D31"/>
    <w:rsid w:val="001764BC"/>
    <w:rsid w:val="00193E5A"/>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4A8"/>
    <w:rsid w:val="00236F06"/>
    <w:rsid w:val="002462B2"/>
    <w:rsid w:val="00254E02"/>
    <w:rsid w:val="00261080"/>
    <w:rsid w:val="00261368"/>
    <w:rsid w:val="00265087"/>
    <w:rsid w:val="002724DB"/>
    <w:rsid w:val="00272AE8"/>
    <w:rsid w:val="00284A63"/>
    <w:rsid w:val="00292C4F"/>
    <w:rsid w:val="002A4E6A"/>
    <w:rsid w:val="002D0851"/>
    <w:rsid w:val="002E0443"/>
    <w:rsid w:val="002E1A1D"/>
    <w:rsid w:val="002E2B8E"/>
    <w:rsid w:val="002E77F4"/>
    <w:rsid w:val="002F3670"/>
    <w:rsid w:val="002F78AB"/>
    <w:rsid w:val="003037EB"/>
    <w:rsid w:val="0031278E"/>
    <w:rsid w:val="003145A2"/>
    <w:rsid w:val="00315221"/>
    <w:rsid w:val="003157D0"/>
    <w:rsid w:val="003236A3"/>
    <w:rsid w:val="00326542"/>
    <w:rsid w:val="00326C18"/>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26D6D"/>
    <w:rsid w:val="004311A3"/>
    <w:rsid w:val="00454A1D"/>
    <w:rsid w:val="00460918"/>
    <w:rsid w:val="00475571"/>
    <w:rsid w:val="004A3116"/>
    <w:rsid w:val="004A7DE2"/>
    <w:rsid w:val="004C4119"/>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252D4"/>
    <w:rsid w:val="006328D4"/>
    <w:rsid w:val="00645A10"/>
    <w:rsid w:val="006515F4"/>
    <w:rsid w:val="00652A68"/>
    <w:rsid w:val="00656241"/>
    <w:rsid w:val="0065796F"/>
    <w:rsid w:val="006609CF"/>
    <w:rsid w:val="006617CF"/>
    <w:rsid w:val="00667B04"/>
    <w:rsid w:val="00670AE9"/>
    <w:rsid w:val="00675A24"/>
    <w:rsid w:val="006832AF"/>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1B3A"/>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22DC7"/>
    <w:rsid w:val="00847B4C"/>
    <w:rsid w:val="008541FB"/>
    <w:rsid w:val="0085547F"/>
    <w:rsid w:val="00861A93"/>
    <w:rsid w:val="00864F58"/>
    <w:rsid w:val="00883D20"/>
    <w:rsid w:val="008A5FEE"/>
    <w:rsid w:val="008B14A0"/>
    <w:rsid w:val="008C2FC3"/>
    <w:rsid w:val="008D10BC"/>
    <w:rsid w:val="008F12F7"/>
    <w:rsid w:val="008F22A0"/>
    <w:rsid w:val="008F58B2"/>
    <w:rsid w:val="009064EC"/>
    <w:rsid w:val="00933E81"/>
    <w:rsid w:val="00940930"/>
    <w:rsid w:val="00940C78"/>
    <w:rsid w:val="00945A73"/>
    <w:rsid w:val="009548CD"/>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399F"/>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80200"/>
    <w:rsid w:val="00C91156"/>
    <w:rsid w:val="00C94EE8"/>
    <w:rsid w:val="00CC176C"/>
    <w:rsid w:val="00CC5843"/>
    <w:rsid w:val="00CD1FEA"/>
    <w:rsid w:val="00CD2136"/>
    <w:rsid w:val="00D02316"/>
    <w:rsid w:val="00D04A29"/>
    <w:rsid w:val="00D105EA"/>
    <w:rsid w:val="00D14D22"/>
    <w:rsid w:val="00D33298"/>
    <w:rsid w:val="00D45298"/>
    <w:rsid w:val="00D57D5E"/>
    <w:rsid w:val="00D64EB1"/>
    <w:rsid w:val="00D74FA1"/>
    <w:rsid w:val="00D80DBD"/>
    <w:rsid w:val="00D82358"/>
    <w:rsid w:val="00D83EE1"/>
    <w:rsid w:val="00D974A5"/>
    <w:rsid w:val="00DB4EA7"/>
    <w:rsid w:val="00DC08C5"/>
    <w:rsid w:val="00DD28A2"/>
    <w:rsid w:val="00DE3F54"/>
    <w:rsid w:val="00DF0325"/>
    <w:rsid w:val="00E02EAF"/>
    <w:rsid w:val="00E064BB"/>
    <w:rsid w:val="00E069BA"/>
    <w:rsid w:val="00E12E92"/>
    <w:rsid w:val="00E16237"/>
    <w:rsid w:val="00E2045E"/>
    <w:rsid w:val="00E51E59"/>
    <w:rsid w:val="00E7545A"/>
    <w:rsid w:val="00EB1125"/>
    <w:rsid w:val="00EC358B"/>
    <w:rsid w:val="00EC52EC"/>
    <w:rsid w:val="00EE07AB"/>
    <w:rsid w:val="00EE0D45"/>
    <w:rsid w:val="00EE1E8A"/>
    <w:rsid w:val="00EE658A"/>
    <w:rsid w:val="00EF441F"/>
    <w:rsid w:val="00F06D17"/>
    <w:rsid w:val="00F352E1"/>
    <w:rsid w:val="00F40A11"/>
    <w:rsid w:val="00F443B7"/>
    <w:rsid w:val="00F447FB"/>
    <w:rsid w:val="00F478EE"/>
    <w:rsid w:val="00F63A43"/>
    <w:rsid w:val="00F713FF"/>
    <w:rsid w:val="00F7282A"/>
    <w:rsid w:val="00F757EC"/>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940C78"/>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940C78"/>
    <w:pPr>
      <w:spacing w:before="320" w:after="120" w:line="276" w:lineRule="auto"/>
    </w:pPr>
    <w:rPr>
      <w:rFonts w:ascii="Arial" w:eastAsia="Calibri" w:hAnsi="Arial" w:cs="Arial"/>
      <w:b/>
      <w:sz w:val="20"/>
      <w:szCs w:val="24"/>
    </w:rPr>
  </w:style>
  <w:style w:type="character" w:customStyle="1" w:styleId="A-FHChar">
    <w:name w:val="A- FH Char"/>
    <w:link w:val="A-FH"/>
    <w:locked/>
    <w:rsid w:val="00940C78"/>
    <w:rPr>
      <w:rFonts w:ascii="Arial" w:hAnsi="Arial" w:cs="Arial"/>
      <w:b/>
      <w:sz w:val="20"/>
      <w:szCs w:val="24"/>
    </w:rPr>
  </w:style>
  <w:style w:type="paragraph" w:customStyle="1" w:styleId="A-EH">
    <w:name w:val="A- EH"/>
    <w:basedOn w:val="Normal"/>
    <w:link w:val="A-EHChar"/>
    <w:qFormat/>
    <w:rsid w:val="00940C78"/>
    <w:pPr>
      <w:spacing w:before="440" w:after="120" w:line="276" w:lineRule="auto"/>
    </w:pPr>
    <w:rPr>
      <w:rFonts w:ascii="Arial" w:eastAsia="Calibri" w:hAnsi="Arial" w:cs="Arial"/>
      <w:b/>
      <w:sz w:val="26"/>
      <w:szCs w:val="26"/>
    </w:rPr>
  </w:style>
  <w:style w:type="character" w:customStyle="1" w:styleId="A-EHChar">
    <w:name w:val="A- EH Char"/>
    <w:link w:val="A-EH"/>
    <w:locked/>
    <w:rsid w:val="00940C78"/>
    <w:rPr>
      <w:rFonts w:ascii="Arial" w:hAnsi="Arial" w:cs="Arial"/>
      <w:b/>
      <w:sz w:val="26"/>
      <w:szCs w:val="26"/>
    </w:rPr>
  </w:style>
  <w:style w:type="paragraph" w:customStyle="1" w:styleId="A-BH">
    <w:name w:val="A- BH"/>
    <w:basedOn w:val="Normal"/>
    <w:link w:val="A-BHChar"/>
    <w:qFormat/>
    <w:rsid w:val="00940C78"/>
    <w:pPr>
      <w:spacing w:before="120" w:after="200"/>
    </w:pPr>
    <w:rPr>
      <w:rFonts w:ascii="Arial" w:eastAsia="Calibri" w:hAnsi="Arial" w:cs="Arial"/>
      <w:b/>
      <w:sz w:val="44"/>
      <w:szCs w:val="48"/>
    </w:rPr>
  </w:style>
  <w:style w:type="character" w:customStyle="1" w:styleId="A-BHChar">
    <w:name w:val="A- BH Char"/>
    <w:link w:val="A-BH"/>
    <w:locked/>
    <w:rsid w:val="00940C78"/>
    <w:rPr>
      <w:rFonts w:ascii="Arial" w:hAnsi="Arial" w:cs="Arial"/>
      <w:b/>
      <w:sz w:val="44"/>
      <w:szCs w:val="48"/>
    </w:rPr>
  </w:style>
  <w:style w:type="paragraph" w:customStyle="1" w:styleId="A-CH">
    <w:name w:val="A- CH"/>
    <w:basedOn w:val="Normal"/>
    <w:link w:val="A-CHChar"/>
    <w:qFormat/>
    <w:rsid w:val="00940C78"/>
    <w:pPr>
      <w:spacing w:before="440" w:after="160"/>
    </w:pPr>
    <w:rPr>
      <w:rFonts w:ascii="Arial" w:eastAsia="Calibri" w:hAnsi="Arial" w:cs="Arial"/>
      <w:b/>
      <w:sz w:val="36"/>
      <w:szCs w:val="40"/>
    </w:rPr>
  </w:style>
  <w:style w:type="character" w:customStyle="1" w:styleId="A-CHChar">
    <w:name w:val="A- CH Char"/>
    <w:link w:val="A-CH"/>
    <w:locked/>
    <w:rsid w:val="00940C78"/>
    <w:rPr>
      <w:rFonts w:ascii="Arial" w:hAnsi="Arial" w:cs="Arial"/>
      <w:b/>
      <w:sz w:val="36"/>
      <w:szCs w:val="40"/>
    </w:rPr>
  </w:style>
  <w:style w:type="paragraph" w:customStyle="1" w:styleId="A-DH">
    <w:name w:val="A- DH"/>
    <w:basedOn w:val="Normal"/>
    <w:link w:val="A-DHChar"/>
    <w:qFormat/>
    <w:rsid w:val="00940C78"/>
    <w:pPr>
      <w:spacing w:before="280" w:after="120"/>
    </w:pPr>
    <w:rPr>
      <w:rFonts w:ascii="Arial" w:eastAsia="Calibri" w:hAnsi="Arial" w:cs="Arial"/>
      <w:b/>
      <w:sz w:val="28"/>
      <w:szCs w:val="34"/>
    </w:rPr>
  </w:style>
  <w:style w:type="character" w:customStyle="1" w:styleId="A-DHChar">
    <w:name w:val="A- DH Char"/>
    <w:link w:val="A-DH"/>
    <w:locked/>
    <w:rsid w:val="00940C78"/>
    <w:rPr>
      <w:rFonts w:ascii="Arial" w:hAnsi="Arial" w:cs="Arial"/>
      <w:b/>
      <w:sz w:val="28"/>
      <w:szCs w:val="34"/>
    </w:rPr>
  </w:style>
  <w:style w:type="paragraph" w:customStyle="1" w:styleId="A-LetterList">
    <w:name w:val="A- Letter List"/>
    <w:basedOn w:val="Normal"/>
    <w:link w:val="A-LetterListChar"/>
    <w:qFormat/>
    <w:rsid w:val="00940C78"/>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940C78"/>
    <w:rPr>
      <w:rFonts w:ascii="Arial" w:hAnsi="Arial" w:cs="Arial"/>
      <w:sz w:val="20"/>
      <w:szCs w:val="24"/>
    </w:rPr>
  </w:style>
  <w:style w:type="paragraph" w:customStyle="1" w:styleId="A-CheckBoxList">
    <w:name w:val="A- Check Box List"/>
    <w:basedOn w:val="Normal"/>
    <w:link w:val="A-CheckBoxListChar"/>
    <w:qFormat/>
    <w:rsid w:val="00940C78"/>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940C78"/>
    <w:rPr>
      <w:rFonts w:ascii="Arial" w:hAnsi="Arial" w:cs="Arial"/>
      <w:sz w:val="20"/>
      <w:szCs w:val="24"/>
    </w:rPr>
  </w:style>
  <w:style w:type="paragraph" w:customStyle="1" w:styleId="A-OpenBulletList">
    <w:name w:val="A- Open Bullet List"/>
    <w:basedOn w:val="Normal"/>
    <w:link w:val="A-OpenBulletListChar"/>
    <w:qFormat/>
    <w:rsid w:val="00940C78"/>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940C78"/>
    <w:rPr>
      <w:rFonts w:ascii="Arial" w:hAnsi="Arial" w:cs="Arial"/>
      <w:sz w:val="20"/>
      <w:szCs w:val="24"/>
    </w:rPr>
  </w:style>
  <w:style w:type="paragraph" w:customStyle="1" w:styleId="A-DHfollowingCH">
    <w:name w:val="A- DH following CH"/>
    <w:basedOn w:val="Normal"/>
    <w:link w:val="A-DHfollowingCHChar"/>
    <w:qFormat/>
    <w:rsid w:val="00940C78"/>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940C78"/>
    <w:rPr>
      <w:rFonts w:ascii="Arial" w:hAnsi="Arial" w:cs="Arial"/>
      <w:b/>
      <w:sz w:val="28"/>
      <w:szCs w:val="40"/>
    </w:rPr>
  </w:style>
  <w:style w:type="paragraph" w:customStyle="1" w:styleId="A-Header-articletitlepage2">
    <w:name w:val="A- Header - article title (page 2)"/>
    <w:basedOn w:val="Normal"/>
    <w:qFormat/>
    <w:rsid w:val="00940C78"/>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940C78"/>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940C78"/>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940C78"/>
    <w:pPr>
      <w:spacing w:after="200"/>
    </w:pPr>
  </w:style>
  <w:style w:type="character" w:customStyle="1" w:styleId="A-DirectAddress-withspaceafterChar">
    <w:name w:val="A- Direct Address - with space after Char"/>
    <w:link w:val="A-DirectAddress-withspaceafter"/>
    <w:locked/>
    <w:rsid w:val="00940C78"/>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940C78"/>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940C78"/>
    <w:rPr>
      <w:rFonts w:ascii="Arial" w:hAnsi="Arial" w:cs="Arial"/>
      <w:sz w:val="20"/>
      <w:szCs w:val="20"/>
    </w:rPr>
  </w:style>
  <w:style w:type="paragraph" w:customStyle="1" w:styleId="A-Text">
    <w:name w:val="A- Text"/>
    <w:basedOn w:val="Normal"/>
    <w:link w:val="A-TextChar"/>
    <w:qFormat/>
    <w:rsid w:val="00940C78"/>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940C78"/>
    <w:rPr>
      <w:rFonts w:ascii="Arial" w:hAnsi="Arial" w:cs="Arial"/>
      <w:sz w:val="20"/>
      <w:szCs w:val="24"/>
    </w:rPr>
  </w:style>
  <w:style w:type="paragraph" w:customStyle="1" w:styleId="A-Text-quadright">
    <w:name w:val="A- Text - quad right"/>
    <w:basedOn w:val="Normal"/>
    <w:link w:val="A-Text-quadrightChar"/>
    <w:qFormat/>
    <w:rsid w:val="00940C78"/>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940C78"/>
    <w:rPr>
      <w:rFonts w:ascii="Arial" w:hAnsi="Arial" w:cs="Arial"/>
      <w:b/>
      <w:sz w:val="16"/>
      <w:szCs w:val="20"/>
    </w:rPr>
  </w:style>
  <w:style w:type="paragraph" w:customStyle="1" w:styleId="A-Text-leftindent">
    <w:name w:val="A- Text - left indent"/>
    <w:basedOn w:val="Normal"/>
    <w:link w:val="A-Text-leftindentChar"/>
    <w:qFormat/>
    <w:rsid w:val="00940C78"/>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940C78"/>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940C78"/>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940C78"/>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940C78"/>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940C78"/>
    <w:rPr>
      <w:rFonts w:ascii="Arial" w:hAnsi="Arial" w:cs="Arial"/>
      <w:sz w:val="16"/>
      <w:szCs w:val="18"/>
    </w:rPr>
  </w:style>
  <w:style w:type="paragraph" w:customStyle="1" w:styleId="A-References-roman">
    <w:name w:val="A- References - roman"/>
    <w:qFormat/>
    <w:rsid w:val="00940C78"/>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940C78"/>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940C78"/>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940C78"/>
    <w:rPr>
      <w:rFonts w:ascii="Arial" w:hAnsi="Arial"/>
      <w:i/>
      <w:sz w:val="20"/>
    </w:rPr>
  </w:style>
  <w:style w:type="paragraph" w:customStyle="1" w:styleId="A-ChartHeads">
    <w:name w:val="A- Chart Heads"/>
    <w:basedOn w:val="Normal"/>
    <w:qFormat/>
    <w:rsid w:val="00940C78"/>
    <w:rPr>
      <w:rFonts w:ascii="Arial" w:eastAsia="Calibri" w:hAnsi="Arial" w:cs="Arial"/>
      <w:b/>
      <w:sz w:val="20"/>
      <w:szCs w:val="24"/>
    </w:rPr>
  </w:style>
  <w:style w:type="paragraph" w:customStyle="1" w:styleId="A-ChartText">
    <w:name w:val="A- Chart Text"/>
    <w:basedOn w:val="Normal"/>
    <w:qFormat/>
    <w:rsid w:val="00940C78"/>
    <w:rPr>
      <w:rFonts w:ascii="Arial" w:eastAsia="Calibri" w:hAnsi="Arial" w:cs="Arial"/>
      <w:sz w:val="18"/>
    </w:rPr>
  </w:style>
  <w:style w:type="paragraph" w:customStyle="1" w:styleId="A-Extract">
    <w:name w:val="A- Extract"/>
    <w:basedOn w:val="Normal"/>
    <w:qFormat/>
    <w:rsid w:val="00940C78"/>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940C78"/>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940C78"/>
    <w:pPr>
      <w:spacing w:after="0"/>
    </w:pPr>
  </w:style>
  <w:style w:type="paragraph" w:customStyle="1" w:styleId="A-BulletList-withspaceafter">
    <w:name w:val="A- Bullet List - with space after"/>
    <w:basedOn w:val="A-BulletList"/>
    <w:qFormat/>
    <w:rsid w:val="00940C78"/>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940C78"/>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940C78"/>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940C78"/>
    <w:pPr>
      <w:numPr>
        <w:numId w:val="0"/>
      </w:numPr>
      <w:spacing w:after="200"/>
    </w:pPr>
  </w:style>
  <w:style w:type="paragraph" w:customStyle="1" w:styleId="A-Header-coursetitlesubtitlepage1">
    <w:name w:val="A- Header - course title/subtitle (page 1)"/>
    <w:basedOn w:val="Normal"/>
    <w:qFormat/>
    <w:rsid w:val="00940C78"/>
    <w:pPr>
      <w:tabs>
        <w:tab w:val="center" w:pos="4680"/>
        <w:tab w:val="right" w:pos="9360"/>
      </w:tabs>
      <w:spacing w:after="480"/>
    </w:pPr>
    <w:rPr>
      <w:rFonts w:ascii="Arial" w:hAnsi="Arial" w:cs="Arial"/>
      <w:i/>
      <w:szCs w:val="24"/>
    </w:rPr>
  </w:style>
  <w:style w:type="paragraph" w:customStyle="1" w:styleId="A-BH2">
    <w:name w:val="A- BH2"/>
    <w:basedOn w:val="A-BH"/>
    <w:qFormat/>
    <w:rsid w:val="00940C78"/>
    <w:pPr>
      <w:spacing w:before="0"/>
    </w:pPr>
    <w:rPr>
      <w:rFonts w:eastAsiaTheme="minorHAnsi"/>
      <w:b w:val="0"/>
      <w:sz w:val="40"/>
    </w:rPr>
  </w:style>
  <w:style w:type="paragraph" w:customStyle="1" w:styleId="A-BH1">
    <w:name w:val="A- BH1"/>
    <w:basedOn w:val="A-BH"/>
    <w:qFormat/>
    <w:rsid w:val="00940C78"/>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940C78"/>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940C78"/>
    <w:pPr>
      <w:numPr>
        <w:numId w:val="0"/>
      </w:numPr>
    </w:pPr>
  </w:style>
  <w:style w:type="paragraph" w:customStyle="1" w:styleId="A-BulletList-leftindent">
    <w:name w:val="A- Bullet List - left indent"/>
    <w:basedOn w:val="A-BulletList-indented"/>
    <w:qFormat/>
    <w:rsid w:val="00940C78"/>
    <w:pPr>
      <w:numPr>
        <w:numId w:val="0"/>
      </w:numPr>
    </w:pPr>
  </w:style>
  <w:style w:type="paragraph" w:customStyle="1" w:styleId="A-BulletList-leftindentwithspaceafter">
    <w:name w:val="A- Bullet List - left indent with space after"/>
    <w:basedOn w:val="A-BulletList-indented"/>
    <w:qFormat/>
    <w:rsid w:val="00940C78"/>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940C78"/>
    <w:rPr>
      <w:rFonts w:ascii="Arial" w:hAnsi="Arial"/>
    </w:rPr>
  </w:style>
  <w:style w:type="paragraph" w:customStyle="1" w:styleId="A-Bullet-keepspaces">
    <w:name w:val="A- Bullet - keep spaces"/>
    <w:basedOn w:val="handoutnumberedlist"/>
    <w:qFormat/>
    <w:rsid w:val="00940C78"/>
    <w:pPr>
      <w:spacing w:before="90" w:after="720"/>
    </w:pPr>
  </w:style>
  <w:style w:type="paragraph" w:customStyle="1" w:styleId="A-Numberleftwithorginialspaceafter">
    <w:name w:val="A- Number left with orginial space after"/>
    <w:basedOn w:val="A-Bullet-keepspaces"/>
    <w:qFormat/>
    <w:rsid w:val="00940C78"/>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unhideWhenUsed/>
    <w:qFormat/>
    <w:rsid w:val="00193E5A"/>
    <w:pPr>
      <w:tabs>
        <w:tab w:val="center" w:pos="4680"/>
        <w:tab w:val="right" w:pos="9360"/>
      </w:tabs>
    </w:pPr>
  </w:style>
  <w:style w:type="character" w:customStyle="1" w:styleId="HeaderChar">
    <w:name w:val="Header Char"/>
    <w:link w:val="Header"/>
    <w:uiPriority w:val="99"/>
    <w:locked/>
    <w:rPr>
      <w:rFonts w:ascii="Times New Roman" w:eastAsia="Times New Roman" w:hAnsi="Times New Roman"/>
      <w:sz w:val="24"/>
      <w:szCs w:val="20"/>
    </w:rPr>
  </w:style>
  <w:style w:type="paragraph" w:styleId="Footer">
    <w:name w:val="footer"/>
    <w:basedOn w:val="Normal"/>
    <w:link w:val="FooterChar"/>
    <w:uiPriority w:val="99"/>
    <w:rsid w:val="00193E5A"/>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2931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10</cp:revision>
  <cp:lastPrinted>2010-01-08T18:19:00Z</cp:lastPrinted>
  <dcterms:created xsi:type="dcterms:W3CDTF">2011-06-07T18:10:00Z</dcterms:created>
  <dcterms:modified xsi:type="dcterms:W3CDTF">2011-11-16T18:39:00Z</dcterms:modified>
</cp:coreProperties>
</file>