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67E57" w14:textId="77777777" w:rsidR="009D1AC0" w:rsidRPr="00CF4646" w:rsidRDefault="00A422CE" w:rsidP="00CF4646">
      <w:pPr>
        <w:pStyle w:val="h1a"/>
      </w:pPr>
      <w:r w:rsidRPr="00AA7555">
        <w:t>Jesus’ Vision for His Followers</w:t>
      </w:r>
    </w:p>
    <w:p w14:paraId="7619C072" w14:textId="5F53DB65" w:rsidR="00F401DA" w:rsidRPr="000A1A08" w:rsidRDefault="000A1A08" w:rsidP="00CF4646">
      <w:pPr>
        <w:pStyle w:val="body-firstpara"/>
        <w:rPr>
          <w:rFonts w:cs="Arial"/>
        </w:rPr>
      </w:pPr>
      <w:r w:rsidRPr="000A1A08">
        <w:t>Il</w:t>
      </w:r>
      <w:r w:rsidRPr="000A1A08">
        <w:t>lustrate the organization of the Church</w:t>
      </w:r>
      <w:r w:rsidRPr="000A1A08">
        <w:t xml:space="preserve"> by f</w:t>
      </w:r>
      <w:r w:rsidR="00A422CE" w:rsidRPr="000A1A08">
        <w:t>ill</w:t>
      </w:r>
      <w:r w:rsidRPr="000A1A08">
        <w:t>ing</w:t>
      </w:r>
      <w:r w:rsidR="00A422CE" w:rsidRPr="000A1A08">
        <w:t xml:space="preserve"> in the blank spaces on the chart </w:t>
      </w:r>
      <w:r w:rsidRPr="000A1A08">
        <w:t xml:space="preserve">with </w:t>
      </w:r>
      <w:r w:rsidRPr="000A1A08">
        <w:rPr>
          <w:rFonts w:eastAsiaTheme="minorHAnsi" w:cs="Arial"/>
          <w:color w:val="000000"/>
        </w:rPr>
        <w:t>the title of the group or role described in the boxes. Two boxes (Priests and Cardinals) have been filled in for you.</w:t>
      </w:r>
    </w:p>
    <w:p w14:paraId="54F8C462" w14:textId="77777777" w:rsidR="003C581A" w:rsidRPr="00AA7555" w:rsidRDefault="0073430F" w:rsidP="009F4DF6">
      <w:pPr>
        <w:rPr>
          <w:rFonts w:ascii="Book Antiqua" w:hAnsi="Book Antiqua"/>
          <w:i/>
          <w:sz w:val="24"/>
          <w:szCs w:val="24"/>
        </w:rPr>
      </w:pPr>
      <w:bookmarkStart w:id="0" w:name="_GoBack"/>
      <w:bookmarkEnd w:id="0"/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92BDE3" wp14:editId="268BA8F3">
                <wp:simplePos x="0" y="0"/>
                <wp:positionH relativeFrom="column">
                  <wp:posOffset>-76200</wp:posOffset>
                </wp:positionH>
                <wp:positionV relativeFrom="paragraph">
                  <wp:posOffset>5126990</wp:posOffset>
                </wp:positionV>
                <wp:extent cx="6448425" cy="191452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914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B9EC57" w14:textId="42C3ABDF" w:rsidR="00E85693" w:rsidRPr="00872F07" w:rsidRDefault="00E85693">
                            <w:pPr>
                              <w:rPr>
                                <w:rFonts w:cs="Arial"/>
                              </w:rPr>
                            </w:pPr>
                            <w:r w:rsidRPr="00872F07">
                              <w:rPr>
                                <w:rFonts w:cs="Arial"/>
                              </w:rPr>
                              <w:t>Why do you think the chart is drawn as an upside</w:t>
                            </w:r>
                            <w:r w:rsidR="00674E64">
                              <w:rPr>
                                <w:rFonts w:cs="Arial"/>
                              </w:rPr>
                              <w:t>-</w:t>
                            </w:r>
                            <w:r w:rsidRPr="00872F07">
                              <w:rPr>
                                <w:rFonts w:cs="Arial"/>
                              </w:rPr>
                              <w:t>down pyramid?</w:t>
                            </w:r>
                          </w:p>
                          <w:p w14:paraId="2CAC9F25" w14:textId="77777777" w:rsidR="00E85693" w:rsidRPr="00872F07" w:rsidRDefault="00E8569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75622A9A" w14:textId="77777777" w:rsidR="00E85693" w:rsidRPr="00872F07" w:rsidRDefault="00E85693">
                            <w:pPr>
                              <w:rPr>
                                <w:rFonts w:cs="Arial"/>
                              </w:rPr>
                            </w:pPr>
                            <w:r w:rsidRPr="00872F07">
                              <w:rPr>
                                <w:rFonts w:cs="Arial"/>
                              </w:rPr>
                              <w:t>_________________________________________________________________________</w:t>
                            </w:r>
                            <w:r w:rsidR="00872F07">
                              <w:rPr>
                                <w:rFonts w:cs="Arial"/>
                              </w:rPr>
                              <w:t>_______________</w:t>
                            </w:r>
                          </w:p>
                          <w:p w14:paraId="52093FD1" w14:textId="77777777" w:rsidR="00E85693" w:rsidRPr="00872F07" w:rsidRDefault="00E8569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47E22817" w14:textId="77777777" w:rsidR="00E85693" w:rsidRPr="00872F07" w:rsidRDefault="004D3A76">
                            <w:pPr>
                              <w:rPr>
                                <w:rFonts w:cs="Arial"/>
                              </w:rPr>
                            </w:pPr>
                            <w:r w:rsidRPr="00872F07">
                              <w:rPr>
                                <w:rFonts w:cs="Arial"/>
                              </w:rPr>
                              <w:t xml:space="preserve">How does this visual depiction of the Church’s structure </w:t>
                            </w:r>
                            <w:r w:rsidR="008838C6" w:rsidRPr="00872F07">
                              <w:rPr>
                                <w:rFonts w:cs="Arial"/>
                              </w:rPr>
                              <w:t>relate to</w:t>
                            </w:r>
                            <w:r w:rsidR="00E85693" w:rsidRPr="00872F07">
                              <w:rPr>
                                <w:rFonts w:cs="Arial"/>
                              </w:rPr>
                              <w:t xml:space="preserve"> Jesus Christ</w:t>
                            </w:r>
                            <w:r w:rsidR="00FC7F30">
                              <w:rPr>
                                <w:rFonts w:cs="Arial"/>
                              </w:rPr>
                              <w:t>,</w:t>
                            </w:r>
                            <w:r w:rsidR="00E85693" w:rsidRPr="00872F07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A7725E" w:rsidRPr="00872F07">
                              <w:rPr>
                                <w:rFonts w:cs="Arial"/>
                              </w:rPr>
                              <w:t xml:space="preserve">who </w:t>
                            </w:r>
                            <w:r w:rsidR="00236903">
                              <w:rPr>
                                <w:rFonts w:cs="Arial"/>
                              </w:rPr>
                              <w:t>washed the feet of his A</w:t>
                            </w:r>
                            <w:r w:rsidR="008838C6" w:rsidRPr="00872F07">
                              <w:rPr>
                                <w:rFonts w:cs="Arial"/>
                              </w:rPr>
                              <w:t>postles</w:t>
                            </w:r>
                            <w:r w:rsidR="00E85693" w:rsidRPr="00872F07">
                              <w:rPr>
                                <w:rFonts w:cs="Arial"/>
                              </w:rPr>
                              <w:t>?</w:t>
                            </w:r>
                            <w:r w:rsidR="00674E64">
                              <w:rPr>
                                <w:rFonts w:cs="Arial"/>
                              </w:rPr>
                              <w:t xml:space="preserve"> (You may also use the back of this </w:t>
                            </w:r>
                            <w:r w:rsidR="00E50324">
                              <w:rPr>
                                <w:rFonts w:cs="Arial"/>
                              </w:rPr>
                              <w:t>paper</w:t>
                            </w:r>
                            <w:r w:rsidR="00674E64">
                              <w:rPr>
                                <w:rFonts w:cs="Arial"/>
                              </w:rPr>
                              <w:t xml:space="preserve"> for your answer.)</w:t>
                            </w:r>
                          </w:p>
                          <w:p w14:paraId="4A28DB2A" w14:textId="77777777" w:rsidR="00E85693" w:rsidRPr="00872F07" w:rsidRDefault="00E85693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1C6CA7D0" w14:textId="77777777" w:rsidR="00E85693" w:rsidRPr="00872F07" w:rsidRDefault="00E85693" w:rsidP="00E85693">
                            <w:pPr>
                              <w:spacing w:line="480" w:lineRule="auto"/>
                            </w:pPr>
                            <w:r w:rsidRPr="00872F07">
                              <w:t>__________________________________________________________________________________________________________________________________________________</w:t>
                            </w:r>
                            <w:r w:rsidR="00872F07"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2BDE3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-6pt;margin-top:403.7pt;width:507.75pt;height:15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R9mAIAAM4FAAAOAAAAZHJzL2Uyb0RvYy54bWysVNtOGzEQfa/Uf7D8XjZJEwpRNigFUVWK&#10;ABUqnh2vnVh4Pa7tZDf9esb2JgQaVaLqy67tOXM7c5lctLUmG+G8AlPS/kmPEmE4VMosS/rz4frT&#10;GSU+MFMxDUaUdCs8vZh+/DBp7FgMYAW6Eo6gEePHjS3pKgQ7LgrPV6Jm/gSsMCiU4GoW8OqWReVY&#10;g9ZrXQx6vdOiAVdZB1x4j69XWUinyb6UgodbKb0IRJcUYwvp69J3Eb/FdMLGS8fsSvEuDPYPUdRM&#10;GXS6N3XFAiNrp/4wVSvuwIMMJxzqAqRUXKQcMJt+70029ytmRcoFyfF2T5P/f2b5zebOEVVh7c4p&#10;MazGGj2INpCv0BJ8Qn4a68cIu7cIDC2+Izbl6u0c+JNHSHGAyQoe0ZGPVro6/jFTgopYgu2e9uiG&#10;4+PpcHg2HIwo4Sjrn/eHI7xEqy/q1vnwTUBN4qGkDuuaQmCbuQ8ZuoNEbx60qq6V1ukSe0lcakc2&#10;DLtAh35n/BVKG9JgKJ9HvZzbXywslkcsYLDaRHcidV0XVuQlU5FOYatFxGjzQ0hkPTFyJEbGuTD7&#10;OBM6oiRm9B7FDv8S1XuUcx6okTyDCXvlWhlwmaXX1FZPO2Jkxned4XPekYLQLtqupxZQbbGlHOSh&#10;9JZfK6zunPlwxxxOITYLbpZwix+pAasD3YmSFbjfx94jHocDpZQ0ONUl9b/WzAlK9HeDY4PNNYxr&#10;IF2Goy8DvLhDyeJQYtb1JWDL9HGHWZ6OER/07igd1I+4gGbRK4qY4ei7pGF3vAx51+AC42I2SyAc&#10;fMvC3Nxbvpuk2LsP7SNztmvwgLNxA7v5Z+M3fZ6xsTAGZusAUqUhiARnVjvicWmkMeoWXNxKh/eE&#10;elnD02cAAAD//wMAUEsDBBQABgAIAAAAIQCJUuRs4AAAAA0BAAAPAAAAZHJzL2Rvd25yZXYueG1s&#10;TI/BTsMwEETvSPyDtUjcWq9TKCHEqRAScESUInF04yWJGq+j2E3D3+Oe4DarGc2+KTez68VEY+g8&#10;a1BLBEFce9txo2H38bzIQYRo2JreM2n4oQCb6vKiNIX1J36naRsbkUo4FEZDG+NQSBnqlpwJSz8Q&#10;J+/bj87EdI6NtKM5pXLXywxxLZ3pOH1ozUBPLdWH7dFp8Lj7tOptepW06r5wWGeHqF60vr6aHx9A&#10;RJrjXxjO+AkdqsS090e2QfQaFipLW6KGHO9uQJwTiKtbEPukFOb3IKtS/l9R/QIAAP//AwBQSwEC&#10;LQAUAAYACAAAACEAtoM4kv4AAADhAQAAEwAAAAAAAAAAAAAAAAAAAAAAW0NvbnRlbnRfVHlwZXNd&#10;LnhtbFBLAQItABQABgAIAAAAIQA4/SH/1gAAAJQBAAALAAAAAAAAAAAAAAAAAC8BAABfcmVscy8u&#10;cmVsc1BLAQItABQABgAIAAAAIQCQv3R9mAIAAM4FAAAOAAAAAAAAAAAAAAAAAC4CAABkcnMvZTJv&#10;RG9jLnhtbFBLAQItABQABgAIAAAAIQCJUuRs4AAAAA0BAAAPAAAAAAAAAAAAAAAAAPIEAABkcnMv&#10;ZG93bnJldi54bWxQSwUGAAAAAAQABADzAAAA/wUAAAAA&#10;" fillcolor="white [3201]" strokecolor="white [3212]" strokeweight=".5pt">
                <v:path arrowok="t"/>
                <v:textbox>
                  <w:txbxContent>
                    <w:p w14:paraId="39B9EC57" w14:textId="42C3ABDF" w:rsidR="00E85693" w:rsidRPr="00872F07" w:rsidRDefault="00E85693">
                      <w:pPr>
                        <w:rPr>
                          <w:rFonts w:cs="Arial"/>
                        </w:rPr>
                      </w:pPr>
                      <w:r w:rsidRPr="00872F07">
                        <w:rPr>
                          <w:rFonts w:cs="Arial"/>
                        </w:rPr>
                        <w:t>Why do you think the chart is drawn as an upside</w:t>
                      </w:r>
                      <w:r w:rsidR="00674E64">
                        <w:rPr>
                          <w:rFonts w:cs="Arial"/>
                        </w:rPr>
                        <w:t>-</w:t>
                      </w:r>
                      <w:r w:rsidRPr="00872F07">
                        <w:rPr>
                          <w:rFonts w:cs="Arial"/>
                        </w:rPr>
                        <w:t>down pyramid?</w:t>
                      </w:r>
                    </w:p>
                    <w:p w14:paraId="2CAC9F25" w14:textId="77777777" w:rsidR="00E85693" w:rsidRPr="00872F07" w:rsidRDefault="00E85693">
                      <w:pPr>
                        <w:rPr>
                          <w:rFonts w:cs="Arial"/>
                        </w:rPr>
                      </w:pPr>
                    </w:p>
                    <w:p w14:paraId="75622A9A" w14:textId="77777777" w:rsidR="00E85693" w:rsidRPr="00872F07" w:rsidRDefault="00E85693">
                      <w:pPr>
                        <w:rPr>
                          <w:rFonts w:cs="Arial"/>
                        </w:rPr>
                      </w:pPr>
                      <w:r w:rsidRPr="00872F07">
                        <w:rPr>
                          <w:rFonts w:cs="Arial"/>
                        </w:rPr>
                        <w:t>_________________________________________________________________________</w:t>
                      </w:r>
                      <w:r w:rsidR="00872F07">
                        <w:rPr>
                          <w:rFonts w:cs="Arial"/>
                        </w:rPr>
                        <w:t>_______________</w:t>
                      </w:r>
                    </w:p>
                    <w:p w14:paraId="52093FD1" w14:textId="77777777" w:rsidR="00E85693" w:rsidRPr="00872F07" w:rsidRDefault="00E85693">
                      <w:pPr>
                        <w:rPr>
                          <w:rFonts w:cs="Arial"/>
                        </w:rPr>
                      </w:pPr>
                    </w:p>
                    <w:p w14:paraId="47E22817" w14:textId="77777777" w:rsidR="00E85693" w:rsidRPr="00872F07" w:rsidRDefault="004D3A76">
                      <w:pPr>
                        <w:rPr>
                          <w:rFonts w:cs="Arial"/>
                        </w:rPr>
                      </w:pPr>
                      <w:r w:rsidRPr="00872F07">
                        <w:rPr>
                          <w:rFonts w:cs="Arial"/>
                        </w:rPr>
                        <w:t xml:space="preserve">How does this visual depiction of the Church’s structure </w:t>
                      </w:r>
                      <w:r w:rsidR="008838C6" w:rsidRPr="00872F07">
                        <w:rPr>
                          <w:rFonts w:cs="Arial"/>
                        </w:rPr>
                        <w:t>relate to</w:t>
                      </w:r>
                      <w:r w:rsidR="00E85693" w:rsidRPr="00872F07">
                        <w:rPr>
                          <w:rFonts w:cs="Arial"/>
                        </w:rPr>
                        <w:t xml:space="preserve"> Jesus Christ</w:t>
                      </w:r>
                      <w:r w:rsidR="00FC7F30">
                        <w:rPr>
                          <w:rFonts w:cs="Arial"/>
                        </w:rPr>
                        <w:t>,</w:t>
                      </w:r>
                      <w:r w:rsidR="00E85693" w:rsidRPr="00872F07">
                        <w:rPr>
                          <w:rFonts w:cs="Arial"/>
                        </w:rPr>
                        <w:t xml:space="preserve"> </w:t>
                      </w:r>
                      <w:r w:rsidR="00A7725E" w:rsidRPr="00872F07">
                        <w:rPr>
                          <w:rFonts w:cs="Arial"/>
                        </w:rPr>
                        <w:t xml:space="preserve">who </w:t>
                      </w:r>
                      <w:r w:rsidR="00236903">
                        <w:rPr>
                          <w:rFonts w:cs="Arial"/>
                        </w:rPr>
                        <w:t>washed the feet of his A</w:t>
                      </w:r>
                      <w:r w:rsidR="008838C6" w:rsidRPr="00872F07">
                        <w:rPr>
                          <w:rFonts w:cs="Arial"/>
                        </w:rPr>
                        <w:t>postles</w:t>
                      </w:r>
                      <w:r w:rsidR="00E85693" w:rsidRPr="00872F07">
                        <w:rPr>
                          <w:rFonts w:cs="Arial"/>
                        </w:rPr>
                        <w:t>?</w:t>
                      </w:r>
                      <w:r w:rsidR="00674E64">
                        <w:rPr>
                          <w:rFonts w:cs="Arial"/>
                        </w:rPr>
                        <w:t xml:space="preserve"> (You may also use the back of this </w:t>
                      </w:r>
                      <w:r w:rsidR="00E50324">
                        <w:rPr>
                          <w:rFonts w:cs="Arial"/>
                        </w:rPr>
                        <w:t>paper</w:t>
                      </w:r>
                      <w:r w:rsidR="00674E64">
                        <w:rPr>
                          <w:rFonts w:cs="Arial"/>
                        </w:rPr>
                        <w:t xml:space="preserve"> for your answer.)</w:t>
                      </w:r>
                    </w:p>
                    <w:p w14:paraId="4A28DB2A" w14:textId="77777777" w:rsidR="00E85693" w:rsidRPr="00872F07" w:rsidRDefault="00E85693">
                      <w:pPr>
                        <w:rPr>
                          <w:rFonts w:cs="Arial"/>
                        </w:rPr>
                      </w:pPr>
                    </w:p>
                    <w:p w14:paraId="1C6CA7D0" w14:textId="77777777" w:rsidR="00E85693" w:rsidRPr="00872F07" w:rsidRDefault="00E85693" w:rsidP="00E85693">
                      <w:pPr>
                        <w:spacing w:line="480" w:lineRule="auto"/>
                      </w:pPr>
                      <w:r w:rsidRPr="00872F07">
                        <w:t>__________________________________________________________________________________________________________________________________________________</w:t>
                      </w:r>
                      <w:r w:rsidR="00872F07"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DD32F0" wp14:editId="7EF81805">
                <wp:simplePos x="0" y="0"/>
                <wp:positionH relativeFrom="column">
                  <wp:posOffset>1924050</wp:posOffset>
                </wp:positionH>
                <wp:positionV relativeFrom="paragraph">
                  <wp:posOffset>3964940</wp:posOffset>
                </wp:positionV>
                <wp:extent cx="2181225" cy="847725"/>
                <wp:effectExtent l="0" t="0" r="28575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F9370" w14:textId="77777777" w:rsidR="00C53EBE" w:rsidRPr="00C806D1" w:rsidRDefault="00C53EBE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50B7E6D6" w14:textId="77777777" w:rsidR="00C53EBE" w:rsidRPr="00C806D1" w:rsidRDefault="00582BF0">
                            <w:pPr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_______________________</w:t>
                            </w:r>
                          </w:p>
                          <w:p w14:paraId="3A1F6D98" w14:textId="6EE6AE48" w:rsidR="00582BF0" w:rsidRPr="00C806D1" w:rsidRDefault="00462EAF" w:rsidP="00582BF0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585BA6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Title</w:t>
                            </w:r>
                            <w:r w:rsidR="00AA7555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:</w:t>
                            </w:r>
                            <w:r w:rsidR="00585BA6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82BF0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Bishop of Rome and Head of </w:t>
                            </w:r>
                            <w:r w:rsidR="00E85693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582BF0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Catholic Church</w:t>
                            </w: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32F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7" type="#_x0000_t202" style="position:absolute;margin-left:151.5pt;margin-top:312.2pt;width:171.75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lvngIAANQFAAAOAAAAZHJzL2Uyb0RvYy54bWysVFtv2yAUfp+0/4B4Xx1n6WVRnSpr1WlS&#10;1FZrpz4TDA0q5jAgsbNf3wPYaXp56bQXGzjfuX3ncnrWNZpshPMKTEXLgxElwnColXmo6O+7yy8n&#10;lPjATM00GFHRrfD0bPb502lrp2IMK9C1cASNGD9tbUVXIdhpUXi+Eg3zB2CFQaEE17CAV/dQ1I61&#10;aL3RxXg0OipacLV1wIX3+HqRhXSW7EspeLiW0otAdEUxtpC+Ln2X8VvMTtn0wTG7UrwPg/1DFA1T&#10;Bp3uTF2wwMjaqTemGsUdeJDhgENTgJSKi5QDZlOOXmVzu2JWpFyQHG93NPn/Z5ZfbW4cUTXWDitl&#10;WIM1uhNdIN+hI/iE/LTWTxF2axEYOnxHbMrV2wXwR4+QYg+TFTyiIx+ddE38Y6YEFbEE2x3t0Q3H&#10;x3F5Uo7Hh5RwlJ1Mjo/xHI0+a1vnww8BDYmHijosa4qAbRY+ZOgAic48aFVfKq3TJbaSONeObBg2&#10;gQ5lb/wFShvSVvTo6+Eop7ZvIZre6S81449vLWCw2kR3IjVdH1akJTORTmGrRcRo80tIJD0R8k6M&#10;jHNhdnEmdERJzOgjij3+OaqPKOc8UCN5BhN2yo0y4DJLL6mtHwdqZcb3jeFz3pGC0C273G1DZy2h&#10;3mJjOcij6S2/VMj3gvlwwxzOIrYM7pdwjR+pAYsE/YmSFbi/771HPI4ISilpcbYr6v+smROU6J8G&#10;h+dbOZnEZZAuk8PjMV7cvmS5LzHr5hywc0rcZJanY8QHPRylg+Ye19A8ekURMxx9VzQMx/OQNw6u&#10;MS7m8wTC8bcsLMyt5cM8xT676+6Zs32fB5yQKxi2AJu+aveMjfUxMF8HkCrNQuQ5s9rzj6sjTVO/&#10;5uJu2r8n1PMynj0BAAD//wMAUEsDBBQABgAIAAAAIQBhvcN74wAAAAsBAAAPAAAAZHJzL2Rvd25y&#10;ZXYueG1sTI9BS8NAFITvgv9heYI3u7FN0hrzUoooCJJDU4s9brO7SWj2bchu2/jvXU96HGaY+SZf&#10;T6ZnFzW6zhLC4ywCpqi2sqMG4XP39rAC5rwgKXpLCuFbOVgXtze5yKS90lZdKt+wUEIuEwit90PG&#10;uatbZYSb2UFR8LQdjfBBjg2Xo7iGctPzeRSl3IiOwkIrBvXSqvpUnQ2C1Hp3Stp3vf340od9+Vpu&#10;DlWJeH83bZ6BeTX5vzD84gd0KALT0Z5JOtYjLKJF+OIR0nkcAwuJNE4TYEeEZbJ8Al7k/P+H4gcA&#10;AP//AwBQSwECLQAUAAYACAAAACEAtoM4kv4AAADhAQAAEwAAAAAAAAAAAAAAAAAAAAAAW0NvbnRl&#10;bnRfVHlwZXNdLnhtbFBLAQItABQABgAIAAAAIQA4/SH/1gAAAJQBAAALAAAAAAAAAAAAAAAAAC8B&#10;AABfcmVscy8ucmVsc1BLAQItABQABgAIAAAAIQBBzulvngIAANQFAAAOAAAAAAAAAAAAAAAAAC4C&#10;AABkcnMvZTJvRG9jLnhtbFBLAQItABQABgAIAAAAIQBhvcN74wAAAAsBAAAPAAAAAAAAAAAAAAAA&#10;APgEAABkcnMvZG93bnJldi54bWxQSwUGAAAAAAQABADzAAAACAYAAAAA&#10;" fillcolor="white [3201]" strokeweight=".5pt">
                <v:path arrowok="t"/>
                <v:textbox>
                  <w:txbxContent>
                    <w:p w14:paraId="1EAF9370" w14:textId="77777777" w:rsidR="00C53EBE" w:rsidRPr="00C806D1" w:rsidRDefault="00C53EBE">
                      <w:pPr>
                        <w:rPr>
                          <w:rFonts w:cs="Arial"/>
                        </w:rPr>
                      </w:pPr>
                    </w:p>
                    <w:p w14:paraId="50B7E6D6" w14:textId="77777777" w:rsidR="00C53EBE" w:rsidRPr="00C806D1" w:rsidRDefault="00582BF0">
                      <w:pPr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_______________________</w:t>
                      </w:r>
                    </w:p>
                    <w:p w14:paraId="3A1F6D98" w14:textId="6EE6AE48" w:rsidR="00582BF0" w:rsidRPr="00C806D1" w:rsidRDefault="00462EAF" w:rsidP="00582BF0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(</w:t>
                      </w:r>
                      <w:r w:rsidR="00585BA6" w:rsidRPr="00C806D1">
                        <w:rPr>
                          <w:rFonts w:cs="Arial"/>
                          <w:sz w:val="24"/>
                          <w:szCs w:val="24"/>
                        </w:rPr>
                        <w:t>Title</w:t>
                      </w:r>
                      <w:r w:rsidR="00AA7555" w:rsidRPr="00C806D1">
                        <w:rPr>
                          <w:rFonts w:cs="Arial"/>
                          <w:sz w:val="24"/>
                          <w:szCs w:val="24"/>
                        </w:rPr>
                        <w:t>:</w:t>
                      </w:r>
                      <w:r w:rsidR="00585BA6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582BF0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Bishop of Rome and Head of </w:t>
                      </w:r>
                      <w:r w:rsidR="00E85693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the </w:t>
                      </w:r>
                      <w:r w:rsidR="00582BF0" w:rsidRPr="00C806D1">
                        <w:rPr>
                          <w:rFonts w:cs="Arial"/>
                          <w:sz w:val="24"/>
                          <w:szCs w:val="24"/>
                        </w:rPr>
                        <w:t>Catholic Church</w:t>
                      </w: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BE7B2B" wp14:editId="3C87E422">
                <wp:simplePos x="0" y="0"/>
                <wp:positionH relativeFrom="column">
                  <wp:posOffset>1390650</wp:posOffset>
                </wp:positionH>
                <wp:positionV relativeFrom="paragraph">
                  <wp:posOffset>3383915</wp:posOffset>
                </wp:positionV>
                <wp:extent cx="3181350" cy="58102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76D55B" w14:textId="77777777" w:rsidR="00C53EBE" w:rsidRPr="00C806D1" w:rsidRDefault="00C53EBE" w:rsidP="00C53EB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CARDINALS</w:t>
                            </w:r>
                          </w:p>
                          <w:p w14:paraId="31E3E312" w14:textId="71DE45E3" w:rsidR="008E35AE" w:rsidRPr="00C806D1" w:rsidRDefault="00462EAF" w:rsidP="00C53EB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7759D5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Responsible for</w:t>
                            </w:r>
                            <w:r w:rsidR="008E35AE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elect</w:t>
                            </w:r>
                            <w:r w:rsidR="007759D5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ing</w:t>
                            </w:r>
                            <w:r w:rsidR="008E35AE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head of Church</w:t>
                            </w: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E7B2B" id="Text Box 15" o:spid="_x0000_s1028" type="#_x0000_t202" style="position:absolute;margin-left:109.5pt;margin-top:266.45pt;width:250.5pt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Hj/nwIAANQFAAAOAAAAZHJzL2Uyb0RvYy54bWysVFtP2zAUfp+0/2D5faQplLGoKepATJMq&#10;QIOJZ9exWwvHx7PdJt2v59hJSrm8MO0lsX2+c/vOZXre1ppshfMKTEnzoxElwnColFmV9Pf91Zcz&#10;SnxgpmIajCjpTnh6Pvv8adrYQoxhDboSjqAR44vGlnQdgi2yzPO1qJk/AisMCiW4mgW8ulVWOdag&#10;9Vpn49HoNGvAVdYBF97j62UnpLNkX0rBw42UXgSiS4qxhfR16buM32w2ZcXKMbtWvA+D/UMUNVMG&#10;ne5NXbLAyMapN6ZqxR14kOGIQ52BlIqLlANmk49eZXO3ZlakXJAcb/c0+f9nll9vbx1RFdZuQolh&#10;NdboXrSBfIeW4BPy01hfIOzOIjC0+I7YlKu3C+CPHiHZAaZT8IiOfLTS1fGPmRJUxBLs9rRHNxwf&#10;j/Oz/HiCIo6yyVk+Gie/2bO2dT78EFCTeCipw7KmCNh24UP0z4oBEp150Kq6UlqnS2wlcaEd2TJs&#10;Ah3ymBRqvEBpQ5qSnsYw3liIpvf6S83441sLaE+bqClS0/VhRVo6JtIp7LSIGG1+CYmkJ0LeiZFx&#10;Lsw+zoSOKIkZfUSxxz9H9RHlLg/USJ7BhL1yrQy4jqWX1FaPA7Wyw/eN4bu8IwWhXbap28ZDZy2h&#10;2mFjOehG01t+pZDvBfPhljmcRewL3C/hBj9SAxYJ+hMla3B/33uPeBwRlFLS4GyX1P/ZMCco0T8N&#10;Ds+3/OQkLoN0OZl8HePFHUqWhxKzqS8AOyfHTWZ5OkZ80MNROqgfcA3No1cUMcPRd0nDcLwI3cbB&#10;NcbFfJ5AOP6WhYW5s3yYp9hn9+0Dc7bv84ATcg3DFmDFq3bvsLE+BuabAFKlWYg8d6z2/OPqSA3f&#10;r7m4mw7vCfW8jGdPAAAA//8DAFBLAwQUAAYACAAAACEAgyz53OMAAAALAQAADwAAAGRycy9kb3du&#10;cmV2LnhtbEyPwU7DMBBE70j8g7VI3KjT0JY2xKkqBBISyqEpqD268TqOGq+j2G3D32NOcBzNaOZN&#10;vh5txy44+NaRgOkkAYZUO9VSI+Bz9/awBOaDJCU7RyjgGz2si9ubXGbKXWmLlyo0LJaQz6QAE0Kf&#10;ce5rg1b6ieuRoqfdYGWIcmi4GuQ1ltuOp0my4Fa2FBeM7PHFYH2qzlaA0np3mpt3vf3Y68NX+Vpu&#10;DlUpxP3duHkGFnAMf2H4xY/oUESmozuT8qwTkE5X8UsQMH9MV8Bi4ikOAjsKWKSzGfAi5/8/FD8A&#10;AAD//wMAUEsBAi0AFAAGAAgAAAAhALaDOJL+AAAA4QEAABMAAAAAAAAAAAAAAAAAAAAAAFtDb250&#10;ZW50X1R5cGVzXS54bWxQSwECLQAUAAYACAAAACEAOP0h/9YAAACUAQAACwAAAAAAAAAAAAAAAAAv&#10;AQAAX3JlbHMvLnJlbHNQSwECLQAUAAYACAAAACEAfWR4/58CAADUBQAADgAAAAAAAAAAAAAAAAAu&#10;AgAAZHJzL2Uyb0RvYy54bWxQSwECLQAUAAYACAAAACEAgyz53OMAAAALAQAADwAAAAAAAAAAAAAA&#10;AAD5BAAAZHJzL2Rvd25yZXYueG1sUEsFBgAAAAAEAAQA8wAAAAkGAAAAAA==&#10;" fillcolor="white [3201]" strokeweight=".5pt">
                <v:path arrowok="t"/>
                <v:textbox>
                  <w:txbxContent>
                    <w:p w14:paraId="6876D55B" w14:textId="77777777" w:rsidR="00C53EBE" w:rsidRPr="00C806D1" w:rsidRDefault="00C53EBE" w:rsidP="00C53EB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CARDINALS</w:t>
                      </w:r>
                    </w:p>
                    <w:p w14:paraId="31E3E312" w14:textId="71DE45E3" w:rsidR="008E35AE" w:rsidRPr="00C806D1" w:rsidRDefault="00462EAF" w:rsidP="00C53EB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(</w:t>
                      </w:r>
                      <w:r w:rsidR="007759D5" w:rsidRPr="00C806D1">
                        <w:rPr>
                          <w:rFonts w:cs="Arial"/>
                          <w:sz w:val="24"/>
                          <w:szCs w:val="24"/>
                        </w:rPr>
                        <w:t>Responsible for</w:t>
                      </w:r>
                      <w:r w:rsidR="008E35AE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 elect</w:t>
                      </w:r>
                      <w:r w:rsidR="007759D5" w:rsidRPr="00C806D1">
                        <w:rPr>
                          <w:rFonts w:cs="Arial"/>
                          <w:sz w:val="24"/>
                          <w:szCs w:val="24"/>
                        </w:rPr>
                        <w:t>ing</w:t>
                      </w:r>
                      <w:r w:rsidR="008E35AE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 head of Church</w:t>
                      </w: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47B914" wp14:editId="0E940E1C">
                <wp:simplePos x="0" y="0"/>
                <wp:positionH relativeFrom="column">
                  <wp:posOffset>1390650</wp:posOffset>
                </wp:positionH>
                <wp:positionV relativeFrom="paragraph">
                  <wp:posOffset>2783840</wp:posOffset>
                </wp:positionV>
                <wp:extent cx="3181350" cy="600075"/>
                <wp:effectExtent l="0" t="0" r="19050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251EEB" w14:textId="77777777" w:rsidR="00984315" w:rsidRDefault="00984315" w:rsidP="00C53E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51FDF15" w14:textId="77777777" w:rsidR="00C53EBE" w:rsidRDefault="00984315" w:rsidP="00C53E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</w:t>
                            </w:r>
                          </w:p>
                          <w:p w14:paraId="12BE0DF0" w14:textId="77777777" w:rsidR="00984315" w:rsidRPr="00C806D1" w:rsidRDefault="00984315" w:rsidP="00C53EBE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(Pastors of diocese</w:t>
                            </w:r>
                            <w:r w:rsidR="0071534B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9D202C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: local Church</w:t>
                            </w: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7B914" id="Text Box 16" o:spid="_x0000_s1029" type="#_x0000_t202" style="position:absolute;margin-left:109.5pt;margin-top:219.2pt;width:250.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tAjmwIAANQFAAAOAAAAZHJzL2Uyb0RvYy54bWysVFtv2yAUfp+0/4B4X233vqhOlbXqNClq&#10;q7VTnwmGBhU4DEjs7NfvgO00vbx02osNnO/cvnM5O++MJmvhgwJb02qvpERYDo2yjzX9dX/15ZSS&#10;EJltmAYraroRgZ5PP386a91E7MMSdCM8QSM2TFpX02WMblIUgS+FYWEPnLAolOANi3j1j0XjWYvW&#10;jS72y/K4aME3zgMXIeDrZS+k02xfSsHjjZRBRKJrirHF/PX5u0jfYnrGJo+euaXiQxjsH6IwTFl0&#10;ujV1ySIjK6/emDKKewgg4x4HU4CUioucA2ZTla+yuVsyJ3IuSE5wW5rC/zPLr9e3nqgGa3dMiWUG&#10;a3Qvuki+QUfwCflpXZgg7M4hMHb4jtica3Bz4E8BIcUOplcIiE58dNKb9MdMCSpiCTZb2pMbjo8H&#10;1Wl1cIQijrLjsixPjpLf4lnb+RC/CzAkHWrqsaw5Araeh9hDR0hyFkCr5kppnS+plcSF9mTNsAl0&#10;rAbjL1DakhadpzDeWEimt/oLzfjTWwsYrLZJU+SmG8JKtPRM5FPcaJEw2v4UEknPhLwTI+Nc2G2c&#10;GZ1QEjP6iOKAf47qI8p9HqiRPYONW2WjLPiepZfUNk8jtbLHD40R+rwTBbFbdLnbDsbOWkCzwcby&#10;0I9mcPxKId9zFuIt8ziL2Be4X+INfqQGLBIMJ0qW4P+8957wOCIopaTF2a5p+L1iXlCif1gcnq/V&#10;4WFaBvlyeHSyjxe/K1nsSuzKXAB2ToWbzPF8TPiox6P0YB5wDc2SVxQxy9F3TeN4vIj9xsE1xsVs&#10;lkE4/o7Fub1zfJyn1Gf33QPzbujziBNyDeMWYJNX7d5jU30szFYRpMqzkHjuWR34x9WRp2lYc2k3&#10;7d4z6nkZT/8CAAD//wMAUEsDBBQABgAIAAAAIQA9dhMj4wAAAAsBAAAPAAAAZHJzL2Rvd25yZXYu&#10;eG1sTI/BTsMwEETvSPyDtUjcqNO0hTbEqSoEEhLKoSmIHt3YjqPG6yh22/D3bE9wHM1o5k2+Hl3H&#10;znoIrUcB00kCTGPtVYuNgM/d28MSWIgSlew8agE/OsC6uL3JZab8Bbf6XMWGUQmGTAqwMfYZ56G2&#10;2skw8b1G8owfnIwkh4arQV6o3HU8TZJH7mSLtGBlr1+sro/VyQlQxuyOC/tuth/fZv9VvpabfVUK&#10;cX83bp6BRT3GvzBc8QkdCmI6+BOqwDoB6XRFX6KA+Ww5B0aJJxoEdhCwmKUr4EXO/38ofgEAAP//&#10;AwBQSwECLQAUAAYACAAAACEAtoM4kv4AAADhAQAAEwAAAAAAAAAAAAAAAAAAAAAAW0NvbnRlbnRf&#10;VHlwZXNdLnhtbFBLAQItABQABgAIAAAAIQA4/SH/1gAAAJQBAAALAAAAAAAAAAAAAAAAAC8BAABf&#10;cmVscy8ucmVsc1BLAQItABQABgAIAAAAIQCfQtAjmwIAANQFAAAOAAAAAAAAAAAAAAAAAC4CAABk&#10;cnMvZTJvRG9jLnhtbFBLAQItABQABgAIAAAAIQA9dhMj4wAAAAsBAAAPAAAAAAAAAAAAAAAAAPUE&#10;AABkcnMvZG93bnJldi54bWxQSwUGAAAAAAQABADzAAAABQYAAAAA&#10;" fillcolor="white [3201]" strokeweight=".5pt">
                <v:path arrowok="t"/>
                <v:textbox>
                  <w:txbxContent>
                    <w:p w14:paraId="02251EEB" w14:textId="77777777" w:rsidR="00984315" w:rsidRDefault="00984315" w:rsidP="00C53E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51FDF15" w14:textId="77777777" w:rsidR="00C53EBE" w:rsidRDefault="00984315" w:rsidP="00C53E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</w:t>
                      </w:r>
                    </w:p>
                    <w:p w14:paraId="12BE0DF0" w14:textId="77777777" w:rsidR="00984315" w:rsidRPr="00C806D1" w:rsidRDefault="00984315" w:rsidP="00C53EBE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(Pastors of diocese</w:t>
                      </w:r>
                      <w:r w:rsidR="0071534B" w:rsidRPr="00C806D1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="009D202C" w:rsidRPr="00C806D1">
                        <w:rPr>
                          <w:rFonts w:cs="Arial"/>
                          <w:sz w:val="24"/>
                          <w:szCs w:val="24"/>
                        </w:rPr>
                        <w:t>: local Church</w:t>
                      </w: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DF37B" wp14:editId="23A28F13">
                <wp:simplePos x="0" y="0"/>
                <wp:positionH relativeFrom="column">
                  <wp:posOffset>19050</wp:posOffset>
                </wp:positionH>
                <wp:positionV relativeFrom="paragraph">
                  <wp:posOffset>307340</wp:posOffset>
                </wp:positionV>
                <wp:extent cx="5686425" cy="809625"/>
                <wp:effectExtent l="0" t="0" r="28575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64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E6D6A9" w14:textId="77777777" w:rsidR="00513560" w:rsidRDefault="00513560" w:rsidP="00A65BC4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</w:p>
                          <w:p w14:paraId="05C5F368" w14:textId="0AE94F28" w:rsidR="00A65BC4" w:rsidRPr="00A53A77" w:rsidRDefault="003F3747" w:rsidP="00A65BC4">
                            <w:pPr>
                              <w:jc w:val="center"/>
                              <w:rPr>
                                <w:rFonts w:ascii="Book Antiqua" w:hAnsi="Book Antiqua" w:cs="Arial"/>
                                <w:sz w:val="24"/>
                                <w:szCs w:val="24"/>
                              </w:rPr>
                            </w:pPr>
                            <w:r w:rsidRPr="00A53A77">
                              <w:rPr>
                                <w:rFonts w:ascii="Book Antiqua" w:hAnsi="Book Antiqua" w:cs="Arial"/>
                                <w:sz w:val="24"/>
                                <w:szCs w:val="24"/>
                              </w:rPr>
                              <w:t xml:space="preserve">___________ </w:t>
                            </w:r>
                          </w:p>
                          <w:p w14:paraId="16178060" w14:textId="2F65A391" w:rsidR="00C53EBE" w:rsidRPr="00C806D1" w:rsidRDefault="00462EAF" w:rsidP="00A65BC4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(Women and men, married or single; religious sisters and brothers)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DF37B" id="Text Box 9" o:spid="_x0000_s1030" type="#_x0000_t202" style="position:absolute;margin-left:1.5pt;margin-top:24.2pt;width:447.7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NUoAIAANIFAAAOAAAAZHJzL2Uyb0RvYy54bWysVEtvGyEQvlfqf0Dcm7Vd242trCM3UapK&#10;VhM1qXLGLMQoLEMBe9f99R1g13Eel1S97A7MN6+PmTk7b2tNdsJ5Baakw5MBJcJwqJR5KOmvu6tP&#10;p5T4wEzFNBhR0r3w9Hzx8cNZY+diBBvQlXAEnRg/b2xJNyHYeVF4vhE18ydghUGlBFezgEf3UFSO&#10;Nei91sVoMJgWDbjKOuDCe7y9zEq6SP6lFDxcS+lFILqkmFtIX5e+6/gtFmds/uCY3SjepcH+IYua&#10;KYNBD64uWWBk69QrV7XiDjzIcMKhLkBKxUWqAasZDl5Uc7thVqRakBxvDzT5/+eW/9jdOKKqks4o&#10;MazGJ7oTbSBfoSWzyE5j/RxBtxZhocVrfOVUqbcr4I8eIcURJht4REc2Wunq+Mc6CRriA+wPpMco&#10;HC8n09PpeDShhKPudDCbohydPllb58M3ATWJQkkdPmrKgO1WPmRoD4nBPGhVXSmt0yE2krjQjuwY&#10;toAOw875M5Q2pCnp9PNkkEs79hBdH+zXmvHH1x4wWW1iOJFarksr0pKZSFLYaxEx2vwUEilPhLyR&#10;I+NcmEOeCR1REit6j2GHf8rqPca5DrRIkcGEg3GtDLjM0nNqq8eeWpnxXWP4XHekILTrNvXauO+s&#10;NVR7bCwHeTC95VcK+V4xH26Yw0nElsHtEq7xIzXgI0EnUbIB9+et+4jHAUEtJQ1Odkn97y1zghL9&#10;3eDozIbjcVwF6TCefBnhwR1r1scas60vADtniHvM8iRGfNC9KB3U97iEljEqqpjhGLukoRcvQt43&#10;uMS4WC4TCIffsrAyt5b38xT77K69Z852fR5wQn5AvwPY/EW7Z2x8HwPLbQCp0ixEnjOrHf+4ONI0&#10;dUsubqbjc0I9reLFXwAAAP//AwBQSwMEFAAGAAgAAAAhABuzZiXgAAAACAEAAA8AAABkcnMvZG93&#10;bnJldi54bWxMj8FOwzAQRO9I/IO1SNyoAzSQhjhVhUBCQjk0bUWPbryOo8brKHbb8PeYExxHM5p5&#10;Uywn27Mzjr5zJOB+lgBDapzqqBWw3bzfZcB8kKRk7wgFfKOHZXl9VchcuQut8VyHlsUS8rkUYEIY&#10;cs59Y9BKP3MDUvS0G60MUY4tV6O8xHLb84ckeeJWdhQXjBzw1WBzrE9WgNJ6c0zNh15/fun9rnqr&#10;Vvu6EuL2Zlq9AAs4hb8w/OJHdCgj08GdSHnWC3iMT4KAeTYHFu1skaXADjH3nC6AlwX/f6D8AQAA&#10;//8DAFBLAQItABQABgAIAAAAIQC2gziS/gAAAOEBAAATAAAAAAAAAAAAAAAAAAAAAABbQ29udGVu&#10;dF9UeXBlc10ueG1sUEsBAi0AFAAGAAgAAAAhADj9If/WAAAAlAEAAAsAAAAAAAAAAAAAAAAALwEA&#10;AF9yZWxzLy5yZWxzUEsBAi0AFAAGAAgAAAAhAPOHs1SgAgAA0gUAAA4AAAAAAAAAAAAAAAAALgIA&#10;AGRycy9lMm9Eb2MueG1sUEsBAi0AFAAGAAgAAAAhABuzZiXgAAAACAEAAA8AAAAAAAAAAAAAAAAA&#10;+gQAAGRycy9kb3ducmV2LnhtbFBLBQYAAAAABAAEAPMAAAAHBgAAAAA=&#10;" fillcolor="white [3201]" strokeweight=".5pt">
                <v:path arrowok="t"/>
                <v:textbox>
                  <w:txbxContent>
                    <w:p w14:paraId="6FE6D6A9" w14:textId="77777777" w:rsidR="00513560" w:rsidRDefault="00513560" w:rsidP="00A65BC4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</w:p>
                    <w:p w14:paraId="05C5F368" w14:textId="0AE94F28" w:rsidR="00A65BC4" w:rsidRPr="00A53A77" w:rsidRDefault="003F3747" w:rsidP="00A65BC4">
                      <w:pPr>
                        <w:jc w:val="center"/>
                        <w:rPr>
                          <w:rFonts w:ascii="Book Antiqua" w:hAnsi="Book Antiqua" w:cs="Arial"/>
                          <w:sz w:val="24"/>
                          <w:szCs w:val="24"/>
                        </w:rPr>
                      </w:pPr>
                      <w:r w:rsidRPr="00A53A77">
                        <w:rPr>
                          <w:rFonts w:ascii="Book Antiqua" w:hAnsi="Book Antiqua" w:cs="Arial"/>
                          <w:sz w:val="24"/>
                          <w:szCs w:val="24"/>
                        </w:rPr>
                        <w:t xml:space="preserve">___________ </w:t>
                      </w:r>
                    </w:p>
                    <w:p w14:paraId="16178060" w14:textId="2F65A391" w:rsidR="00C53EBE" w:rsidRPr="00C806D1" w:rsidRDefault="00462EAF" w:rsidP="00A65BC4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(Women and men, married or single; religious sisters and brothers)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79A21" wp14:editId="71C0AFBD">
                <wp:simplePos x="0" y="0"/>
                <wp:positionH relativeFrom="column">
                  <wp:posOffset>628650</wp:posOffset>
                </wp:positionH>
                <wp:positionV relativeFrom="paragraph">
                  <wp:posOffset>1116965</wp:posOffset>
                </wp:positionV>
                <wp:extent cx="4619625" cy="904875"/>
                <wp:effectExtent l="0" t="0" r="28575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C3D9E0" w14:textId="77777777" w:rsidR="00A65BC4" w:rsidRDefault="00A65BC4" w:rsidP="00A65B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8A31E6" w14:textId="77777777" w:rsidR="00F22712" w:rsidRDefault="00A65BC4" w:rsidP="00A65BC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</w:t>
                            </w:r>
                            <w:r w:rsidR="00F22712">
                              <w:rPr>
                                <w:sz w:val="24"/>
                                <w:szCs w:val="24"/>
                              </w:rPr>
                              <w:t>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</w:p>
                          <w:p w14:paraId="00A9485C" w14:textId="77777777" w:rsidR="00A65BC4" w:rsidRPr="00C806D1" w:rsidRDefault="005C6399" w:rsidP="00A65BC4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(</w:t>
                            </w:r>
                            <w:r w:rsidR="00455D6A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Ordained m</w:t>
                            </w:r>
                            <w:r w:rsidR="00A65BC4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inister</w:t>
                            </w:r>
                            <w:r w:rsidR="00AA7555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A65BC4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5D6A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who</w:t>
                            </w:r>
                            <w:r w:rsidR="00F22712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baptize and preach </w:t>
                            </w:r>
                            <w:r w:rsidR="00A65BC4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455D6A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Gospel)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9A21" id="Text Box 11" o:spid="_x0000_s1031" type="#_x0000_t202" style="position:absolute;margin-left:49.5pt;margin-top:87.95pt;width:363.7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szeoQIAANQFAAAOAAAAZHJzL2Uyb0RvYy54bWysVEtPGzEQvlfqf7B8L5ukSSARG5SCqCpF&#10;gAoVZ8drEwvb49pOdtNfz9i7eUC5UPWya3u+eX3zOL9ojCYb4YMCW9L+SY8SYTlUyj6V9NfD9Zcz&#10;SkJktmIarCjpVgR6Mfv86bx2UzGAFehKeIJGbJjWrqSrGN20KAJfCcPCCThhUSjBGxbx6p+KyrMa&#10;rRtdDHq9cVGDr5wHLkLA16tWSGfZvpSCx1spg4hElxRji/nr83eZvsXsnE2fPHMrxbsw2D9EYZiy&#10;6HRv6opFRtZe/WXKKO4hgIwnHEwBUioucg6YTb/3Jpv7FXMi54LkBLenKfw/s/xmc+eJqrB2fUos&#10;M1ijB9FE8g0agk/IT+3CFGH3DoGxwXfE5lyDWwB/DggpjjCtQkB04qOR3qQ/ZkpQEUuw3dOe3HB8&#10;HI77k/FgRAlH2aQ3PDsdJb/FQdv5EL8LMCQdSuqxrDkCtlmE2EJ3kOQsgFbVtdI6X1IriUvtyYZh&#10;E+iYk0Ljr1Dakrqk46+jXpvasYVkeq+/1Iw/d+EdWUB72iZ3IjddF1aipWUin+JWi4TR9qeQSHom&#10;5J0YGefC7uPM6ISSmNFHFDv8IaqPKLd5oEb2DDbulY2y4FuWXlNbPe+olS2+a4zQ5p0oiM2yyd2W&#10;K5xellBtsbE8tKMZHL9WyPeChXjHPM4itgzul3iLH6kBiwTdiZIV+D/vvSc8jghKKalxtksafq+Z&#10;F5ToHxaHZ9IfDtMyyJfh6HSAF38sWR5L7NpcAnYOzgdGl48JH/XuKD2YR1xD8+QVRcxy9F3SuDte&#10;xnbj4BrjYj7PIBx/x+LC3ju+m6fUZw/NI/Ou6/OIE3IDuy3Apm/avcWm+liYryNIlWfhwGrHP66O&#10;PE3dmku76fieUYdlPHsBAAD//wMAUEsDBBQABgAIAAAAIQDHUu3O4wAAAAoBAAAPAAAAZHJzL2Rv&#10;d25yZXYueG1sTI/BTsMwEETvSPyDtUjcqNNCShLiVBUCCanKoSmIHt14nUSN11HstuHva05wnJ3R&#10;7Jt8NZmenXF0nSUB81kEDKm2qqNGwOfu/SEB5rwkJXtLKOAHHayK25tcZspeaIvnyjcslJDLpIDW&#10;+yHj3NUtGulmdkAKnrajkT7IseFqlJdQbnq+iKIlN7Kj8KGVA762WB+rkxGgtN4d4/ZDbzffev9V&#10;vpXrfVUKcX83rV+AeZz8Xxh+8QM6FIHpYE+kHOsFpGmY4sP9OU6BhUCyWMbADgIe58kT8CLn/ycU&#10;VwAAAP//AwBQSwECLQAUAAYACAAAACEAtoM4kv4AAADhAQAAEwAAAAAAAAAAAAAAAAAAAAAAW0Nv&#10;bnRlbnRfVHlwZXNdLnhtbFBLAQItABQABgAIAAAAIQA4/SH/1gAAAJQBAAALAAAAAAAAAAAAAAAA&#10;AC8BAABfcmVscy8ucmVsc1BLAQItABQABgAIAAAAIQD4BszeoQIAANQFAAAOAAAAAAAAAAAAAAAA&#10;AC4CAABkcnMvZTJvRG9jLnhtbFBLAQItABQABgAIAAAAIQDHUu3O4wAAAAoBAAAPAAAAAAAAAAAA&#10;AAAAAPsEAABkcnMvZG93bnJldi54bWxQSwUGAAAAAAQABADzAAAACwYAAAAA&#10;" fillcolor="white [3201]" strokeweight=".5pt">
                <v:path arrowok="t"/>
                <v:textbox>
                  <w:txbxContent>
                    <w:p w14:paraId="2CC3D9E0" w14:textId="77777777" w:rsidR="00A65BC4" w:rsidRDefault="00A65BC4" w:rsidP="00A65B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708A31E6" w14:textId="77777777" w:rsidR="00F22712" w:rsidRDefault="00A65BC4" w:rsidP="00A65BC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</w:t>
                      </w:r>
                      <w:r w:rsidR="00F22712">
                        <w:rPr>
                          <w:sz w:val="24"/>
                          <w:szCs w:val="24"/>
                        </w:rPr>
                        <w:t>________________</w:t>
                      </w:r>
                      <w:r>
                        <w:rPr>
                          <w:sz w:val="24"/>
                          <w:szCs w:val="24"/>
                        </w:rPr>
                        <w:t>_________</w:t>
                      </w:r>
                    </w:p>
                    <w:p w14:paraId="00A9485C" w14:textId="77777777" w:rsidR="00A65BC4" w:rsidRPr="00C806D1" w:rsidRDefault="005C6399" w:rsidP="00A65BC4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(</w:t>
                      </w:r>
                      <w:r w:rsidR="00455D6A" w:rsidRPr="00C806D1">
                        <w:rPr>
                          <w:rFonts w:cs="Arial"/>
                          <w:sz w:val="24"/>
                          <w:szCs w:val="24"/>
                        </w:rPr>
                        <w:t>Ordained m</w:t>
                      </w:r>
                      <w:r w:rsidR="00A65BC4" w:rsidRPr="00C806D1">
                        <w:rPr>
                          <w:rFonts w:cs="Arial"/>
                          <w:sz w:val="24"/>
                          <w:szCs w:val="24"/>
                        </w:rPr>
                        <w:t>inister</w:t>
                      </w:r>
                      <w:r w:rsidR="00AA7555" w:rsidRPr="00C806D1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="00A65BC4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 </w:t>
                      </w:r>
                      <w:r w:rsidR="00455D6A" w:rsidRPr="00C806D1">
                        <w:rPr>
                          <w:rFonts w:cs="Arial"/>
                          <w:sz w:val="24"/>
                          <w:szCs w:val="24"/>
                        </w:rPr>
                        <w:t>who</w:t>
                      </w:r>
                      <w:r w:rsidR="00F22712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 baptize and preach </w:t>
                      </w:r>
                      <w:r w:rsidR="00A65BC4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the </w:t>
                      </w:r>
                      <w:r w:rsidR="00455D6A" w:rsidRPr="00C806D1">
                        <w:rPr>
                          <w:rFonts w:cs="Arial"/>
                          <w:sz w:val="24"/>
                          <w:szCs w:val="24"/>
                        </w:rPr>
                        <w:t>Gospel)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ook Antiqua" w:hAnsi="Book Antiqua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22D801" wp14:editId="3BC55908">
                <wp:simplePos x="0" y="0"/>
                <wp:positionH relativeFrom="column">
                  <wp:posOffset>981075</wp:posOffset>
                </wp:positionH>
                <wp:positionV relativeFrom="paragraph">
                  <wp:posOffset>2021840</wp:posOffset>
                </wp:positionV>
                <wp:extent cx="3933825" cy="762000"/>
                <wp:effectExtent l="0" t="0" r="28575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38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37DD2" w14:textId="77777777" w:rsidR="00A65BC4" w:rsidRPr="00C806D1" w:rsidRDefault="00A65BC4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7AEA28D" w14:textId="77777777" w:rsidR="00A65BC4" w:rsidRPr="00C806D1" w:rsidRDefault="00C53EBE" w:rsidP="00A65BC4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PRIESTS</w:t>
                            </w:r>
                          </w:p>
                          <w:p w14:paraId="319EDD15" w14:textId="77777777" w:rsidR="0071534B" w:rsidRPr="00C806D1" w:rsidRDefault="0071534B" w:rsidP="00A65BC4">
                            <w:pPr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(Pastor</w:t>
                            </w:r>
                            <w:r w:rsidR="00AA7555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s</w:t>
                            </w:r>
                            <w:r w:rsidR="00236903"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of p</w:t>
                            </w:r>
                            <w:r w:rsidRPr="00C806D1">
                              <w:rPr>
                                <w:rFonts w:cs="Arial"/>
                                <w:sz w:val="24"/>
                                <w:szCs w:val="24"/>
                              </w:rPr>
                              <w:t>arishes)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D801" id="Text Box 14" o:spid="_x0000_s1032" type="#_x0000_t202" style="position:absolute;margin-left:77.25pt;margin-top:159.2pt;width:309.7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ipogIAANQFAAAOAAAAZHJzL2Uyb0RvYy54bWysVFtP2zAUfp+0/2D5faQ3CkSkqAMxTaoA&#10;rUw8u45NI2wfz3abdL+eYycp5fLCtJfE9vnO7TuX84tGK7IVzldgCjo8GlAiDIeyMo8F/X1//e2U&#10;Eh+YKZkCIwq6E55ezL5+Oa9tLkawBlUKR9CI8XltC7oOweZZ5vlaaOaPwAqDQglOs4BX95iVjtVo&#10;XatsNBhMsxpcaR1w4T2+XrVCOkv2pRQ83ErpRSCqoBhbSF+Xvqv4zWbnLH90zK4r3oXB/iEKzSqD&#10;TvemrlhgZOOqd6Z0xR14kOGIg85AyoqLlANmMxy8yWa5ZlakXJAcb/c0+f9nlt9s7xypSqzdhBLD&#10;NNboXjSBfIeG4BPyU1ufI2xpERgafEdsytXbBfAnj5DsANMqeERHPhrpdPxjpgQVsQS7Pe3RDcfH&#10;8dl4fDo6poSj7GSKZU11yV60rfPhhwBN4qGgDsuaImDbhQ/RP8t7SHTmQVXldaVUusRWEpfKkS3D&#10;JlBhGJNCjVcoZUhd0On4eNCmdmghmt7rrxTjT+8toD1lojuRmq4LK9LSMpFOYadExCjzS0gkPRHy&#10;QYyMc2H2cSZ0REnM6DOKHf4lqs8ot3mgRvIMJuyVdWXAtSy9prZ86qmVLb5rDN/mHSkIzapJ3Tbt&#10;O2sF5Q4by0E7mt7y6wr5XjAf7pjDWcSWwf0SbvEjFWCRoDtRsgb396P3iMcRQSklNc52Qf2fDXOC&#10;EvXT4PCcDSeTuAzSZXJ8MsKLO5SsDiVmoy8BO2eIm8zydIz4oPqjdKAfcA3No1cUMcPRd0FDf7wM&#10;7cbBNcbFfJ5AOP6WhYVZWt7PU+yz++aBOdv1ecAJuYF+C7D8Tbu32FgfA/NNAFmlWYg8t6x2/OPq&#10;SA3frbm4mw7vCfWyjGfPAAAA//8DAFBLAwQUAAYACAAAACEAgIuhpOIAAAALAQAADwAAAGRycy9k&#10;b3ducmV2LnhtbEyPwU7DMBBE70j8g7VI3KhTmtAqxKkqBBISyqEpiB7d2I6jxusodtvw9yyncpzZ&#10;p9mZYj25np31GDqPAuazBJjGxqsOWwGfu7eHFbAQJSrZe9QCfnSAdXl7U8hc+Qtu9bmOLaMQDLkU&#10;YGMccs5DY7WTYeYHjXQzfnQykhxbrkZ5oXDX88ckeeJOdkgfrBz0i9XNsT45AcqY3TGz72b78W32&#10;X9VrtdnXlRD3d9PmGVjUU7zC8FefqkNJnQ7+hCqwnnSWZoQKWMxXKTAilsuU1h0EpAtyeFnw/xvK&#10;XwAAAP//AwBQSwECLQAUAAYACAAAACEAtoM4kv4AAADhAQAAEwAAAAAAAAAAAAAAAAAAAAAAW0Nv&#10;bnRlbnRfVHlwZXNdLnhtbFBLAQItABQABgAIAAAAIQA4/SH/1gAAAJQBAAALAAAAAAAAAAAAAAAA&#10;AC8BAABfcmVscy8ucmVsc1BLAQItABQABgAIAAAAIQAwl7ipogIAANQFAAAOAAAAAAAAAAAAAAAA&#10;AC4CAABkcnMvZTJvRG9jLnhtbFBLAQItABQABgAIAAAAIQCAi6Gk4gAAAAsBAAAPAAAAAAAAAAAA&#10;AAAAAPwEAABkcnMvZG93bnJldi54bWxQSwUGAAAAAAQABADzAAAACwYAAAAA&#10;" fillcolor="white [3201]" strokeweight=".5pt">
                <v:path arrowok="t"/>
                <v:textbox>
                  <w:txbxContent>
                    <w:p w14:paraId="16737DD2" w14:textId="77777777" w:rsidR="00A65BC4" w:rsidRPr="00C806D1" w:rsidRDefault="00A65BC4">
                      <w:pPr>
                        <w:rPr>
                          <w:rFonts w:cs="Arial"/>
                        </w:rPr>
                      </w:pPr>
                    </w:p>
                    <w:p w14:paraId="67AEA28D" w14:textId="77777777" w:rsidR="00A65BC4" w:rsidRPr="00C806D1" w:rsidRDefault="00C53EBE" w:rsidP="00A65BC4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PRIESTS</w:t>
                      </w:r>
                    </w:p>
                    <w:p w14:paraId="319EDD15" w14:textId="77777777" w:rsidR="0071534B" w:rsidRPr="00C806D1" w:rsidRDefault="0071534B" w:rsidP="00A65BC4">
                      <w:pPr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(Pastor</w:t>
                      </w:r>
                      <w:r w:rsidR="00AA7555" w:rsidRPr="00C806D1">
                        <w:rPr>
                          <w:rFonts w:cs="Arial"/>
                          <w:sz w:val="24"/>
                          <w:szCs w:val="24"/>
                        </w:rPr>
                        <w:t>s</w:t>
                      </w:r>
                      <w:r w:rsidR="00236903" w:rsidRPr="00C806D1">
                        <w:rPr>
                          <w:rFonts w:cs="Arial"/>
                          <w:sz w:val="24"/>
                          <w:szCs w:val="24"/>
                        </w:rPr>
                        <w:t xml:space="preserve"> of p</w:t>
                      </w:r>
                      <w:r w:rsidRPr="00C806D1">
                        <w:rPr>
                          <w:rFonts w:cs="Arial"/>
                          <w:sz w:val="24"/>
                          <w:szCs w:val="24"/>
                        </w:rPr>
                        <w:t>arishes)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581A" w:rsidRPr="00AA7555" w:rsidSect="00FF54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C9657" w14:textId="77777777" w:rsidR="00EF53A2" w:rsidRDefault="00EF53A2" w:rsidP="004D0079">
      <w:r>
        <w:separator/>
      </w:r>
    </w:p>
  </w:endnote>
  <w:endnote w:type="continuationSeparator" w:id="0">
    <w:p w14:paraId="68BFB324" w14:textId="77777777" w:rsidR="00EF53A2" w:rsidRDefault="00EF53A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7406D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ADF15" w14:textId="77777777" w:rsidR="002C182D" w:rsidRPr="00F82D2A" w:rsidRDefault="0073430F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4BF522" wp14:editId="0807D419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16A9C" w14:textId="77777777"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872F07">
                            <w:fldChar w:fldCharType="begin"/>
                          </w:r>
                          <w:r w:rsidR="00872F07">
                            <w:instrText xml:space="preserve"> PAGE   \* MERGEFORMAT </w:instrText>
                          </w:r>
                          <w:r w:rsidR="00872F07">
                            <w:fldChar w:fldCharType="separate"/>
                          </w:r>
                          <w:r w:rsidR="004708F3">
                            <w:rPr>
                              <w:noProof/>
                            </w:rPr>
                            <w:t>2</w:t>
                          </w:r>
                          <w:r w:rsidR="00872F07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79F3B551" w14:textId="77777777"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 xml:space="preserve">Document #: </w:t>
                          </w:r>
                          <w:proofErr w:type="gramStart"/>
                          <w:r w:rsidRPr="00C14BC7">
                            <w:t>TX00</w:t>
                          </w:r>
                          <w:r>
                            <w:t>[</w:t>
                          </w:r>
                          <w:proofErr w:type="gramEnd"/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872F07">
                      <w:fldChar w:fldCharType="begin"/>
                    </w:r>
                    <w:r w:rsidR="00872F07">
                      <w:instrText xml:space="preserve"> PAGE   \* MERGEFORMAT </w:instrText>
                    </w:r>
                    <w:r w:rsidR="00872F07">
                      <w:fldChar w:fldCharType="separate"/>
                    </w:r>
                    <w:r w:rsidR="004708F3">
                      <w:rPr>
                        <w:noProof/>
                      </w:rPr>
                      <w:t>2</w:t>
                    </w:r>
                    <w:r w:rsidR="00872F07">
                      <w:rPr>
                        <w:noProof/>
                      </w:rPr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 xml:space="preserve">Document #: </w:t>
                    </w:r>
                    <w:proofErr w:type="gramStart"/>
                    <w:r w:rsidRPr="00C14BC7">
                      <w:t>TX00</w:t>
                    </w:r>
                    <w:r>
                      <w:t>[</w:t>
                    </w:r>
                    <w:proofErr w:type="gramEnd"/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2F608625" wp14:editId="250702B9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5E1D7" w14:textId="77777777" w:rsidR="002C182D" w:rsidRDefault="0073430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003F69" wp14:editId="398D6E92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254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B59160" w14:textId="77777777"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</w:t>
                          </w:r>
                          <w:r w:rsidR="00872F07">
                            <w:t>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6A96EE6F" w14:textId="77777777"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CF4646">
                            <w:t>5494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</w:t>
                    </w:r>
                    <w:r w:rsidR="00872F07">
                      <w:t>6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CF4646">
                      <w:t>5494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 wp14:anchorId="01D79F33" wp14:editId="480317EE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A01B7" w14:textId="77777777" w:rsidR="00EF53A2" w:rsidRDefault="00EF53A2" w:rsidP="004D0079">
      <w:r>
        <w:separator/>
      </w:r>
    </w:p>
  </w:footnote>
  <w:footnote w:type="continuationSeparator" w:id="0">
    <w:p w14:paraId="25F43757" w14:textId="77777777" w:rsidR="00EF53A2" w:rsidRDefault="00EF53A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33D63" w14:textId="77777777" w:rsidR="00B83DD6" w:rsidRDefault="00B83DD6" w:rsidP="00B83DD6">
    <w:pPr>
      <w:pStyle w:val="Header2"/>
    </w:pPr>
    <w:r>
      <w:t>[Handout Title]</w:t>
    </w:r>
    <w:r w:rsidR="00C14BC7">
      <w:t xml:space="preserve"> </w:t>
    </w:r>
  </w:p>
  <w:p w14:paraId="7786F01A" w14:textId="77777777" w:rsidR="002C182D" w:rsidRDefault="002C182D" w:rsidP="00B83DD6">
    <w:pPr>
      <w:pStyle w:val="Header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B355D" w14:textId="77777777" w:rsidR="000B0484" w:rsidRPr="00644047" w:rsidRDefault="00644047" w:rsidP="00644047">
    <w:pPr>
      <w:pStyle w:val="Header"/>
      <w:spacing w:after="480"/>
      <w:rPr>
        <w:rFonts w:cs="Arial"/>
        <w:i/>
      </w:rPr>
    </w:pPr>
    <w:r w:rsidRPr="008367BF">
      <w:rPr>
        <w:i/>
      </w:rPr>
      <w:t>The Church: Christ in the World Today, Second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1" w15:restartNumberingAfterBreak="0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8"/>
  </w:num>
  <w:num w:numId="8">
    <w:abstractNumId w:val="5"/>
  </w:num>
  <w:num w:numId="9">
    <w:abstractNumId w:val="19"/>
  </w:num>
  <w:num w:numId="10">
    <w:abstractNumId w:val="10"/>
  </w:num>
  <w:num w:numId="11">
    <w:abstractNumId w:val="8"/>
  </w:num>
  <w:num w:numId="12">
    <w:abstractNumId w:val="16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5"/>
  </w:num>
  <w:num w:numId="18">
    <w:abstractNumId w:val="23"/>
  </w:num>
  <w:num w:numId="19">
    <w:abstractNumId w:val="26"/>
  </w:num>
  <w:num w:numId="20">
    <w:abstractNumId w:val="25"/>
  </w:num>
  <w:num w:numId="21">
    <w:abstractNumId w:val="21"/>
  </w:num>
  <w:num w:numId="22">
    <w:abstractNumId w:val="0"/>
  </w:num>
  <w:num w:numId="23">
    <w:abstractNumId w:val="6"/>
  </w:num>
  <w:num w:numId="24">
    <w:abstractNumId w:val="20"/>
  </w:num>
  <w:num w:numId="25">
    <w:abstractNumId w:val="20"/>
  </w:num>
  <w:num w:numId="26">
    <w:abstractNumId w:val="24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76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63D93"/>
    <w:rsid w:val="00084EB9"/>
    <w:rsid w:val="00093CB0"/>
    <w:rsid w:val="000A1A08"/>
    <w:rsid w:val="000A58D2"/>
    <w:rsid w:val="000B0484"/>
    <w:rsid w:val="000B256E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B08C5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36903"/>
    <w:rsid w:val="00250ECD"/>
    <w:rsid w:val="00254E02"/>
    <w:rsid w:val="00261080"/>
    <w:rsid w:val="00265087"/>
    <w:rsid w:val="00272AE8"/>
    <w:rsid w:val="00284A63"/>
    <w:rsid w:val="0028615D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82FC0"/>
    <w:rsid w:val="003B0E7A"/>
    <w:rsid w:val="003C581A"/>
    <w:rsid w:val="003D381C"/>
    <w:rsid w:val="003F3747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55D6A"/>
    <w:rsid w:val="00460918"/>
    <w:rsid w:val="00462EAF"/>
    <w:rsid w:val="004708F3"/>
    <w:rsid w:val="00475571"/>
    <w:rsid w:val="004847EF"/>
    <w:rsid w:val="004870B6"/>
    <w:rsid w:val="004A7DE2"/>
    <w:rsid w:val="004B2508"/>
    <w:rsid w:val="004C05E3"/>
    <w:rsid w:val="004C2623"/>
    <w:rsid w:val="004C3E79"/>
    <w:rsid w:val="004C5561"/>
    <w:rsid w:val="004D0079"/>
    <w:rsid w:val="004D3A76"/>
    <w:rsid w:val="004D74F6"/>
    <w:rsid w:val="004D7A2E"/>
    <w:rsid w:val="004E50C4"/>
    <w:rsid w:val="004E5DFC"/>
    <w:rsid w:val="00500FAD"/>
    <w:rsid w:val="00513560"/>
    <w:rsid w:val="00531116"/>
    <w:rsid w:val="00545244"/>
    <w:rsid w:val="0055536D"/>
    <w:rsid w:val="00555EA6"/>
    <w:rsid w:val="0056524E"/>
    <w:rsid w:val="00582BF0"/>
    <w:rsid w:val="00585BA6"/>
    <w:rsid w:val="005A0D08"/>
    <w:rsid w:val="005A4359"/>
    <w:rsid w:val="005A6944"/>
    <w:rsid w:val="005C6399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4047"/>
    <w:rsid w:val="00645A10"/>
    <w:rsid w:val="00652A68"/>
    <w:rsid w:val="006609CF"/>
    <w:rsid w:val="006657B4"/>
    <w:rsid w:val="00674E6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25A"/>
    <w:rsid w:val="00714D56"/>
    <w:rsid w:val="0071534B"/>
    <w:rsid w:val="007211EA"/>
    <w:rsid w:val="0073114D"/>
    <w:rsid w:val="0073430F"/>
    <w:rsid w:val="00734E91"/>
    <w:rsid w:val="00740D4F"/>
    <w:rsid w:val="0074663C"/>
    <w:rsid w:val="00750DCB"/>
    <w:rsid w:val="007554A3"/>
    <w:rsid w:val="00756A06"/>
    <w:rsid w:val="007759D5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72F07"/>
    <w:rsid w:val="008838C6"/>
    <w:rsid w:val="00883D20"/>
    <w:rsid w:val="00892A84"/>
    <w:rsid w:val="008A5FEE"/>
    <w:rsid w:val="008A6E33"/>
    <w:rsid w:val="008B14A0"/>
    <w:rsid w:val="008C00CC"/>
    <w:rsid w:val="008C10BF"/>
    <w:rsid w:val="008C77FF"/>
    <w:rsid w:val="008D10BC"/>
    <w:rsid w:val="008E35AE"/>
    <w:rsid w:val="008E4AB0"/>
    <w:rsid w:val="008F12F7"/>
    <w:rsid w:val="008F22A0"/>
    <w:rsid w:val="008F58B2"/>
    <w:rsid w:val="009064EC"/>
    <w:rsid w:val="00924F66"/>
    <w:rsid w:val="00933E81"/>
    <w:rsid w:val="00945A73"/>
    <w:rsid w:val="009561A3"/>
    <w:rsid w:val="009563C5"/>
    <w:rsid w:val="00972002"/>
    <w:rsid w:val="00972BF9"/>
    <w:rsid w:val="009812C0"/>
    <w:rsid w:val="00982542"/>
    <w:rsid w:val="00984315"/>
    <w:rsid w:val="0099377E"/>
    <w:rsid w:val="009C7F08"/>
    <w:rsid w:val="009D1AC0"/>
    <w:rsid w:val="009D202C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422CE"/>
    <w:rsid w:val="00A51E67"/>
    <w:rsid w:val="00A53A77"/>
    <w:rsid w:val="00A552FD"/>
    <w:rsid w:val="00A55D18"/>
    <w:rsid w:val="00A60740"/>
    <w:rsid w:val="00A60AFD"/>
    <w:rsid w:val="00A63150"/>
    <w:rsid w:val="00A64F3D"/>
    <w:rsid w:val="00A65BC4"/>
    <w:rsid w:val="00A70592"/>
    <w:rsid w:val="00A70C7A"/>
    <w:rsid w:val="00A7725E"/>
    <w:rsid w:val="00A80299"/>
    <w:rsid w:val="00A8313D"/>
    <w:rsid w:val="00A847A3"/>
    <w:rsid w:val="00A878DE"/>
    <w:rsid w:val="00A96DAF"/>
    <w:rsid w:val="00AA7555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08A3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53EBE"/>
    <w:rsid w:val="00C5703D"/>
    <w:rsid w:val="00C760F8"/>
    <w:rsid w:val="00C806D1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CF4646"/>
    <w:rsid w:val="00D04A29"/>
    <w:rsid w:val="00D105EA"/>
    <w:rsid w:val="00D139D1"/>
    <w:rsid w:val="00D14D22"/>
    <w:rsid w:val="00D15F6B"/>
    <w:rsid w:val="00D440E8"/>
    <w:rsid w:val="00D45298"/>
    <w:rsid w:val="00D57D5E"/>
    <w:rsid w:val="00D63C6D"/>
    <w:rsid w:val="00D64EB1"/>
    <w:rsid w:val="00D672F7"/>
    <w:rsid w:val="00D7391B"/>
    <w:rsid w:val="00D80DBD"/>
    <w:rsid w:val="00D82358"/>
    <w:rsid w:val="00D83EE1"/>
    <w:rsid w:val="00D94925"/>
    <w:rsid w:val="00DB0351"/>
    <w:rsid w:val="00DB45E5"/>
    <w:rsid w:val="00DB4EA7"/>
    <w:rsid w:val="00DC6C45"/>
    <w:rsid w:val="00DD28A2"/>
    <w:rsid w:val="00E02EAF"/>
    <w:rsid w:val="00E03003"/>
    <w:rsid w:val="00E16237"/>
    <w:rsid w:val="00E21B3C"/>
    <w:rsid w:val="00E253AA"/>
    <w:rsid w:val="00E37E56"/>
    <w:rsid w:val="00E50324"/>
    <w:rsid w:val="00E667AB"/>
    <w:rsid w:val="00E71D43"/>
    <w:rsid w:val="00E74297"/>
    <w:rsid w:val="00E7545A"/>
    <w:rsid w:val="00E85693"/>
    <w:rsid w:val="00EA1709"/>
    <w:rsid w:val="00EA4F5C"/>
    <w:rsid w:val="00EB1125"/>
    <w:rsid w:val="00EB4A79"/>
    <w:rsid w:val="00EC08E1"/>
    <w:rsid w:val="00EC358B"/>
    <w:rsid w:val="00EC52EC"/>
    <w:rsid w:val="00EE07AB"/>
    <w:rsid w:val="00EE0D45"/>
    <w:rsid w:val="00EE658A"/>
    <w:rsid w:val="00EF0658"/>
    <w:rsid w:val="00EF441F"/>
    <w:rsid w:val="00EF53A2"/>
    <w:rsid w:val="00EF6C5F"/>
    <w:rsid w:val="00F06D17"/>
    <w:rsid w:val="00F07522"/>
    <w:rsid w:val="00F22712"/>
    <w:rsid w:val="00F25554"/>
    <w:rsid w:val="00F25DE4"/>
    <w:rsid w:val="00F352E1"/>
    <w:rsid w:val="00F374A2"/>
    <w:rsid w:val="00F401DA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585"/>
    <w:rsid w:val="00FC7F30"/>
    <w:rsid w:val="00FD28A1"/>
    <w:rsid w:val="00FD76D4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986BE59"/>
  <w15:docId w15:val="{DC3F0162-6C8C-4136-8307-43FDA0EA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styleId="CommentReference">
    <w:name w:val="annotation reference"/>
    <w:basedOn w:val="DefaultParagraphFont"/>
    <w:semiHidden/>
    <w:unhideWhenUsed/>
    <w:rsid w:val="002369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36903"/>
  </w:style>
  <w:style w:type="character" w:customStyle="1" w:styleId="CommentTextChar">
    <w:name w:val="Comment Text Char"/>
    <w:basedOn w:val="DefaultParagraphFont"/>
    <w:link w:val="CommentText"/>
    <w:semiHidden/>
    <w:rsid w:val="0023690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369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36903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D052D-1C0F-4DD9-BB37-44C504C7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Brooke Saron</cp:lastModifiedBy>
  <cp:revision>9</cp:revision>
  <cp:lastPrinted>2010-01-08T18:19:00Z</cp:lastPrinted>
  <dcterms:created xsi:type="dcterms:W3CDTF">2015-07-29T14:21:00Z</dcterms:created>
  <dcterms:modified xsi:type="dcterms:W3CDTF">2015-09-16T14:53:00Z</dcterms:modified>
</cp:coreProperties>
</file>