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88568" w14:textId="573FEEBF" w:rsidR="00D415CC" w:rsidRDefault="00D415CC" w:rsidP="00F11704">
      <w:pPr>
        <w:spacing w:after="0"/>
        <w:ind w:left="720"/>
        <w:rPr>
          <w:rFonts w:ascii="Book Antiqua" w:hAnsi="Book Antiqua"/>
          <w:sz w:val="24"/>
          <w:szCs w:val="24"/>
        </w:rPr>
      </w:pPr>
      <w:r>
        <w:rPr>
          <w:rFonts w:ascii="Book Antiqua" w:hAnsi="Book Antiqua"/>
          <w:sz w:val="24"/>
          <w:szCs w:val="24"/>
        </w:rPr>
        <w:t xml:space="preserve">Dear </w:t>
      </w:r>
      <w:r w:rsidRPr="00390D82">
        <w:rPr>
          <w:rFonts w:ascii="Book Antiqua" w:hAnsi="Book Antiqua"/>
          <w:b/>
          <w:bCs/>
          <w:sz w:val="24"/>
          <w:szCs w:val="24"/>
        </w:rPr>
        <w:t>(Parents’ Names</w:t>
      </w:r>
      <w:r>
        <w:rPr>
          <w:rFonts w:ascii="Book Antiqua" w:hAnsi="Book Antiqua"/>
          <w:sz w:val="24"/>
          <w:szCs w:val="24"/>
        </w:rPr>
        <w:t>),</w:t>
      </w:r>
    </w:p>
    <w:p w14:paraId="4AB6E7CF" w14:textId="65E7C28B" w:rsidR="00D415CC" w:rsidRDefault="00D415CC" w:rsidP="00F11704">
      <w:pPr>
        <w:spacing w:after="0"/>
        <w:ind w:left="720"/>
        <w:rPr>
          <w:rFonts w:ascii="Book Antiqua" w:hAnsi="Book Antiqua"/>
          <w:sz w:val="24"/>
          <w:szCs w:val="24"/>
        </w:rPr>
      </w:pPr>
    </w:p>
    <w:p w14:paraId="53B49F88" w14:textId="4F1012BD" w:rsidR="008078B2" w:rsidRDefault="00D415CC" w:rsidP="00F11704">
      <w:pPr>
        <w:spacing w:after="0"/>
        <w:ind w:left="720"/>
        <w:rPr>
          <w:rFonts w:ascii="Book Antiqua" w:hAnsi="Book Antiqua"/>
          <w:sz w:val="24"/>
          <w:szCs w:val="24"/>
        </w:rPr>
      </w:pPr>
      <w:r>
        <w:rPr>
          <w:rFonts w:ascii="Book Antiqua" w:hAnsi="Book Antiqua"/>
          <w:sz w:val="24"/>
          <w:szCs w:val="24"/>
        </w:rPr>
        <w:t xml:space="preserve">We are so excited about </w:t>
      </w:r>
      <w:r w:rsidR="00E663E3">
        <w:rPr>
          <w:rFonts w:ascii="Book Antiqua" w:hAnsi="Book Antiqua"/>
          <w:sz w:val="24"/>
          <w:szCs w:val="24"/>
        </w:rPr>
        <w:t xml:space="preserve">connecting, again, this fall for faith formation! </w:t>
      </w:r>
      <w:r w:rsidR="007A3EF7">
        <w:rPr>
          <w:rFonts w:ascii="Book Antiqua" w:hAnsi="Book Antiqua"/>
          <w:sz w:val="24"/>
          <w:szCs w:val="24"/>
        </w:rPr>
        <w:t xml:space="preserve">Planning </w:t>
      </w:r>
      <w:r w:rsidR="008078B2">
        <w:rPr>
          <w:rFonts w:ascii="Book Antiqua" w:hAnsi="Book Antiqua"/>
          <w:sz w:val="24"/>
          <w:szCs w:val="24"/>
        </w:rPr>
        <w:t>can be</w:t>
      </w:r>
      <w:r w:rsidR="007A3EF7">
        <w:rPr>
          <w:rFonts w:ascii="Book Antiqua" w:hAnsi="Book Antiqua"/>
          <w:sz w:val="24"/>
          <w:szCs w:val="24"/>
        </w:rPr>
        <w:t xml:space="preserve"> challenging</w:t>
      </w:r>
      <w:r w:rsidR="008078B2">
        <w:rPr>
          <w:rFonts w:ascii="Book Antiqua" w:hAnsi="Book Antiqua"/>
          <w:sz w:val="24"/>
          <w:szCs w:val="24"/>
        </w:rPr>
        <w:t>, with busy schedules!</w:t>
      </w:r>
      <w:r w:rsidR="00637BDC">
        <w:rPr>
          <w:rFonts w:ascii="Book Antiqua" w:hAnsi="Book Antiqua"/>
          <w:sz w:val="24"/>
          <w:szCs w:val="24"/>
        </w:rPr>
        <w:t xml:space="preserve"> </w:t>
      </w:r>
    </w:p>
    <w:p w14:paraId="1943BB5F" w14:textId="77777777" w:rsidR="008078B2" w:rsidRDefault="008078B2" w:rsidP="00F11704">
      <w:pPr>
        <w:spacing w:after="0"/>
        <w:ind w:left="720"/>
        <w:rPr>
          <w:rFonts w:ascii="Book Antiqua" w:hAnsi="Book Antiqua"/>
          <w:sz w:val="24"/>
          <w:szCs w:val="24"/>
        </w:rPr>
      </w:pPr>
    </w:p>
    <w:p w14:paraId="071F403E" w14:textId="77E7A573" w:rsidR="00D415CC" w:rsidRDefault="00637BDC" w:rsidP="00F11704">
      <w:pPr>
        <w:spacing w:after="0"/>
        <w:ind w:left="720"/>
        <w:rPr>
          <w:rFonts w:ascii="Book Antiqua" w:hAnsi="Book Antiqua"/>
          <w:sz w:val="24"/>
          <w:szCs w:val="24"/>
        </w:rPr>
      </w:pPr>
      <w:r>
        <w:rPr>
          <w:rFonts w:ascii="Book Antiqua" w:hAnsi="Book Antiqua"/>
          <w:sz w:val="24"/>
          <w:szCs w:val="24"/>
        </w:rPr>
        <w:t>Here’s some great news:  W</w:t>
      </w:r>
      <w:r w:rsidR="007A3EF7">
        <w:rPr>
          <w:rFonts w:ascii="Book Antiqua" w:hAnsi="Book Antiqua"/>
          <w:sz w:val="24"/>
          <w:szCs w:val="24"/>
        </w:rPr>
        <w:t xml:space="preserve">e’ve </w:t>
      </w:r>
      <w:r w:rsidR="00E663E3">
        <w:rPr>
          <w:rFonts w:ascii="Book Antiqua" w:hAnsi="Book Antiqua"/>
          <w:sz w:val="24"/>
          <w:szCs w:val="24"/>
        </w:rPr>
        <w:t xml:space="preserve">found an approach to </w:t>
      </w:r>
      <w:r w:rsidR="008078B2">
        <w:rPr>
          <w:rFonts w:ascii="Book Antiqua" w:hAnsi="Book Antiqua"/>
          <w:sz w:val="24"/>
          <w:szCs w:val="24"/>
        </w:rPr>
        <w:t>digital eL</w:t>
      </w:r>
      <w:r w:rsidR="00E663E3">
        <w:rPr>
          <w:rFonts w:ascii="Book Antiqua" w:hAnsi="Book Antiqua"/>
          <w:sz w:val="24"/>
          <w:szCs w:val="24"/>
        </w:rPr>
        <w:t>earning that is so flexible and manageable, making the process simple for you</w:t>
      </w:r>
      <w:r w:rsidR="007A3EF7">
        <w:rPr>
          <w:rFonts w:ascii="Book Antiqua" w:hAnsi="Book Antiqua"/>
          <w:sz w:val="24"/>
          <w:szCs w:val="24"/>
        </w:rPr>
        <w:t>,</w:t>
      </w:r>
      <w:r w:rsidR="00E663E3">
        <w:rPr>
          <w:rFonts w:ascii="Book Antiqua" w:hAnsi="Book Antiqua"/>
          <w:sz w:val="24"/>
          <w:szCs w:val="24"/>
        </w:rPr>
        <w:t xml:space="preserve"> and providing options that work within the busyness </w:t>
      </w:r>
      <w:r w:rsidR="00F11704">
        <w:rPr>
          <w:rFonts w:ascii="Book Antiqua" w:hAnsi="Book Antiqua"/>
          <w:sz w:val="24"/>
          <w:szCs w:val="24"/>
        </w:rPr>
        <w:t xml:space="preserve">and </w:t>
      </w:r>
      <w:r w:rsidR="007A3EF7">
        <w:rPr>
          <w:rFonts w:ascii="Book Antiqua" w:hAnsi="Book Antiqua"/>
          <w:sz w:val="24"/>
          <w:szCs w:val="24"/>
        </w:rPr>
        <w:t xml:space="preserve">the </w:t>
      </w:r>
      <w:r w:rsidR="00F11704">
        <w:rPr>
          <w:rFonts w:ascii="Book Antiqua" w:hAnsi="Book Antiqua"/>
          <w:sz w:val="24"/>
          <w:szCs w:val="24"/>
        </w:rPr>
        <w:t xml:space="preserve">responsibilities </w:t>
      </w:r>
      <w:r w:rsidR="00E663E3">
        <w:rPr>
          <w:rFonts w:ascii="Book Antiqua" w:hAnsi="Book Antiqua"/>
          <w:sz w:val="24"/>
          <w:szCs w:val="24"/>
        </w:rPr>
        <w:t xml:space="preserve">of family life.  </w:t>
      </w:r>
    </w:p>
    <w:p w14:paraId="738DD3C0" w14:textId="230162B0" w:rsidR="00E663E3" w:rsidRDefault="00E663E3" w:rsidP="00F11704">
      <w:pPr>
        <w:spacing w:after="0"/>
        <w:ind w:left="720"/>
        <w:rPr>
          <w:rFonts w:ascii="Book Antiqua" w:hAnsi="Book Antiqua"/>
          <w:sz w:val="24"/>
          <w:szCs w:val="24"/>
        </w:rPr>
      </w:pPr>
    </w:p>
    <w:p w14:paraId="0733D02F" w14:textId="4DC00F49" w:rsidR="00E663E3" w:rsidRDefault="00E663E3" w:rsidP="00F11704">
      <w:pPr>
        <w:spacing w:after="0"/>
        <w:ind w:left="720"/>
        <w:rPr>
          <w:rFonts w:ascii="Book Antiqua" w:hAnsi="Book Antiqua"/>
          <w:sz w:val="24"/>
          <w:szCs w:val="24"/>
        </w:rPr>
      </w:pPr>
      <w:r w:rsidRPr="00E663E3">
        <w:rPr>
          <w:rFonts w:ascii="Book Antiqua" w:hAnsi="Book Antiqua"/>
          <w:i/>
          <w:iCs/>
          <w:sz w:val="24"/>
          <w:szCs w:val="24"/>
        </w:rPr>
        <w:t>Discover:  Finding Faith in Life</w:t>
      </w:r>
      <w:r>
        <w:rPr>
          <w:rFonts w:ascii="Book Antiqua" w:hAnsi="Book Antiqua"/>
          <w:i/>
          <w:iCs/>
          <w:sz w:val="24"/>
          <w:szCs w:val="24"/>
        </w:rPr>
        <w:t>!</w:t>
      </w:r>
      <w:r w:rsidR="008078B2">
        <w:rPr>
          <w:rFonts w:ascii="Book Antiqua" w:hAnsi="Book Antiqua"/>
          <w:sz w:val="24"/>
          <w:szCs w:val="24"/>
        </w:rPr>
        <w:t xml:space="preserve"> </w:t>
      </w:r>
      <w:r>
        <w:rPr>
          <w:rFonts w:ascii="Book Antiqua" w:hAnsi="Book Antiqua"/>
          <w:sz w:val="24"/>
          <w:szCs w:val="24"/>
        </w:rPr>
        <w:t>provides a 20-minute</w:t>
      </w:r>
      <w:r w:rsidR="00E43E93">
        <w:rPr>
          <w:rFonts w:ascii="Book Antiqua" w:hAnsi="Book Antiqua"/>
          <w:sz w:val="24"/>
          <w:szCs w:val="24"/>
        </w:rPr>
        <w:t>,</w:t>
      </w:r>
      <w:r>
        <w:rPr>
          <w:rFonts w:ascii="Book Antiqua" w:hAnsi="Book Antiqua"/>
          <w:sz w:val="24"/>
          <w:szCs w:val="24"/>
        </w:rPr>
        <w:t xml:space="preserve"> </w:t>
      </w:r>
      <w:r w:rsidR="00E43E93">
        <w:rPr>
          <w:rFonts w:ascii="Book Antiqua" w:hAnsi="Book Antiqua"/>
          <w:sz w:val="24"/>
          <w:szCs w:val="24"/>
        </w:rPr>
        <w:t xml:space="preserve">engaging </w:t>
      </w:r>
      <w:r>
        <w:rPr>
          <w:rFonts w:ascii="Book Antiqua" w:hAnsi="Book Antiqua"/>
          <w:sz w:val="24"/>
          <w:szCs w:val="24"/>
        </w:rPr>
        <w:t>eLearning lesson that the children can do on their own</w:t>
      </w:r>
      <w:r w:rsidR="00CA7114">
        <w:rPr>
          <w:rFonts w:ascii="Book Antiqua" w:hAnsi="Book Antiqua"/>
          <w:sz w:val="24"/>
          <w:szCs w:val="24"/>
        </w:rPr>
        <w:t>—</w:t>
      </w:r>
      <w:r w:rsidR="00EF2AAF">
        <w:rPr>
          <w:rFonts w:ascii="Book Antiqua" w:hAnsi="Book Antiqua"/>
          <w:sz w:val="24"/>
          <w:szCs w:val="24"/>
        </w:rPr>
        <w:t xml:space="preserve">and </w:t>
      </w:r>
      <w:proofErr w:type="gramStart"/>
      <w:r w:rsidR="00EF2AAF">
        <w:rPr>
          <w:rFonts w:ascii="Book Antiqua" w:hAnsi="Book Antiqua"/>
          <w:sz w:val="24"/>
          <w:szCs w:val="24"/>
        </w:rPr>
        <w:t>it’s</w:t>
      </w:r>
      <w:proofErr w:type="gramEnd"/>
      <w:r w:rsidR="00EF2AAF">
        <w:rPr>
          <w:rFonts w:ascii="Book Antiqua" w:hAnsi="Book Antiqua"/>
          <w:sz w:val="24"/>
          <w:szCs w:val="24"/>
        </w:rPr>
        <w:t xml:space="preserve"> all so age-appropriate</w:t>
      </w:r>
      <w:r>
        <w:rPr>
          <w:rFonts w:ascii="Book Antiqua" w:hAnsi="Book Antiqua"/>
          <w:sz w:val="24"/>
          <w:szCs w:val="24"/>
        </w:rPr>
        <w:t xml:space="preserve">!  Just connect </w:t>
      </w:r>
      <w:r w:rsidR="00EF2AAF">
        <w:rPr>
          <w:rFonts w:ascii="Book Antiqua" w:hAnsi="Book Antiqua"/>
          <w:sz w:val="24"/>
          <w:szCs w:val="24"/>
        </w:rPr>
        <w:t>your child</w:t>
      </w:r>
      <w:r>
        <w:rPr>
          <w:rFonts w:ascii="Book Antiqua" w:hAnsi="Book Antiqua"/>
          <w:sz w:val="24"/>
          <w:szCs w:val="24"/>
        </w:rPr>
        <w:t xml:space="preserve"> to the program, and they’re good to go!  </w:t>
      </w:r>
      <w:r w:rsidR="00F11704">
        <w:rPr>
          <w:rFonts w:ascii="Book Antiqua" w:hAnsi="Book Antiqua"/>
          <w:sz w:val="24"/>
          <w:szCs w:val="24"/>
        </w:rPr>
        <w:t xml:space="preserve">Even better, you can access the </w:t>
      </w:r>
      <w:r w:rsidR="008078B2">
        <w:rPr>
          <w:rFonts w:ascii="Book Antiqua" w:hAnsi="Book Antiqua"/>
          <w:sz w:val="24"/>
          <w:szCs w:val="24"/>
        </w:rPr>
        <w:t>eL</w:t>
      </w:r>
      <w:r w:rsidR="00F11704">
        <w:rPr>
          <w:rFonts w:ascii="Book Antiqua" w:hAnsi="Book Antiqua"/>
          <w:sz w:val="24"/>
          <w:szCs w:val="24"/>
        </w:rPr>
        <w:t xml:space="preserve">earning lessons from any device that connects to the internet!  </w:t>
      </w:r>
    </w:p>
    <w:p w14:paraId="23F169C1" w14:textId="7F72CD80" w:rsidR="00F11704" w:rsidRDefault="00F11704" w:rsidP="00F11704">
      <w:pPr>
        <w:spacing w:after="0"/>
        <w:ind w:left="720"/>
        <w:rPr>
          <w:rFonts w:ascii="Book Antiqua" w:hAnsi="Book Antiqua"/>
          <w:sz w:val="24"/>
          <w:szCs w:val="24"/>
        </w:rPr>
      </w:pPr>
    </w:p>
    <w:p w14:paraId="27B297BD" w14:textId="77777777" w:rsidR="00F11704" w:rsidRDefault="00F11704" w:rsidP="00EB399B">
      <w:pPr>
        <w:ind w:left="360" w:firstLine="720"/>
        <w:rPr>
          <w:rFonts w:ascii="Book Antiqua" w:hAnsi="Book Antiqua"/>
          <w:b/>
          <w:bCs/>
          <w:sz w:val="24"/>
          <w:szCs w:val="24"/>
        </w:rPr>
      </w:pPr>
      <w:r w:rsidRPr="00F11704">
        <w:rPr>
          <w:rFonts w:ascii="Book Antiqua" w:hAnsi="Book Antiqua"/>
          <w:b/>
          <w:bCs/>
          <w:sz w:val="24"/>
          <w:szCs w:val="24"/>
          <w:u w:val="single"/>
        </w:rPr>
        <w:t>Here’s how to login</w:t>
      </w:r>
      <w:r>
        <w:rPr>
          <w:rFonts w:ascii="Book Antiqua" w:hAnsi="Book Antiqua"/>
          <w:b/>
          <w:bCs/>
          <w:sz w:val="24"/>
          <w:szCs w:val="24"/>
        </w:rPr>
        <w:t>:</w:t>
      </w:r>
    </w:p>
    <w:p w14:paraId="0973E962" w14:textId="32251762" w:rsidR="00F11704" w:rsidRPr="00F11704" w:rsidRDefault="00F11704" w:rsidP="00F11704">
      <w:pPr>
        <w:pStyle w:val="ListParagraph"/>
        <w:numPr>
          <w:ilvl w:val="0"/>
          <w:numId w:val="3"/>
        </w:numPr>
        <w:rPr>
          <w:rFonts w:ascii="Book Antiqua" w:hAnsi="Book Antiqua"/>
          <w:sz w:val="24"/>
          <w:szCs w:val="24"/>
        </w:rPr>
      </w:pPr>
      <w:r>
        <w:rPr>
          <w:rFonts w:ascii="Book Antiqua" w:hAnsi="Book Antiqua"/>
          <w:sz w:val="24"/>
          <w:szCs w:val="24"/>
        </w:rPr>
        <w:t xml:space="preserve">Go to: </w:t>
      </w:r>
      <w:hyperlink r:id="rId8" w:history="1">
        <w:r>
          <w:rPr>
            <w:rStyle w:val="Hyperlink"/>
            <w:rFonts w:ascii="Book Antiqua" w:hAnsi="Book Antiqua"/>
            <w:sz w:val="24"/>
            <w:szCs w:val="24"/>
          </w:rPr>
          <w:t>https://mlearn.smp.org</w:t>
        </w:r>
      </w:hyperlink>
      <w:r>
        <w:t xml:space="preserve">.  </w:t>
      </w:r>
    </w:p>
    <w:p w14:paraId="3ECCFF29" w14:textId="02179EE5" w:rsidR="00F11704" w:rsidRDefault="00F11704" w:rsidP="00F11704">
      <w:pPr>
        <w:pStyle w:val="ListParagraph"/>
        <w:numPr>
          <w:ilvl w:val="0"/>
          <w:numId w:val="3"/>
        </w:numPr>
        <w:rPr>
          <w:rFonts w:ascii="Book Antiqua" w:hAnsi="Book Antiqua"/>
          <w:sz w:val="24"/>
          <w:szCs w:val="24"/>
        </w:rPr>
      </w:pPr>
      <w:r>
        <w:rPr>
          <w:rFonts w:ascii="Book Antiqua" w:hAnsi="Book Antiqua"/>
          <w:sz w:val="24"/>
          <w:szCs w:val="24"/>
        </w:rPr>
        <w:t>Username for (Child’s Name):</w:t>
      </w:r>
    </w:p>
    <w:p w14:paraId="5965A853" w14:textId="1BA36D8D" w:rsidR="00F11704" w:rsidRDefault="00F11704" w:rsidP="00F11704">
      <w:pPr>
        <w:pStyle w:val="ListParagraph"/>
        <w:numPr>
          <w:ilvl w:val="0"/>
          <w:numId w:val="3"/>
        </w:numPr>
        <w:rPr>
          <w:rFonts w:ascii="Book Antiqua" w:hAnsi="Book Antiqua"/>
          <w:sz w:val="24"/>
          <w:szCs w:val="24"/>
        </w:rPr>
      </w:pPr>
      <w:r>
        <w:rPr>
          <w:rFonts w:ascii="Book Antiqua" w:hAnsi="Book Antiqua"/>
          <w:sz w:val="24"/>
          <w:szCs w:val="24"/>
        </w:rPr>
        <w:t>Password for (Child’s Name):</w:t>
      </w:r>
    </w:p>
    <w:p w14:paraId="03541E79" w14:textId="4D21C0C1" w:rsidR="00F11704" w:rsidRDefault="00F11704" w:rsidP="00F11704">
      <w:pPr>
        <w:spacing w:after="0"/>
        <w:ind w:left="720"/>
        <w:rPr>
          <w:rFonts w:ascii="Book Antiqua" w:hAnsi="Book Antiqua"/>
          <w:sz w:val="24"/>
          <w:szCs w:val="24"/>
        </w:rPr>
      </w:pPr>
    </w:p>
    <w:p w14:paraId="22EC79D2" w14:textId="73FE8A37" w:rsidR="00F11704" w:rsidRDefault="00F11704" w:rsidP="00D83B88">
      <w:pPr>
        <w:spacing w:after="0"/>
        <w:ind w:left="1080"/>
        <w:rPr>
          <w:rFonts w:ascii="Book Antiqua" w:hAnsi="Book Antiqua"/>
          <w:sz w:val="24"/>
          <w:szCs w:val="24"/>
        </w:rPr>
      </w:pPr>
      <w:r w:rsidRPr="00F11704">
        <w:rPr>
          <w:rFonts w:ascii="Book Antiqua" w:hAnsi="Book Antiqua"/>
          <w:b/>
          <w:bCs/>
          <w:sz w:val="24"/>
          <w:szCs w:val="24"/>
          <w:u w:val="single"/>
        </w:rPr>
        <w:t>Important Note</w:t>
      </w:r>
      <w:r>
        <w:rPr>
          <w:rFonts w:ascii="Book Antiqua" w:hAnsi="Book Antiqua"/>
          <w:sz w:val="24"/>
          <w:szCs w:val="24"/>
        </w:rPr>
        <w:t>:  Each child in the program has a username and passwor</w:t>
      </w:r>
      <w:r w:rsidR="00D83B88">
        <w:rPr>
          <w:rFonts w:ascii="Book Antiqua" w:hAnsi="Book Antiqua"/>
          <w:sz w:val="24"/>
          <w:szCs w:val="24"/>
        </w:rPr>
        <w:t xml:space="preserve">d </w:t>
      </w:r>
      <w:r>
        <w:rPr>
          <w:rFonts w:ascii="Book Antiqua" w:hAnsi="Book Antiqua"/>
          <w:sz w:val="24"/>
          <w:szCs w:val="24"/>
        </w:rPr>
        <w:t>that is unique only to them.</w:t>
      </w:r>
    </w:p>
    <w:p w14:paraId="1FC957EE" w14:textId="77777777" w:rsidR="00D415CC" w:rsidRDefault="00D415CC" w:rsidP="00D415CC">
      <w:pPr>
        <w:ind w:left="720"/>
        <w:rPr>
          <w:rFonts w:ascii="Book Antiqua" w:hAnsi="Book Antiqua"/>
          <w:sz w:val="24"/>
          <w:szCs w:val="24"/>
        </w:rPr>
      </w:pPr>
    </w:p>
    <w:p w14:paraId="7036DDDF" w14:textId="0F4E764A" w:rsidR="00F11704" w:rsidRDefault="00F11704" w:rsidP="00F11704">
      <w:pPr>
        <w:spacing w:after="0"/>
        <w:ind w:left="720"/>
        <w:rPr>
          <w:rFonts w:ascii="Book Antiqua" w:hAnsi="Book Antiqua"/>
          <w:sz w:val="24"/>
          <w:szCs w:val="24"/>
        </w:rPr>
      </w:pPr>
      <w:r>
        <w:rPr>
          <w:rFonts w:ascii="Book Antiqua" w:hAnsi="Book Antiqua"/>
          <w:sz w:val="24"/>
          <w:szCs w:val="24"/>
        </w:rPr>
        <w:t>Following the lesson, a wide range of options are provided to select from to unpack the lesson with your child</w:t>
      </w:r>
      <w:r w:rsidR="007A3EF7">
        <w:rPr>
          <w:rFonts w:ascii="Book Antiqua" w:hAnsi="Book Antiqua"/>
          <w:sz w:val="24"/>
          <w:szCs w:val="24"/>
        </w:rPr>
        <w:t>.  Familiarize yourself with the program using these tools</w:t>
      </w:r>
      <w:r>
        <w:rPr>
          <w:rFonts w:ascii="Book Antiqua" w:hAnsi="Book Antiqua"/>
          <w:sz w:val="24"/>
          <w:szCs w:val="24"/>
        </w:rPr>
        <w:t>:</w:t>
      </w:r>
    </w:p>
    <w:p w14:paraId="5CB7833F" w14:textId="77777777" w:rsidR="00F11704" w:rsidRDefault="00F11704" w:rsidP="00F11704">
      <w:pPr>
        <w:spacing w:after="0"/>
        <w:ind w:left="720"/>
        <w:rPr>
          <w:rFonts w:ascii="Book Antiqua" w:hAnsi="Book Antiqua"/>
          <w:sz w:val="24"/>
          <w:szCs w:val="24"/>
        </w:rPr>
      </w:pPr>
    </w:p>
    <w:p w14:paraId="2CCBD77B" w14:textId="533764A4" w:rsidR="00F11704" w:rsidRDefault="007A3EF7" w:rsidP="00F11704">
      <w:pPr>
        <w:pStyle w:val="ListParagraph"/>
        <w:numPr>
          <w:ilvl w:val="0"/>
          <w:numId w:val="7"/>
        </w:numPr>
        <w:spacing w:after="0"/>
        <w:rPr>
          <w:rFonts w:ascii="Book Antiqua" w:hAnsi="Book Antiqua"/>
          <w:sz w:val="24"/>
          <w:szCs w:val="24"/>
        </w:rPr>
      </w:pPr>
      <w:r>
        <w:rPr>
          <w:rFonts w:ascii="Book Antiqua" w:hAnsi="Book Antiqua"/>
          <w:sz w:val="24"/>
          <w:szCs w:val="24"/>
        </w:rPr>
        <w:t xml:space="preserve">Here’s </w:t>
      </w:r>
      <w:r w:rsidR="00F11704" w:rsidRPr="00F11704">
        <w:rPr>
          <w:rFonts w:ascii="Book Antiqua" w:hAnsi="Book Antiqua"/>
          <w:sz w:val="24"/>
          <w:szCs w:val="24"/>
        </w:rPr>
        <w:t xml:space="preserve">a brief video to introduce you to </w:t>
      </w:r>
      <w:r w:rsidR="00F11704" w:rsidRPr="00F11704">
        <w:rPr>
          <w:rFonts w:ascii="Book Antiqua" w:hAnsi="Book Antiqua"/>
          <w:i/>
          <w:iCs/>
          <w:sz w:val="24"/>
          <w:szCs w:val="24"/>
        </w:rPr>
        <w:t>Discover!</w:t>
      </w:r>
      <w:r w:rsidR="00F11704" w:rsidRPr="00F11704">
        <w:rPr>
          <w:rFonts w:ascii="Book Antiqua" w:hAnsi="Book Antiqua"/>
          <w:sz w:val="24"/>
          <w:szCs w:val="24"/>
        </w:rPr>
        <w:t xml:space="preserve">, with a walk-through </w:t>
      </w:r>
      <w:r>
        <w:rPr>
          <w:rFonts w:ascii="Book Antiqua" w:hAnsi="Book Antiqua"/>
          <w:sz w:val="24"/>
          <w:szCs w:val="24"/>
        </w:rPr>
        <w:t xml:space="preserve">of </w:t>
      </w:r>
      <w:r w:rsidR="00F11704" w:rsidRPr="00F11704">
        <w:rPr>
          <w:rFonts w:ascii="Book Antiqua" w:hAnsi="Book Antiqua"/>
          <w:sz w:val="24"/>
          <w:szCs w:val="24"/>
        </w:rPr>
        <w:t xml:space="preserve">an eLearning lesson and </w:t>
      </w:r>
      <w:r>
        <w:rPr>
          <w:rFonts w:ascii="Book Antiqua" w:hAnsi="Book Antiqua"/>
          <w:sz w:val="24"/>
          <w:szCs w:val="24"/>
        </w:rPr>
        <w:t xml:space="preserve">some </w:t>
      </w:r>
      <w:r w:rsidR="00F11704" w:rsidRPr="00F11704">
        <w:rPr>
          <w:rFonts w:ascii="Book Antiqua" w:hAnsi="Book Antiqua"/>
          <w:sz w:val="24"/>
          <w:szCs w:val="24"/>
        </w:rPr>
        <w:t xml:space="preserve">of the </w:t>
      </w:r>
      <w:r>
        <w:rPr>
          <w:rFonts w:ascii="Book Antiqua" w:hAnsi="Book Antiqua"/>
          <w:sz w:val="24"/>
          <w:szCs w:val="24"/>
        </w:rPr>
        <w:t xml:space="preserve">manageable </w:t>
      </w:r>
      <w:r w:rsidR="00602D39">
        <w:rPr>
          <w:rFonts w:ascii="Book Antiqua" w:hAnsi="Book Antiqua"/>
          <w:sz w:val="24"/>
          <w:szCs w:val="24"/>
        </w:rPr>
        <w:t>ways</w:t>
      </w:r>
      <w:r w:rsidR="00F11704" w:rsidRPr="00F11704">
        <w:rPr>
          <w:rFonts w:ascii="Book Antiqua" w:hAnsi="Book Antiqua"/>
          <w:sz w:val="24"/>
          <w:szCs w:val="24"/>
        </w:rPr>
        <w:t xml:space="preserve"> to unpack the lesson:</w:t>
      </w:r>
      <w:r w:rsidR="0051758E">
        <w:rPr>
          <w:rFonts w:ascii="Book Antiqua" w:hAnsi="Book Antiqua"/>
          <w:sz w:val="24"/>
          <w:szCs w:val="24"/>
        </w:rPr>
        <w:t xml:space="preserve"> </w:t>
      </w:r>
      <w:hyperlink r:id="rId9" w:history="1">
        <w:r w:rsidR="0051758E" w:rsidRPr="00082100">
          <w:rPr>
            <w:rStyle w:val="Hyperlink"/>
            <w:rFonts w:ascii="Book Antiqua" w:hAnsi="Book Antiqua"/>
            <w:sz w:val="24"/>
            <w:szCs w:val="24"/>
          </w:rPr>
          <w:t>https://www.youtube.com/watch?v=jQ9CZE6Jrm8&amp;feature=youtu.be</w:t>
        </w:r>
      </w:hyperlink>
      <w:r w:rsidR="0051758E">
        <w:rPr>
          <w:rFonts w:ascii="Book Antiqua" w:hAnsi="Book Antiqua"/>
          <w:color w:val="FF0000"/>
          <w:sz w:val="24"/>
          <w:szCs w:val="24"/>
        </w:rPr>
        <w:t xml:space="preserve"> </w:t>
      </w:r>
    </w:p>
    <w:p w14:paraId="7FDB9F58" w14:textId="77777777" w:rsidR="00384489" w:rsidRDefault="00384489" w:rsidP="00384489">
      <w:pPr>
        <w:pStyle w:val="ListParagraph"/>
        <w:spacing w:after="0"/>
        <w:ind w:left="1440"/>
        <w:rPr>
          <w:rFonts w:ascii="Book Antiqua" w:hAnsi="Book Antiqua"/>
          <w:sz w:val="24"/>
          <w:szCs w:val="24"/>
        </w:rPr>
      </w:pPr>
    </w:p>
    <w:p w14:paraId="57B783E1" w14:textId="633B571A" w:rsidR="00384489" w:rsidRPr="0051758E" w:rsidRDefault="00384489" w:rsidP="00384489">
      <w:pPr>
        <w:pStyle w:val="ListParagraph"/>
        <w:numPr>
          <w:ilvl w:val="0"/>
          <w:numId w:val="7"/>
        </w:numPr>
        <w:spacing w:after="0"/>
        <w:rPr>
          <w:rFonts w:ascii="Book Antiqua" w:hAnsi="Book Antiqua"/>
          <w:color w:val="000000" w:themeColor="text1"/>
          <w:sz w:val="24"/>
          <w:szCs w:val="24"/>
        </w:rPr>
      </w:pPr>
      <w:r>
        <w:rPr>
          <w:rFonts w:ascii="Book Antiqua" w:hAnsi="Book Antiqua"/>
          <w:sz w:val="24"/>
          <w:szCs w:val="24"/>
        </w:rPr>
        <w:t>Here are some tips on how to unpack the lesson with your child:</w:t>
      </w:r>
      <w:r w:rsidRPr="00F11704">
        <w:rPr>
          <w:rFonts w:ascii="Book Antiqua" w:hAnsi="Book Antiqua"/>
          <w:sz w:val="24"/>
          <w:szCs w:val="24"/>
        </w:rPr>
        <w:t xml:space="preserve">  </w:t>
      </w:r>
      <w:hyperlink r:id="rId10" w:history="1">
        <w:r w:rsidR="0051758E" w:rsidRPr="00082100">
          <w:rPr>
            <w:rStyle w:val="Hyperlink"/>
            <w:rFonts w:ascii="Book Antiqua" w:hAnsi="Book Antiqua"/>
            <w:sz w:val="24"/>
            <w:szCs w:val="24"/>
          </w:rPr>
          <w:t>https://www.smp.org/resourcecenter/resource/13988/</w:t>
        </w:r>
      </w:hyperlink>
      <w:r w:rsidR="0051758E">
        <w:rPr>
          <w:rFonts w:ascii="Book Antiqua" w:hAnsi="Book Antiqua"/>
          <w:color w:val="000000" w:themeColor="text1"/>
          <w:sz w:val="24"/>
          <w:szCs w:val="24"/>
        </w:rPr>
        <w:t xml:space="preserve"> </w:t>
      </w:r>
    </w:p>
    <w:p w14:paraId="228EB4B7" w14:textId="77777777" w:rsidR="00384489" w:rsidRDefault="00384489" w:rsidP="00384489">
      <w:pPr>
        <w:pStyle w:val="ListParagraph"/>
        <w:spacing w:after="0"/>
        <w:ind w:left="1440"/>
        <w:rPr>
          <w:rFonts w:ascii="Book Antiqua" w:hAnsi="Book Antiqua"/>
          <w:sz w:val="24"/>
          <w:szCs w:val="24"/>
        </w:rPr>
      </w:pPr>
    </w:p>
    <w:p w14:paraId="780FAC94" w14:textId="30DD8222" w:rsidR="00D415CC" w:rsidRDefault="00F11704" w:rsidP="00D415CC">
      <w:pPr>
        <w:ind w:left="720"/>
        <w:rPr>
          <w:rFonts w:ascii="Book Antiqua" w:hAnsi="Book Antiqua"/>
          <w:sz w:val="24"/>
          <w:szCs w:val="24"/>
        </w:rPr>
      </w:pPr>
      <w:r>
        <w:rPr>
          <w:rFonts w:ascii="Book Antiqua" w:hAnsi="Book Antiqua"/>
          <w:sz w:val="24"/>
          <w:szCs w:val="24"/>
        </w:rPr>
        <w:t xml:space="preserve">We look forward to </w:t>
      </w:r>
      <w:r w:rsidR="007A3EF7">
        <w:rPr>
          <w:rFonts w:ascii="Book Antiqua" w:hAnsi="Book Antiqua"/>
          <w:sz w:val="24"/>
          <w:szCs w:val="24"/>
        </w:rPr>
        <w:t>partnering with you and your family, accompanying one another in faith. We hope to strengthen our relationship with regular communication and support. Please contact us any time. We’re in this together!</w:t>
      </w:r>
    </w:p>
    <w:p w14:paraId="63A652BF" w14:textId="2A7781BF" w:rsidR="007A3EF7" w:rsidRDefault="007A3EF7" w:rsidP="00D415CC">
      <w:pPr>
        <w:ind w:left="720"/>
        <w:rPr>
          <w:rFonts w:ascii="Book Antiqua" w:hAnsi="Book Antiqua"/>
          <w:sz w:val="24"/>
          <w:szCs w:val="24"/>
        </w:rPr>
      </w:pPr>
    </w:p>
    <w:p w14:paraId="35593F95" w14:textId="10A627FD" w:rsidR="00A56ACC" w:rsidRDefault="007A3EF7" w:rsidP="00390D82">
      <w:pPr>
        <w:ind w:left="720"/>
      </w:pPr>
      <w:r w:rsidRPr="00390D82">
        <w:rPr>
          <w:rFonts w:ascii="Book Antiqua" w:hAnsi="Book Antiqua"/>
          <w:b/>
          <w:bCs/>
          <w:sz w:val="24"/>
          <w:szCs w:val="24"/>
        </w:rPr>
        <w:t>(</w:t>
      </w:r>
      <w:r w:rsidR="004A1570" w:rsidRPr="00390D82">
        <w:rPr>
          <w:rFonts w:ascii="Book Antiqua" w:hAnsi="Book Antiqua"/>
          <w:b/>
          <w:bCs/>
          <w:sz w:val="24"/>
          <w:szCs w:val="24"/>
        </w:rPr>
        <w:t xml:space="preserve">Add your salutation and </w:t>
      </w:r>
      <w:r w:rsidRPr="00390D82">
        <w:rPr>
          <w:rFonts w:ascii="Book Antiqua" w:hAnsi="Book Antiqua"/>
          <w:b/>
          <w:bCs/>
          <w:sz w:val="24"/>
          <w:szCs w:val="24"/>
        </w:rPr>
        <w:t>contact information</w:t>
      </w:r>
      <w:r w:rsidR="004A1570" w:rsidRPr="00390D82">
        <w:rPr>
          <w:rFonts w:ascii="Book Antiqua" w:hAnsi="Book Antiqua"/>
          <w:b/>
          <w:bCs/>
          <w:sz w:val="24"/>
          <w:szCs w:val="24"/>
        </w:rPr>
        <w:t xml:space="preserve">, </w:t>
      </w:r>
      <w:r w:rsidRPr="00390D82">
        <w:rPr>
          <w:rFonts w:ascii="Book Antiqua" w:hAnsi="Book Antiqua"/>
          <w:b/>
          <w:bCs/>
          <w:sz w:val="24"/>
          <w:szCs w:val="24"/>
        </w:rPr>
        <w:t>here.)</w:t>
      </w:r>
      <w:r w:rsidR="00E022A2" w:rsidRPr="00390D82">
        <w:rPr>
          <w:rFonts w:ascii="Book Antiqua" w:hAnsi="Book Antiqua"/>
          <w:b/>
          <w:bCs/>
          <w:sz w:val="24"/>
          <w:szCs w:val="24"/>
        </w:rPr>
        <w:t xml:space="preserve">    </w:t>
      </w:r>
    </w:p>
    <w:sectPr w:rsidR="00A56A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112449"/>
    <w:multiLevelType w:val="hybridMultilevel"/>
    <w:tmpl w:val="624A32F4"/>
    <w:lvl w:ilvl="0" w:tplc="15CA48AC">
      <w:start w:val="1"/>
      <w:numFmt w:val="decimal"/>
      <w:lvlText w:val="%1."/>
      <w:lvlJc w:val="left"/>
      <w:pPr>
        <w:ind w:left="1800" w:hanging="360"/>
      </w:pPr>
      <w:rPr>
        <w:rFonts w:ascii="Book Antiqua" w:eastAsiaTheme="minorHAnsi" w:hAnsi="Book Antiqua" w:cstheme="minorBidi"/>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 w15:restartNumberingAfterBreak="0">
    <w:nsid w:val="2F9C2666"/>
    <w:multiLevelType w:val="hybridMultilevel"/>
    <w:tmpl w:val="120A86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F377B32"/>
    <w:multiLevelType w:val="hybridMultilevel"/>
    <w:tmpl w:val="BA96B802"/>
    <w:lvl w:ilvl="0" w:tplc="71DC72B8">
      <w:start w:val="1"/>
      <w:numFmt w:val="bullet"/>
      <w:lvlText w:val="•"/>
      <w:lvlJc w:val="left"/>
      <w:pPr>
        <w:ind w:left="720" w:hanging="360"/>
      </w:pPr>
      <w:rPr>
        <w:rFonts w:ascii="Arial" w:hAnsi="Aria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3BA650F"/>
    <w:multiLevelType w:val="hybridMultilevel"/>
    <w:tmpl w:val="96D2A0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F1226E5"/>
    <w:multiLevelType w:val="hybridMultilevel"/>
    <w:tmpl w:val="D0E0CA60"/>
    <w:lvl w:ilvl="0" w:tplc="7A20C03A">
      <w:start w:val="1"/>
      <w:numFmt w:val="bullet"/>
      <w:lvlText w:val=""/>
      <w:lvlJc w:val="left"/>
      <w:pPr>
        <w:tabs>
          <w:tab w:val="num" w:pos="720"/>
        </w:tabs>
        <w:ind w:left="720" w:hanging="360"/>
      </w:pPr>
      <w:rPr>
        <w:rFonts w:ascii="Wingdings" w:hAnsi="Wingdings" w:hint="default"/>
      </w:rPr>
    </w:lvl>
    <w:lvl w:ilvl="1" w:tplc="21C86D7A">
      <w:start w:val="1"/>
      <w:numFmt w:val="bullet"/>
      <w:lvlText w:val=""/>
      <w:lvlJc w:val="left"/>
      <w:pPr>
        <w:tabs>
          <w:tab w:val="num" w:pos="1440"/>
        </w:tabs>
        <w:ind w:left="1440" w:hanging="360"/>
      </w:pPr>
      <w:rPr>
        <w:rFonts w:ascii="Wingdings" w:hAnsi="Wingdings" w:hint="default"/>
      </w:rPr>
    </w:lvl>
    <w:lvl w:ilvl="2" w:tplc="6CE04FA6">
      <w:start w:val="1"/>
      <w:numFmt w:val="bullet"/>
      <w:lvlText w:val=""/>
      <w:lvlJc w:val="left"/>
      <w:pPr>
        <w:tabs>
          <w:tab w:val="num" w:pos="2160"/>
        </w:tabs>
        <w:ind w:left="2160" w:hanging="360"/>
      </w:pPr>
      <w:rPr>
        <w:rFonts w:ascii="Wingdings" w:hAnsi="Wingdings" w:hint="default"/>
      </w:rPr>
    </w:lvl>
    <w:lvl w:ilvl="3" w:tplc="ECE24228">
      <w:start w:val="1"/>
      <w:numFmt w:val="bullet"/>
      <w:lvlText w:val=""/>
      <w:lvlJc w:val="left"/>
      <w:pPr>
        <w:tabs>
          <w:tab w:val="num" w:pos="2880"/>
        </w:tabs>
        <w:ind w:left="2880" w:hanging="360"/>
      </w:pPr>
      <w:rPr>
        <w:rFonts w:ascii="Wingdings" w:hAnsi="Wingdings" w:hint="default"/>
      </w:rPr>
    </w:lvl>
    <w:lvl w:ilvl="4" w:tplc="592EC908">
      <w:start w:val="1"/>
      <w:numFmt w:val="bullet"/>
      <w:lvlText w:val=""/>
      <w:lvlJc w:val="left"/>
      <w:pPr>
        <w:tabs>
          <w:tab w:val="num" w:pos="3600"/>
        </w:tabs>
        <w:ind w:left="3600" w:hanging="360"/>
      </w:pPr>
      <w:rPr>
        <w:rFonts w:ascii="Wingdings" w:hAnsi="Wingdings" w:hint="default"/>
      </w:rPr>
    </w:lvl>
    <w:lvl w:ilvl="5" w:tplc="AE16FF6C">
      <w:start w:val="1"/>
      <w:numFmt w:val="bullet"/>
      <w:lvlText w:val=""/>
      <w:lvlJc w:val="left"/>
      <w:pPr>
        <w:tabs>
          <w:tab w:val="num" w:pos="4320"/>
        </w:tabs>
        <w:ind w:left="4320" w:hanging="360"/>
      </w:pPr>
      <w:rPr>
        <w:rFonts w:ascii="Wingdings" w:hAnsi="Wingdings" w:hint="default"/>
      </w:rPr>
    </w:lvl>
    <w:lvl w:ilvl="6" w:tplc="6026FBB2">
      <w:start w:val="1"/>
      <w:numFmt w:val="bullet"/>
      <w:lvlText w:val=""/>
      <w:lvlJc w:val="left"/>
      <w:pPr>
        <w:tabs>
          <w:tab w:val="num" w:pos="5040"/>
        </w:tabs>
        <w:ind w:left="5040" w:hanging="360"/>
      </w:pPr>
      <w:rPr>
        <w:rFonts w:ascii="Wingdings" w:hAnsi="Wingdings" w:hint="default"/>
      </w:rPr>
    </w:lvl>
    <w:lvl w:ilvl="7" w:tplc="98D6C8D4">
      <w:start w:val="1"/>
      <w:numFmt w:val="bullet"/>
      <w:lvlText w:val=""/>
      <w:lvlJc w:val="left"/>
      <w:pPr>
        <w:tabs>
          <w:tab w:val="num" w:pos="5760"/>
        </w:tabs>
        <w:ind w:left="5760" w:hanging="360"/>
      </w:pPr>
      <w:rPr>
        <w:rFonts w:ascii="Wingdings" w:hAnsi="Wingdings" w:hint="default"/>
      </w:rPr>
    </w:lvl>
    <w:lvl w:ilvl="8" w:tplc="E55C99F6">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F7B7908"/>
    <w:multiLevelType w:val="hybridMultilevel"/>
    <w:tmpl w:val="D1C28D1E"/>
    <w:lvl w:ilvl="0" w:tplc="71DC72B8">
      <w:start w:val="1"/>
      <w:numFmt w:val="bullet"/>
      <w:lvlText w:val="•"/>
      <w:lvlJc w:val="left"/>
      <w:pPr>
        <w:tabs>
          <w:tab w:val="num" w:pos="720"/>
        </w:tabs>
        <w:ind w:left="720" w:hanging="360"/>
      </w:pPr>
      <w:rPr>
        <w:rFonts w:ascii="Arial" w:hAnsi="Aria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B68E1DA6">
      <w:start w:val="1"/>
      <w:numFmt w:val="bullet"/>
      <w:lvlText w:val="•"/>
      <w:lvlJc w:val="left"/>
      <w:pPr>
        <w:tabs>
          <w:tab w:val="num" w:pos="2160"/>
        </w:tabs>
        <w:ind w:left="2160" w:hanging="360"/>
      </w:pPr>
      <w:rPr>
        <w:rFonts w:ascii="Arial" w:hAnsi="Arial" w:cs="Times New Roman" w:hint="default"/>
      </w:rPr>
    </w:lvl>
    <w:lvl w:ilvl="3" w:tplc="BCB4C046">
      <w:start w:val="1"/>
      <w:numFmt w:val="bullet"/>
      <w:lvlText w:val="•"/>
      <w:lvlJc w:val="left"/>
      <w:pPr>
        <w:tabs>
          <w:tab w:val="num" w:pos="2880"/>
        </w:tabs>
        <w:ind w:left="2880" w:hanging="360"/>
      </w:pPr>
      <w:rPr>
        <w:rFonts w:ascii="Arial" w:hAnsi="Arial" w:cs="Times New Roman" w:hint="default"/>
      </w:rPr>
    </w:lvl>
    <w:lvl w:ilvl="4" w:tplc="ECF8A998">
      <w:start w:val="1"/>
      <w:numFmt w:val="bullet"/>
      <w:lvlText w:val="•"/>
      <w:lvlJc w:val="left"/>
      <w:pPr>
        <w:tabs>
          <w:tab w:val="num" w:pos="3600"/>
        </w:tabs>
        <w:ind w:left="3600" w:hanging="360"/>
      </w:pPr>
      <w:rPr>
        <w:rFonts w:ascii="Arial" w:hAnsi="Arial" w:cs="Times New Roman" w:hint="default"/>
      </w:rPr>
    </w:lvl>
    <w:lvl w:ilvl="5" w:tplc="C6E0FD52">
      <w:start w:val="1"/>
      <w:numFmt w:val="bullet"/>
      <w:lvlText w:val="•"/>
      <w:lvlJc w:val="left"/>
      <w:pPr>
        <w:tabs>
          <w:tab w:val="num" w:pos="4320"/>
        </w:tabs>
        <w:ind w:left="4320" w:hanging="360"/>
      </w:pPr>
      <w:rPr>
        <w:rFonts w:ascii="Arial" w:hAnsi="Arial" w:cs="Times New Roman" w:hint="default"/>
      </w:rPr>
    </w:lvl>
    <w:lvl w:ilvl="6" w:tplc="C5C82ACC">
      <w:start w:val="1"/>
      <w:numFmt w:val="bullet"/>
      <w:lvlText w:val="•"/>
      <w:lvlJc w:val="left"/>
      <w:pPr>
        <w:tabs>
          <w:tab w:val="num" w:pos="5040"/>
        </w:tabs>
        <w:ind w:left="5040" w:hanging="360"/>
      </w:pPr>
      <w:rPr>
        <w:rFonts w:ascii="Arial" w:hAnsi="Arial" w:cs="Times New Roman" w:hint="default"/>
      </w:rPr>
    </w:lvl>
    <w:lvl w:ilvl="7" w:tplc="26AABFE6">
      <w:start w:val="1"/>
      <w:numFmt w:val="bullet"/>
      <w:lvlText w:val="•"/>
      <w:lvlJc w:val="left"/>
      <w:pPr>
        <w:tabs>
          <w:tab w:val="num" w:pos="5760"/>
        </w:tabs>
        <w:ind w:left="5760" w:hanging="360"/>
      </w:pPr>
      <w:rPr>
        <w:rFonts w:ascii="Arial" w:hAnsi="Arial" w:cs="Times New Roman" w:hint="default"/>
      </w:rPr>
    </w:lvl>
    <w:lvl w:ilvl="8" w:tplc="7E26EC24">
      <w:start w:val="1"/>
      <w:numFmt w:val="bullet"/>
      <w:lvlText w:val="•"/>
      <w:lvlJc w:val="left"/>
      <w:pPr>
        <w:tabs>
          <w:tab w:val="num" w:pos="6480"/>
        </w:tabs>
        <w:ind w:left="6480" w:hanging="360"/>
      </w:pPr>
      <w:rPr>
        <w:rFonts w:ascii="Arial" w:hAnsi="Arial" w:cs="Times New Roman" w:hint="default"/>
      </w:rPr>
    </w:lvl>
  </w:abstractNum>
  <w:num w:numId="1">
    <w:abstractNumId w:val="4"/>
  </w:num>
  <w:num w:numId="2">
    <w:abstractNumId w:val="1"/>
  </w:num>
  <w:num w:numId="3">
    <w:abstractNumId w:val="0"/>
    <w:lvlOverride w:ilvl="0">
      <w:startOverride w:val="1"/>
    </w:lvlOverride>
    <w:lvlOverride w:ilvl="1"/>
    <w:lvlOverride w:ilvl="2"/>
    <w:lvlOverride w:ilvl="3"/>
    <w:lvlOverride w:ilvl="4"/>
    <w:lvlOverride w:ilvl="5"/>
    <w:lvlOverride w:ilvl="6"/>
    <w:lvlOverride w:ilvl="7"/>
    <w:lvlOverride w:ilvl="8"/>
  </w:num>
  <w:num w:numId="4">
    <w:abstractNumId w:val="2"/>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5CC"/>
    <w:rsid w:val="00150C25"/>
    <w:rsid w:val="00321699"/>
    <w:rsid w:val="00384489"/>
    <w:rsid w:val="00390D82"/>
    <w:rsid w:val="004A1570"/>
    <w:rsid w:val="0051758E"/>
    <w:rsid w:val="00602D39"/>
    <w:rsid w:val="00637BDC"/>
    <w:rsid w:val="007A3EF7"/>
    <w:rsid w:val="008078B2"/>
    <w:rsid w:val="00A14F57"/>
    <w:rsid w:val="00A25467"/>
    <w:rsid w:val="00A56ACC"/>
    <w:rsid w:val="00B20D39"/>
    <w:rsid w:val="00CA7114"/>
    <w:rsid w:val="00D415CC"/>
    <w:rsid w:val="00D83B88"/>
    <w:rsid w:val="00E022A2"/>
    <w:rsid w:val="00E43E93"/>
    <w:rsid w:val="00E663E3"/>
    <w:rsid w:val="00EB399B"/>
    <w:rsid w:val="00EF2AAF"/>
    <w:rsid w:val="00F11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879D4"/>
  <w15:chartTrackingRefBased/>
  <w15:docId w15:val="{CB0A266A-50BD-4D12-AAD3-AEDB70A19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704"/>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15CC"/>
    <w:rPr>
      <w:color w:val="0563C1"/>
      <w:u w:val="single"/>
    </w:rPr>
  </w:style>
  <w:style w:type="paragraph" w:styleId="ListParagraph">
    <w:name w:val="List Paragraph"/>
    <w:basedOn w:val="Normal"/>
    <w:uiPriority w:val="34"/>
    <w:qFormat/>
    <w:rsid w:val="00D415CC"/>
    <w:pPr>
      <w:ind w:left="720"/>
      <w:contextualSpacing/>
    </w:pPr>
  </w:style>
  <w:style w:type="character" w:styleId="UnresolvedMention">
    <w:name w:val="Unresolved Mention"/>
    <w:basedOn w:val="DefaultParagraphFont"/>
    <w:uiPriority w:val="99"/>
    <w:semiHidden/>
    <w:unhideWhenUsed/>
    <w:rsid w:val="005175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392982">
      <w:bodyDiv w:val="1"/>
      <w:marLeft w:val="0"/>
      <w:marRight w:val="0"/>
      <w:marTop w:val="0"/>
      <w:marBottom w:val="0"/>
      <w:divBdr>
        <w:top w:val="none" w:sz="0" w:space="0" w:color="auto"/>
        <w:left w:val="none" w:sz="0" w:space="0" w:color="auto"/>
        <w:bottom w:val="none" w:sz="0" w:space="0" w:color="auto"/>
        <w:right w:val="none" w:sz="0" w:space="0" w:color="auto"/>
      </w:divBdr>
    </w:div>
    <w:div w:id="1125808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learn.smp.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smp.org/resourcecenter/resource/13988/" TargetMode="External"/><Relationship Id="rId4" Type="http://schemas.openxmlformats.org/officeDocument/2006/relationships/numbering" Target="numbering.xml"/><Relationship Id="rId9" Type="http://schemas.openxmlformats.org/officeDocument/2006/relationships/hyperlink" Target="https://www.youtube.com/watch?v=jQ9CZE6Jrm8&amp;feature=youtu.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16E3392EE016B48804B5E15EB971C9E" ma:contentTypeVersion="9" ma:contentTypeDescription="Create a new document." ma:contentTypeScope="" ma:versionID="709da937f1b54f03ed471aecd3ad330f">
  <xsd:schema xmlns:xsd="http://www.w3.org/2001/XMLSchema" xmlns:xs="http://www.w3.org/2001/XMLSchema" xmlns:p="http://schemas.microsoft.com/office/2006/metadata/properties" xmlns:ns3="4a6c0feb-52c9-4811-ab52-c5f456b7906f" targetNamespace="http://schemas.microsoft.com/office/2006/metadata/properties" ma:root="true" ma:fieldsID="5eb01a101bf7020d45237752aebaa981" ns3:_="">
    <xsd:import namespace="4a6c0feb-52c9-4811-ab52-c5f456b7906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6c0feb-52c9-4811-ab52-c5f456b790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AB3413-DC10-476C-BE02-AE7135DFBEB8}">
  <ds:schemaRefs>
    <ds:schemaRef ds:uri="http://schemas.microsoft.com/sharepoint/v3/contenttype/forms"/>
  </ds:schemaRefs>
</ds:datastoreItem>
</file>

<file path=customXml/itemProps2.xml><?xml version="1.0" encoding="utf-8"?>
<ds:datastoreItem xmlns:ds="http://schemas.openxmlformats.org/officeDocument/2006/customXml" ds:itemID="{272BF718-FD06-4F5F-8BE9-97ED00755E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2A5BF9-3186-4209-9AA2-F36CBAF82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6c0feb-52c9-4811-ab52-c5f456b790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1603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dc:creator>
  <cp:keywords/>
  <dc:description/>
  <cp:lastModifiedBy>Sigrid Lindholm</cp:lastModifiedBy>
  <cp:revision>2</cp:revision>
  <dcterms:created xsi:type="dcterms:W3CDTF">2021-09-02T18:28:00Z</dcterms:created>
  <dcterms:modified xsi:type="dcterms:W3CDTF">2021-09-02T18:28:00Z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0x010100E16E3392EE016B48804B5E15EB971C9E</vt:lpwstr>
  </property>
</Properties>
</file>