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F" w:rsidRPr="00CA06AF" w:rsidRDefault="00CA06AF" w:rsidP="003A6C17">
      <w:pPr>
        <w:pStyle w:val="A-BH"/>
      </w:pPr>
      <w:r w:rsidRPr="00CA06AF">
        <w:t>The Formation of a Priest</w:t>
      </w:r>
    </w:p>
    <w:p w:rsidR="00CA06AF" w:rsidRPr="008C2291" w:rsidRDefault="008C2291" w:rsidP="003A6C17">
      <w:pPr>
        <w:pStyle w:val="A-Text"/>
      </w:pPr>
      <w:r w:rsidRPr="008C2291">
        <w:t>While watching the PowerPoint</w:t>
      </w:r>
      <w:r w:rsidR="00CA06AF" w:rsidRPr="008C2291">
        <w:t xml:space="preserve"> “The Formation of a Priest,” capture the main points by filling in the</w:t>
      </w:r>
      <w:r w:rsidRPr="008C2291">
        <w:t xml:space="preserve"> blanks in the sentences below.</w:t>
      </w:r>
    </w:p>
    <w:p w:rsidR="00CA06AF" w:rsidRPr="003A6C17" w:rsidRDefault="00C74BC0" w:rsidP="006F2665">
      <w:pPr>
        <w:pStyle w:val="A-Text"/>
        <w:spacing w:before="240" w:line="400" w:lineRule="atLeast"/>
        <w:ind w:left="2880" w:right="-187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5pt;margin-top:14pt;width:0;height:516.75pt;z-index:251658240" o:connectortype="straight"/>
        </w:pict>
      </w:r>
      <w:r w:rsidR="00CA06AF" w:rsidRPr="003A6C17">
        <w:rPr>
          <w:b/>
        </w:rPr>
        <w:t>Family: The First Formation</w:t>
      </w:r>
    </w:p>
    <w:p w:rsidR="00CA06AF" w:rsidRPr="00CA06AF" w:rsidRDefault="00CA06AF" w:rsidP="006F2665">
      <w:pPr>
        <w:pStyle w:val="A-Text"/>
        <w:spacing w:line="400" w:lineRule="atLeast"/>
        <w:ind w:left="2880" w:right="-187"/>
        <w:rPr>
          <w:color w:val="000000"/>
        </w:rPr>
      </w:pPr>
      <w:r w:rsidRPr="00CA06AF">
        <w:rPr>
          <w:color w:val="000000"/>
        </w:rPr>
        <w:t xml:space="preserve">For most of us our faith development begins with ____________________.  </w:t>
      </w:r>
      <w:proofErr w:type="gramStart"/>
      <w:r w:rsidRPr="00CA06AF">
        <w:rPr>
          <w:color w:val="000000"/>
        </w:rPr>
        <w:t xml:space="preserve">They ___________________ </w:t>
      </w:r>
      <w:r w:rsidR="008C2291">
        <w:rPr>
          <w:color w:val="000000"/>
        </w:rPr>
        <w:t>and to trust in God’s goodness.</w:t>
      </w:r>
      <w:proofErr w:type="gramEnd"/>
      <w:r w:rsidRPr="00CA06AF">
        <w:rPr>
          <w:color w:val="000000"/>
        </w:rPr>
        <w:t xml:space="preserve"> They are the ones who first bring us to church and introduce us to the ______________.  </w:t>
      </w:r>
    </w:p>
    <w:p w:rsidR="00CA06AF" w:rsidRPr="00CC237A" w:rsidRDefault="00CA06AF" w:rsidP="006F2665">
      <w:pPr>
        <w:pStyle w:val="A-Text"/>
        <w:spacing w:before="240" w:line="400" w:lineRule="atLeast"/>
        <w:ind w:left="2880" w:right="-187"/>
        <w:rPr>
          <w:b/>
          <w:color w:val="000000"/>
        </w:rPr>
      </w:pPr>
      <w:r w:rsidRPr="00CC237A">
        <w:rPr>
          <w:b/>
          <w:color w:val="000000"/>
        </w:rPr>
        <w:t>Discernment</w:t>
      </w:r>
    </w:p>
    <w:p w:rsidR="00CA06AF" w:rsidRPr="00CA06AF" w:rsidRDefault="00CA06AF" w:rsidP="006F2665">
      <w:pPr>
        <w:pStyle w:val="A-Text"/>
        <w:spacing w:line="400" w:lineRule="atLeast"/>
        <w:ind w:left="2880" w:right="-187"/>
        <w:rPr>
          <w:color w:val="000000"/>
        </w:rPr>
      </w:pPr>
      <w:r w:rsidRPr="00CA06AF">
        <w:rPr>
          <w:color w:val="000000"/>
        </w:rPr>
        <w:t xml:space="preserve">An important part of moving in the direction of following God’s call to become a priest is to first </w:t>
      </w:r>
      <w:r w:rsidRPr="00CA06AF">
        <w:rPr>
          <w:b/>
          <w:i/>
          <w:color w:val="000000"/>
        </w:rPr>
        <w:t>_____________________________________</w:t>
      </w:r>
      <w:r w:rsidR="00CC237A">
        <w:rPr>
          <w:b/>
          <w:i/>
          <w:color w:val="000000"/>
        </w:rPr>
        <w:t xml:space="preserve">_. </w:t>
      </w:r>
      <w:r w:rsidR="008C2291">
        <w:rPr>
          <w:color w:val="000000"/>
        </w:rPr>
        <w:t xml:space="preserve"> </w:t>
      </w:r>
      <w:r w:rsidRPr="00CA06AF">
        <w:rPr>
          <w:color w:val="000000"/>
        </w:rPr>
        <w:t>In a general sense, to discern is simply to separate or distin</w:t>
      </w:r>
      <w:r w:rsidR="008C2291">
        <w:rPr>
          <w:color w:val="000000"/>
        </w:rPr>
        <w:t xml:space="preserve">guish one thing from another. </w:t>
      </w:r>
      <w:r w:rsidRPr="00CA06AF">
        <w:rPr>
          <w:color w:val="000000"/>
        </w:rPr>
        <w:t>Discerning a moral choice means __________________</w:t>
      </w:r>
      <w:r w:rsidR="008C2291">
        <w:rPr>
          <w:color w:val="000000"/>
        </w:rPr>
        <w:t>__</w:t>
      </w:r>
      <w:r w:rsidR="00CC237A">
        <w:rPr>
          <w:color w:val="000000"/>
        </w:rPr>
        <w:t xml:space="preserve"> </w:t>
      </w:r>
      <w:r w:rsidR="008C2291">
        <w:rPr>
          <w:color w:val="000000"/>
        </w:rPr>
        <w:t xml:space="preserve">___________________________. </w:t>
      </w:r>
      <w:r w:rsidRPr="00CA06AF">
        <w:rPr>
          <w:color w:val="000000"/>
        </w:rPr>
        <w:t xml:space="preserve">Discerning a call to the priesthood means distinguishing from among a variety of good options </w:t>
      </w:r>
      <w:r w:rsidR="008C2291">
        <w:rPr>
          <w:color w:val="000000"/>
        </w:rPr>
        <w:t xml:space="preserve">that God may have for you. </w:t>
      </w:r>
      <w:r w:rsidRPr="00CA06AF">
        <w:rPr>
          <w:color w:val="000000"/>
        </w:rPr>
        <w:t>A process of discernment usually entails</w:t>
      </w:r>
      <w:r w:rsidR="00CC237A">
        <w:rPr>
          <w:color w:val="000000"/>
        </w:rPr>
        <w:t xml:space="preserve"> </w:t>
      </w:r>
      <w:r w:rsidRPr="00CA06AF">
        <w:rPr>
          <w:color w:val="000000"/>
        </w:rPr>
        <w:t>________________</w:t>
      </w:r>
      <w:r w:rsidR="00CC237A">
        <w:rPr>
          <w:color w:val="000000"/>
        </w:rPr>
        <w:t xml:space="preserve"> </w:t>
      </w:r>
      <w:r w:rsidRPr="00CA06AF">
        <w:rPr>
          <w:color w:val="000000"/>
        </w:rPr>
        <w:t>________________________________________________________________________________</w:t>
      </w:r>
      <w:r w:rsidR="008C2291">
        <w:rPr>
          <w:color w:val="000000"/>
        </w:rPr>
        <w:t xml:space="preserve">____________________________. </w:t>
      </w:r>
      <w:r w:rsidRPr="00CA06AF">
        <w:rPr>
          <w:color w:val="000000"/>
        </w:rPr>
        <w:t>The sign of correct di</w:t>
      </w:r>
      <w:r w:rsidR="008C2291">
        <w:rPr>
          <w:color w:val="000000"/>
        </w:rPr>
        <w:t xml:space="preserve">scernment is _______________. </w:t>
      </w:r>
      <w:r w:rsidRPr="00CA06AF">
        <w:rPr>
          <w:color w:val="000000"/>
        </w:rPr>
        <w:t>It means that you do have a strong conviction that ______________</w:t>
      </w:r>
      <w:r w:rsidR="008C2291">
        <w:rPr>
          <w:color w:val="000000"/>
        </w:rPr>
        <w:t>_____________ in your choice.</w:t>
      </w:r>
    </w:p>
    <w:p w:rsidR="00CA06AF" w:rsidRPr="00CC237A" w:rsidRDefault="00CA06AF" w:rsidP="006F2665">
      <w:pPr>
        <w:pStyle w:val="A-Text"/>
        <w:spacing w:before="240" w:line="400" w:lineRule="atLeast"/>
        <w:ind w:left="2880" w:right="-187"/>
        <w:rPr>
          <w:b/>
          <w:color w:val="000000"/>
        </w:rPr>
      </w:pPr>
      <w:r w:rsidRPr="00CC237A">
        <w:rPr>
          <w:b/>
          <w:color w:val="000000"/>
        </w:rPr>
        <w:t>The Vocations Director</w:t>
      </w:r>
    </w:p>
    <w:p w:rsidR="008C2291" w:rsidRDefault="00CA06AF" w:rsidP="006F2665">
      <w:pPr>
        <w:pStyle w:val="A-Text"/>
        <w:spacing w:line="400" w:lineRule="atLeast"/>
        <w:ind w:left="2880" w:right="-187"/>
        <w:rPr>
          <w:color w:val="000000"/>
        </w:rPr>
      </w:pPr>
      <w:r w:rsidRPr="00CA06AF">
        <w:rPr>
          <w:color w:val="000000"/>
        </w:rPr>
        <w:t>If you feel strongly called to the priesthood and have begun a serious process of discernment, the n</w:t>
      </w:r>
      <w:r w:rsidR="00CC237A">
        <w:rPr>
          <w:color w:val="000000"/>
        </w:rPr>
        <w:t>ext step is _________________</w:t>
      </w:r>
      <w:r w:rsidRPr="00CA06AF">
        <w:rPr>
          <w:color w:val="000000"/>
        </w:rPr>
        <w:t>__</w:t>
      </w:r>
      <w:r w:rsidR="008C2291">
        <w:rPr>
          <w:color w:val="000000"/>
        </w:rPr>
        <w:t xml:space="preserve">________. </w:t>
      </w:r>
      <w:r w:rsidRPr="00CA06AF">
        <w:rPr>
          <w:color w:val="000000"/>
        </w:rPr>
        <w:t>There are vocations directors for _______________________ and vocations directors for __________</w:t>
      </w:r>
      <w:r w:rsidR="008C2291">
        <w:rPr>
          <w:color w:val="000000"/>
        </w:rPr>
        <w:t xml:space="preserve">____________________________. </w:t>
      </w:r>
      <w:r w:rsidRPr="00CA06AF">
        <w:rPr>
          <w:color w:val="000000"/>
        </w:rPr>
        <w:t xml:space="preserve">One helpful </w:t>
      </w:r>
      <w:r w:rsidR="008C2291">
        <w:rPr>
          <w:color w:val="000000"/>
        </w:rPr>
        <w:t>W</w:t>
      </w:r>
      <w:r w:rsidRPr="00CA06AF">
        <w:rPr>
          <w:color w:val="000000"/>
        </w:rPr>
        <w:t>eb</w:t>
      </w:r>
      <w:r w:rsidR="008C2291">
        <w:rPr>
          <w:color w:val="000000"/>
        </w:rPr>
        <w:t xml:space="preserve"> </w:t>
      </w:r>
      <w:r w:rsidRPr="00CA06AF">
        <w:rPr>
          <w:color w:val="000000"/>
        </w:rPr>
        <w:t>site that includes links to many vocations directors is ______</w:t>
      </w:r>
      <w:r w:rsidR="008C2291">
        <w:rPr>
          <w:color w:val="000000"/>
        </w:rPr>
        <w:t xml:space="preserve">__________________________. </w:t>
      </w:r>
      <w:r w:rsidRPr="00CA06AF">
        <w:rPr>
          <w:color w:val="000000"/>
        </w:rPr>
        <w:t>Under the tab “discerning men” you will find links for both diocesan vocations and for religious orders.</w:t>
      </w:r>
    </w:p>
    <w:p w:rsidR="006F2665" w:rsidRDefault="006F2665" w:rsidP="006F2665">
      <w:pPr>
        <w:pStyle w:val="A-Text"/>
        <w:spacing w:before="240" w:line="400" w:lineRule="atLeast"/>
        <w:ind w:left="2880" w:right="-187"/>
        <w:rPr>
          <w:b/>
          <w:color w:val="000000"/>
        </w:rPr>
      </w:pPr>
    </w:p>
    <w:p w:rsidR="00CA06AF" w:rsidRPr="00CC237A" w:rsidRDefault="006F2665" w:rsidP="006F2665">
      <w:pPr>
        <w:pStyle w:val="A-Text"/>
        <w:spacing w:before="240" w:line="400" w:lineRule="atLeast"/>
        <w:ind w:left="2880" w:right="-187"/>
        <w:rPr>
          <w:b/>
          <w:color w:val="000000"/>
        </w:rPr>
      </w:pPr>
      <w:r w:rsidRPr="00C74BC0">
        <w:rPr>
          <w:noProof/>
          <w:color w:val="000000"/>
        </w:rPr>
        <w:lastRenderedPageBreak/>
        <w:pict>
          <v:shape id="_x0000_s1027" type="#_x0000_t32" style="position:absolute;left:0;text-align:left;margin-left:136.5pt;margin-top:6.9pt;width:0;height:622.65pt;z-index:251659264" o:connectortype="straight"/>
        </w:pict>
      </w:r>
      <w:r w:rsidR="00CA06AF" w:rsidRPr="00CC237A">
        <w:rPr>
          <w:b/>
          <w:color w:val="000000"/>
        </w:rPr>
        <w:t>The First Stage of Seminary Training: Pre-theology or Minor Seminary</w:t>
      </w:r>
    </w:p>
    <w:p w:rsidR="00CA06AF" w:rsidRPr="00CA06AF" w:rsidRDefault="00CA06AF" w:rsidP="006F2665">
      <w:pPr>
        <w:pStyle w:val="A-Text"/>
        <w:spacing w:line="400" w:lineRule="atLeast"/>
        <w:ind w:left="2880" w:right="-187"/>
        <w:rPr>
          <w:color w:val="000000"/>
        </w:rPr>
      </w:pPr>
      <w:r w:rsidRPr="00CA06AF">
        <w:rPr>
          <w:color w:val="000000"/>
        </w:rPr>
        <w:t>When a young man is approved for pre-seminary studies, he begins the study of _________________________, a word which literally means “love of wisdom.” Philosophy deals with _______________________</w:t>
      </w:r>
      <w:r w:rsidR="008C2291">
        <w:rPr>
          <w:color w:val="000000"/>
        </w:rPr>
        <w:t xml:space="preserve">_________ in a systematic way. </w:t>
      </w:r>
      <w:r w:rsidRPr="00CA06AF">
        <w:rPr>
          <w:color w:val="000000"/>
        </w:rPr>
        <w:t>Some of these questions are: What</w:t>
      </w:r>
      <w:r w:rsidR="008C2291">
        <w:rPr>
          <w:color w:val="000000"/>
        </w:rPr>
        <w:t xml:space="preserve"> is the purpose of human life? How did the world come to be? </w:t>
      </w:r>
      <w:r w:rsidRPr="00CA06AF">
        <w:rPr>
          <w:color w:val="000000"/>
        </w:rPr>
        <w:t>What is the meaning of death? _________________________________________________________? What is the purpose of knowledge? Philosophy is important because this area of study helps the student to think more _______________________</w:t>
      </w:r>
      <w:r w:rsidR="008C2291">
        <w:rPr>
          <w:color w:val="000000"/>
        </w:rPr>
        <w:t xml:space="preserve"> about the world around him. </w:t>
      </w:r>
      <w:r w:rsidRPr="00CA06AF">
        <w:rPr>
          <w:color w:val="000000"/>
        </w:rPr>
        <w:t>It is also extremely important because philosophy underpins ______________</w:t>
      </w:r>
      <w:r w:rsidR="008C2291">
        <w:rPr>
          <w:color w:val="000000"/>
        </w:rPr>
        <w:t>____________</w:t>
      </w:r>
      <w:r w:rsidR="00CC237A">
        <w:rPr>
          <w:color w:val="000000"/>
        </w:rPr>
        <w:t>_____________</w:t>
      </w:r>
      <w:r w:rsidR="008C2291">
        <w:rPr>
          <w:color w:val="000000"/>
        </w:rPr>
        <w:t>__.</w:t>
      </w:r>
    </w:p>
    <w:p w:rsidR="00CA06AF" w:rsidRPr="00CC237A" w:rsidRDefault="00CA06AF" w:rsidP="006F2665">
      <w:pPr>
        <w:pStyle w:val="A-Text"/>
        <w:spacing w:before="240" w:line="400" w:lineRule="atLeast"/>
        <w:ind w:left="2880" w:right="-187"/>
        <w:rPr>
          <w:b/>
          <w:color w:val="000000"/>
        </w:rPr>
      </w:pPr>
      <w:r w:rsidRPr="00CC237A">
        <w:rPr>
          <w:b/>
          <w:color w:val="000000"/>
        </w:rPr>
        <w:t>The Second Stage of Seminary Training: Theology Studies</w:t>
      </w:r>
    </w:p>
    <w:p w:rsidR="00CA06AF" w:rsidRPr="00CA06AF" w:rsidRDefault="00CA06AF" w:rsidP="006F2665">
      <w:pPr>
        <w:pStyle w:val="A-Text"/>
        <w:spacing w:before="240" w:line="400" w:lineRule="atLeast"/>
        <w:ind w:left="2880" w:right="-187"/>
        <w:rPr>
          <w:color w:val="000000"/>
        </w:rPr>
      </w:pPr>
      <w:r>
        <w:rPr>
          <w:color w:val="000000"/>
        </w:rPr>
        <w:t>T</w:t>
      </w:r>
      <w:r w:rsidRPr="00CA06AF">
        <w:rPr>
          <w:color w:val="000000"/>
        </w:rPr>
        <w:t xml:space="preserve">he final stage of seminary training is </w:t>
      </w:r>
      <w:r w:rsidR="008C2291">
        <w:rPr>
          <w:color w:val="000000"/>
        </w:rPr>
        <w:t>the study of theology, a word that</w:t>
      </w:r>
      <w:r w:rsidRPr="00CA06AF">
        <w:rPr>
          <w:color w:val="000000"/>
        </w:rPr>
        <w:t xml:space="preserve"> literally means _____________</w:t>
      </w:r>
      <w:r w:rsidR="008C2291">
        <w:rPr>
          <w:color w:val="000000"/>
        </w:rPr>
        <w:t xml:space="preserve">_______________________. </w:t>
      </w:r>
      <w:r w:rsidRPr="00CA06AF">
        <w:rPr>
          <w:color w:val="000000"/>
        </w:rPr>
        <w:t>There are four broad areas of theological studies: ______________________, ___________________________</w:t>
      </w:r>
      <w:r w:rsidR="00CC237A">
        <w:rPr>
          <w:color w:val="000000"/>
        </w:rPr>
        <w:t>___, _________________________</w:t>
      </w:r>
      <w:r w:rsidRPr="00CA06AF">
        <w:rPr>
          <w:color w:val="000000"/>
        </w:rPr>
        <w:t>___, and _____________________________. The seminarian must also continue to develop personally,</w:t>
      </w:r>
      <w:r w:rsidR="008C2291">
        <w:rPr>
          <w:color w:val="000000"/>
        </w:rPr>
        <w:t xml:space="preserve"> spiritually, and pastorally. </w:t>
      </w:r>
      <w:r w:rsidRPr="00CA06AF">
        <w:rPr>
          <w:color w:val="000000"/>
        </w:rPr>
        <w:t>During the school year and during summer months, students are required to do ___________________, such as working in a soup kitchen, and pastoral wo</w:t>
      </w:r>
      <w:r w:rsidR="008C2291">
        <w:rPr>
          <w:color w:val="000000"/>
        </w:rPr>
        <w:t>rk, often in a parish setting.</w:t>
      </w:r>
    </w:p>
    <w:p w:rsidR="00CA06AF" w:rsidRPr="00CC237A" w:rsidRDefault="00CA06AF" w:rsidP="006F2665">
      <w:pPr>
        <w:pStyle w:val="A-Text"/>
        <w:spacing w:before="240" w:line="400" w:lineRule="atLeast"/>
        <w:ind w:left="2880" w:right="-187"/>
        <w:rPr>
          <w:b/>
          <w:color w:val="000000"/>
        </w:rPr>
      </w:pPr>
      <w:r w:rsidRPr="00CC237A">
        <w:rPr>
          <w:b/>
          <w:color w:val="000000"/>
        </w:rPr>
        <w:t xml:space="preserve">Theology Studies </w:t>
      </w:r>
      <w:r w:rsidRPr="00CC237A">
        <w:rPr>
          <w:b/>
          <w:i/>
          <w:color w:val="000000"/>
        </w:rPr>
        <w:t>(continued)</w:t>
      </w:r>
    </w:p>
    <w:p w:rsidR="00AB7193" w:rsidRPr="008C2291" w:rsidRDefault="00CA06AF" w:rsidP="006F2665">
      <w:pPr>
        <w:pStyle w:val="A-Text"/>
        <w:spacing w:before="240" w:line="400" w:lineRule="atLeast"/>
        <w:ind w:left="2880" w:right="-187"/>
        <w:rPr>
          <w:color w:val="000000"/>
        </w:rPr>
      </w:pPr>
      <w:r w:rsidRPr="00CA06AF">
        <w:rPr>
          <w:color w:val="000000"/>
        </w:rPr>
        <w:t>Therefore, a seminarian is required to take part in __________________</w:t>
      </w:r>
      <w:r w:rsidR="00CC237A">
        <w:rPr>
          <w:color w:val="000000"/>
        </w:rPr>
        <w:t xml:space="preserve"> </w:t>
      </w:r>
      <w:r w:rsidRPr="00CA06AF">
        <w:rPr>
          <w:color w:val="000000"/>
        </w:rPr>
        <w:t>___________________________________________</w:t>
      </w:r>
      <w:r w:rsidR="008C2291">
        <w:rPr>
          <w:color w:val="000000"/>
        </w:rPr>
        <w:t xml:space="preserve"> </w:t>
      </w:r>
      <w:r w:rsidRPr="00CA06AF">
        <w:rPr>
          <w:color w:val="000000"/>
        </w:rPr>
        <w:t>that give him practical experience in dealing with a wide vari</w:t>
      </w:r>
      <w:r w:rsidR="008C2291">
        <w:rPr>
          <w:color w:val="000000"/>
        </w:rPr>
        <w:t xml:space="preserve">ety of people and situations. </w:t>
      </w:r>
      <w:r w:rsidRPr="00CA06AF">
        <w:rPr>
          <w:color w:val="000000"/>
        </w:rPr>
        <w:t xml:space="preserve">Finally, a seminarian will usually spend time working alongside </w:t>
      </w:r>
      <w:r w:rsidR="008C2291">
        <w:rPr>
          <w:color w:val="000000"/>
        </w:rPr>
        <w:t>___________________________________________</w:t>
      </w:r>
      <w:r w:rsidRPr="00CA06AF">
        <w:rPr>
          <w:color w:val="000000"/>
        </w:rPr>
        <w:t xml:space="preserve"> so that he can deal with the myriad tasks of parish life from administration to sacramental celebrations.</w:t>
      </w:r>
    </w:p>
    <w:sectPr w:rsidR="00AB7193" w:rsidRPr="008C2291" w:rsidSect="006F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15" w:rsidRDefault="00E47215" w:rsidP="004D0079">
      <w:r>
        <w:separator/>
      </w:r>
    </w:p>
    <w:p w:rsidR="00E47215" w:rsidRDefault="00E47215"/>
  </w:endnote>
  <w:endnote w:type="continuationSeparator" w:id="0">
    <w:p w:rsidR="00E47215" w:rsidRDefault="00E47215" w:rsidP="004D0079">
      <w:r>
        <w:continuationSeparator/>
      </w:r>
    </w:p>
    <w:p w:rsidR="00E47215" w:rsidRDefault="00E472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C74BC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C229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002836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C74BC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C229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002836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15" w:rsidRDefault="00E47215" w:rsidP="004D0079">
      <w:r>
        <w:separator/>
      </w:r>
    </w:p>
    <w:p w:rsidR="00E47215" w:rsidRDefault="00E47215"/>
  </w:footnote>
  <w:footnote w:type="continuationSeparator" w:id="0">
    <w:p w:rsidR="00E47215" w:rsidRDefault="00E47215" w:rsidP="004D0079">
      <w:r>
        <w:continuationSeparator/>
      </w:r>
    </w:p>
    <w:p w:rsidR="00E47215" w:rsidRDefault="00E472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CA06AF" w:rsidP="00DC08C5">
    <w:pPr>
      <w:pStyle w:val="A-Header-articletitlepage2"/>
    </w:pPr>
    <w:r>
      <w:t>The Formation of a Priest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C74BC0">
      <w:fldChar w:fldCharType="begin"/>
    </w:r>
    <w:r w:rsidR="003D333A">
      <w:instrText xml:space="preserve"> PAGE   \* MERGEFORMAT </w:instrText>
    </w:r>
    <w:r w:rsidR="00C74BC0">
      <w:fldChar w:fldCharType="separate"/>
    </w:r>
    <w:r w:rsidR="006F2665">
      <w:rPr>
        <w:noProof/>
      </w:rPr>
      <w:t>2</w:t>
    </w:r>
    <w:r w:rsidR="00C74BC0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1FD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6018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A6C17"/>
    <w:rsid w:val="003B0E7A"/>
    <w:rsid w:val="003D333A"/>
    <w:rsid w:val="003D381C"/>
    <w:rsid w:val="003E24F6"/>
    <w:rsid w:val="003F5CF4"/>
    <w:rsid w:val="00405DC9"/>
    <w:rsid w:val="00405F6D"/>
    <w:rsid w:val="00406D60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0902"/>
    <w:rsid w:val="006A5B02"/>
    <w:rsid w:val="006B3F4F"/>
    <w:rsid w:val="006C1F80"/>
    <w:rsid w:val="006C2FB1"/>
    <w:rsid w:val="006C6F41"/>
    <w:rsid w:val="006D6EE7"/>
    <w:rsid w:val="006E27C3"/>
    <w:rsid w:val="006E4F88"/>
    <w:rsid w:val="006F2665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B221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291"/>
    <w:rsid w:val="008C2FC3"/>
    <w:rsid w:val="008D10BC"/>
    <w:rsid w:val="008F12F7"/>
    <w:rsid w:val="008F22A0"/>
    <w:rsid w:val="008F58B2"/>
    <w:rsid w:val="00904F7E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1069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4BC0"/>
    <w:rsid w:val="00C760F8"/>
    <w:rsid w:val="00C76C12"/>
    <w:rsid w:val="00C91156"/>
    <w:rsid w:val="00C94EE8"/>
    <w:rsid w:val="00CA06AF"/>
    <w:rsid w:val="00CC176C"/>
    <w:rsid w:val="00CC237A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47215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7"/>
        <o:r id="V:Rule5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8C94-9214-4677-A33D-9AF6A03B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2012-07-12T16:15:00Z</dcterms:created>
  <dcterms:modified xsi:type="dcterms:W3CDTF">2012-07-16T18:13:00Z</dcterms:modified>
</cp:coreProperties>
</file>