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21" w:rsidRDefault="00753821" w:rsidP="00E16B8F">
      <w:pPr>
        <w:pStyle w:val="A-BH"/>
      </w:pPr>
      <w:r>
        <w:t>Vocabulary for Unit 5</w:t>
      </w:r>
    </w:p>
    <w:p w:rsidR="00753821" w:rsidRDefault="00753821" w:rsidP="00E16B8F">
      <w:pPr>
        <w:pStyle w:val="A-Text-withspaceafter"/>
      </w:pPr>
      <w:r>
        <w:rPr>
          <w:b/>
          <w:bCs/>
        </w:rPr>
        <w:t xml:space="preserve">Ark of the Covenant:  </w:t>
      </w:r>
      <w:r>
        <w:t>A sacred chest that housed the tablets of the Ten Commandments. It was placed within the sanctuary where God would come and dwell.</w:t>
      </w:r>
    </w:p>
    <w:p w:rsidR="00753821" w:rsidRDefault="00753821" w:rsidP="00E16B8F">
      <w:pPr>
        <w:pStyle w:val="A-Text-withspaceafter"/>
      </w:pPr>
      <w:proofErr w:type="gramStart"/>
      <w:r>
        <w:rPr>
          <w:b/>
          <w:bCs/>
        </w:rPr>
        <w:t>Baal  .</w:t>
      </w:r>
      <w:proofErr w:type="gramEnd"/>
      <w:r>
        <w:rPr>
          <w:b/>
          <w:bCs/>
        </w:rPr>
        <w:t xml:space="preserve">  .  .  </w:t>
      </w:r>
      <w:proofErr w:type="spellStart"/>
      <w:r>
        <w:rPr>
          <w:b/>
          <w:bCs/>
        </w:rPr>
        <w:t>Asherah</w:t>
      </w:r>
      <w:proofErr w:type="spellEnd"/>
      <w:r>
        <w:rPr>
          <w:b/>
          <w:bCs/>
        </w:rPr>
        <w:t xml:space="preserve">:  </w:t>
      </w:r>
      <w:r>
        <w:t>Two Canaanite gods of earth and fertility that the Israelites worship</w:t>
      </w:r>
      <w:r w:rsidR="00086F8E">
        <w:t>p</w:t>
      </w:r>
      <w:r>
        <w:t>ed when they fell away from the one true God.</w:t>
      </w:r>
    </w:p>
    <w:p w:rsidR="00753821" w:rsidRDefault="00753821" w:rsidP="00E16B8F">
      <w:pPr>
        <w:pStyle w:val="A-Text-withspaceafter"/>
      </w:pPr>
      <w:r>
        <w:rPr>
          <w:b/>
          <w:bCs/>
        </w:rPr>
        <w:t>Canaan:</w:t>
      </w:r>
      <w:r>
        <w:t xml:space="preserve">  The land God promised to Abraham and his descendants.</w:t>
      </w:r>
    </w:p>
    <w:p w:rsidR="008C0275" w:rsidRPr="008C0275" w:rsidRDefault="008C0275" w:rsidP="00E16B8F">
      <w:pPr>
        <w:pStyle w:val="A-Text-withspaceafter"/>
        <w:rPr>
          <w:smallCaps/>
        </w:rPr>
      </w:pPr>
      <w:r>
        <w:rPr>
          <w:b/>
          <w:bCs/>
        </w:rPr>
        <w:t>First and Second Kings:</w:t>
      </w:r>
      <w:r>
        <w:t xml:space="preserve">  These books present the history of the monarchy until the destruction of the northern kingdom in 701 BC and of the southern kingdom and Jerusalem in 587 BC</w:t>
      </w:r>
      <w:r>
        <w:rPr>
          <w:smallCaps/>
        </w:rPr>
        <w:t>.</w:t>
      </w:r>
    </w:p>
    <w:p w:rsidR="00D62440" w:rsidRPr="00D62440" w:rsidRDefault="00D62440" w:rsidP="00E16B8F">
      <w:pPr>
        <w:pStyle w:val="A-Text-withspaceafter"/>
      </w:pPr>
      <w:r>
        <w:rPr>
          <w:b/>
          <w:bCs/>
        </w:rPr>
        <w:t xml:space="preserve">First and Second Samuel:  </w:t>
      </w:r>
      <w:r>
        <w:t>These books are concerned with the creation of the monarchy.</w:t>
      </w:r>
    </w:p>
    <w:p w:rsidR="00753821" w:rsidRDefault="00753821" w:rsidP="00E16B8F">
      <w:pPr>
        <w:pStyle w:val="A-Text-withspaceafter"/>
      </w:pPr>
      <w:proofErr w:type="gramStart"/>
      <w:r>
        <w:rPr>
          <w:b/>
          <w:bCs/>
        </w:rPr>
        <w:t>genealogy</w:t>
      </w:r>
      <w:proofErr w:type="gramEnd"/>
      <w:r>
        <w:rPr>
          <w:b/>
          <w:bCs/>
        </w:rPr>
        <w:t xml:space="preserve">:  </w:t>
      </w:r>
      <w:r>
        <w:t>A type of family tree. More than a bloodline, a genealogy was a literary form used during biblical times as a proclamation to make connections with important ancestors.</w:t>
      </w:r>
      <w:bookmarkStart w:id="0" w:name="_GoBack"/>
      <w:bookmarkEnd w:id="0"/>
    </w:p>
    <w:p w:rsidR="00753821" w:rsidRDefault="00753821" w:rsidP="00E16B8F">
      <w:pPr>
        <w:pStyle w:val="A-Text-withspaceafter"/>
      </w:pPr>
      <w:proofErr w:type="gramStart"/>
      <w:r>
        <w:rPr>
          <w:b/>
          <w:bCs/>
        </w:rPr>
        <w:t>judges</w:t>
      </w:r>
      <w:proofErr w:type="gramEnd"/>
      <w:r>
        <w:rPr>
          <w:b/>
          <w:bCs/>
        </w:rPr>
        <w:t xml:space="preserve">:  </w:t>
      </w:r>
      <w:r>
        <w:t>The eleven men and one woman who served the Hebrew people as tribal leaders, military commanders, arbiters of disputes, and enliveners of faith.</w:t>
      </w:r>
    </w:p>
    <w:p w:rsidR="00753821" w:rsidRDefault="00753821" w:rsidP="00E16B8F">
      <w:pPr>
        <w:pStyle w:val="A-Text-withspaceafter"/>
      </w:pPr>
      <w:proofErr w:type="gramStart"/>
      <w:r>
        <w:rPr>
          <w:b/>
          <w:bCs/>
        </w:rPr>
        <w:t>king</w:t>
      </w:r>
      <w:proofErr w:type="gramEnd"/>
      <w:r>
        <w:rPr>
          <w:b/>
          <w:bCs/>
        </w:rPr>
        <w:t xml:space="preserve">:  </w:t>
      </w:r>
      <w:r>
        <w:t>The ruler of Israel was to follow the vision of justice and monotheism called for by the Israelites’ primal Covenant relationship with God. The true king of Israel was forever to be the Lord God, King of Kings (</w:t>
      </w:r>
      <w:r w:rsidR="00163E09">
        <w:t>1</w:t>
      </w:r>
      <w:r>
        <w:t xml:space="preserve"> Samuel 2:1–2)</w:t>
      </w:r>
      <w:r w:rsidR="00BE3B96">
        <w:t>.</w:t>
      </w:r>
    </w:p>
    <w:p w:rsidR="00753821" w:rsidRDefault="006E7992" w:rsidP="00E16B8F">
      <w:pPr>
        <w:pStyle w:val="A-Text-withspaceafter"/>
      </w:pPr>
      <w:proofErr w:type="gramStart"/>
      <w:r>
        <w:rPr>
          <w:b/>
        </w:rPr>
        <w:t>s</w:t>
      </w:r>
      <w:r w:rsidR="00753821" w:rsidRPr="00E16B8F">
        <w:rPr>
          <w:b/>
        </w:rPr>
        <w:t>ervant</w:t>
      </w:r>
      <w:proofErr w:type="gramEnd"/>
      <w:r w:rsidR="00753821" w:rsidRPr="00E16B8F">
        <w:rPr>
          <w:b/>
        </w:rPr>
        <w:t xml:space="preserve"> leadership</w:t>
      </w:r>
      <w:r w:rsidR="00753821" w:rsidRPr="00BE3B96">
        <w:rPr>
          <w:b/>
        </w:rPr>
        <w:t>:</w:t>
      </w:r>
      <w:r w:rsidR="00753821">
        <w:t xml:space="preserve">  A type of leadership based </w:t>
      </w:r>
      <w:r w:rsidR="00BE3B96">
        <w:t>on humble service to all God’s p</w:t>
      </w:r>
      <w:r w:rsidR="00753821">
        <w:t>eople.</w:t>
      </w:r>
    </w:p>
    <w:p w:rsidR="00AB7193" w:rsidRPr="002D0851" w:rsidRDefault="00AB7193" w:rsidP="002D0851"/>
    <w:sectPr w:rsidR="00AB7193" w:rsidRPr="002D0851"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73B" w:rsidRDefault="00D1673B" w:rsidP="004D0079">
      <w:r>
        <w:separator/>
      </w:r>
    </w:p>
    <w:p w:rsidR="00D1673B" w:rsidRDefault="00D1673B"/>
  </w:endnote>
  <w:endnote w:type="continuationSeparator" w:id="0">
    <w:p w:rsidR="00D1673B" w:rsidRDefault="00D1673B" w:rsidP="004D0079">
      <w:r>
        <w:continuationSeparator/>
      </w:r>
    </w:p>
    <w:p w:rsidR="00D1673B" w:rsidRDefault="00D1673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14588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0318AE">
                  <w:rPr>
                    <w:rFonts w:ascii="Arial" w:hAnsi="Arial" w:cs="Arial"/>
                    <w:color w:val="000000"/>
                    <w:sz w:val="18"/>
                    <w:szCs w:val="18"/>
                  </w:rPr>
                  <w:t>TX</w:t>
                </w:r>
                <w:r>
                  <w:rPr>
                    <w:rFonts w:ascii="Arial" w:hAnsi="Arial" w:cs="Arial"/>
                    <w:color w:val="000000"/>
                    <w:sz w:val="18"/>
                    <w:szCs w:val="18"/>
                  </w:rPr>
                  <w:t>xxxxxx</w:t>
                </w:r>
                <w:proofErr w:type="spellEnd"/>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14588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53821" w:rsidRPr="00753821">
                  <w:rPr>
                    <w:rFonts w:ascii="Arial" w:hAnsi="Arial" w:cs="Arial"/>
                    <w:color w:val="000000"/>
                    <w:sz w:val="18"/>
                    <w:szCs w:val="18"/>
                  </w:rPr>
                  <w:t>TX001124</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73B" w:rsidRDefault="00D1673B" w:rsidP="004D0079">
      <w:r>
        <w:separator/>
      </w:r>
    </w:p>
    <w:p w:rsidR="00D1673B" w:rsidRDefault="00D1673B"/>
  </w:footnote>
  <w:footnote w:type="continuationSeparator" w:id="0">
    <w:p w:rsidR="00D1673B" w:rsidRDefault="00D1673B" w:rsidP="004D0079">
      <w:r>
        <w:continuationSeparator/>
      </w:r>
    </w:p>
    <w:p w:rsidR="00D1673B" w:rsidRDefault="00D167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sidP="00DC08C5">
    <w:pPr>
      <w:pStyle w:val="A-Header-articletitlepage2"/>
    </w:pPr>
    <w:r w:rsidRPr="00A82B01">
      <w:t>Title of article here</w:t>
    </w:r>
    <w:r w:rsidR="006C6F41">
      <w:tab/>
    </w:r>
    <w:r w:rsidRPr="00F82D2A">
      <w:t xml:space="preserve">Page | </w:t>
    </w:r>
    <w:r w:rsidR="00145887" w:rsidRPr="00F82D2A">
      <w:fldChar w:fldCharType="begin"/>
    </w:r>
    <w:r w:rsidRPr="00F82D2A">
      <w:instrText xml:space="preserve"> PAGE   \* MERGEFORMAT </w:instrText>
    </w:r>
    <w:r w:rsidR="00145887" w:rsidRPr="00F82D2A">
      <w:fldChar w:fldCharType="separate"/>
    </w:r>
    <w:r w:rsidR="00745B49">
      <w:rPr>
        <w:noProof/>
      </w:rPr>
      <w:t>2</w:t>
    </w:r>
    <w:r w:rsidR="00145887"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86F8E"/>
    <w:rsid w:val="00093CB0"/>
    <w:rsid w:val="000A391A"/>
    <w:rsid w:val="000B4E68"/>
    <w:rsid w:val="000C5F25"/>
    <w:rsid w:val="000D5ED9"/>
    <w:rsid w:val="000E1ADA"/>
    <w:rsid w:val="000E564B"/>
    <w:rsid w:val="000F6CCE"/>
    <w:rsid w:val="00103E1C"/>
    <w:rsid w:val="00122197"/>
    <w:rsid w:val="001309E6"/>
    <w:rsid w:val="001334C6"/>
    <w:rsid w:val="00145887"/>
    <w:rsid w:val="00152401"/>
    <w:rsid w:val="00163E09"/>
    <w:rsid w:val="00175D31"/>
    <w:rsid w:val="0019539C"/>
    <w:rsid w:val="001C0A8C"/>
    <w:rsid w:val="001C0EF4"/>
    <w:rsid w:val="001E64A9"/>
    <w:rsid w:val="001F322F"/>
    <w:rsid w:val="001F7384"/>
    <w:rsid w:val="00225B1E"/>
    <w:rsid w:val="00231C40"/>
    <w:rsid w:val="0025240C"/>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4E60C4"/>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4DCF"/>
    <w:rsid w:val="006A5B02"/>
    <w:rsid w:val="006B3F4F"/>
    <w:rsid w:val="006C2FB1"/>
    <w:rsid w:val="006C6F41"/>
    <w:rsid w:val="006D6EE7"/>
    <w:rsid w:val="006E4F88"/>
    <w:rsid w:val="006E7992"/>
    <w:rsid w:val="006F5958"/>
    <w:rsid w:val="0070169A"/>
    <w:rsid w:val="007034FE"/>
    <w:rsid w:val="007137D5"/>
    <w:rsid w:val="0073114D"/>
    <w:rsid w:val="00745B49"/>
    <w:rsid w:val="0074663C"/>
    <w:rsid w:val="00750DCB"/>
    <w:rsid w:val="00753821"/>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0275"/>
    <w:rsid w:val="008C2FC3"/>
    <w:rsid w:val="008D10BC"/>
    <w:rsid w:val="008F12F7"/>
    <w:rsid w:val="008F22A0"/>
    <w:rsid w:val="008F58B2"/>
    <w:rsid w:val="009064EC"/>
    <w:rsid w:val="00933E81"/>
    <w:rsid w:val="00945A73"/>
    <w:rsid w:val="009563C5"/>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44213"/>
    <w:rsid w:val="00B47B42"/>
    <w:rsid w:val="00B51054"/>
    <w:rsid w:val="00B572B7"/>
    <w:rsid w:val="00BC1E13"/>
    <w:rsid w:val="00BC4453"/>
    <w:rsid w:val="00BD06B0"/>
    <w:rsid w:val="00BE1C44"/>
    <w:rsid w:val="00BE3B96"/>
    <w:rsid w:val="00BE3E0E"/>
    <w:rsid w:val="00C01E2D"/>
    <w:rsid w:val="00C07507"/>
    <w:rsid w:val="00C13310"/>
    <w:rsid w:val="00C3410A"/>
    <w:rsid w:val="00C3609F"/>
    <w:rsid w:val="00C4361D"/>
    <w:rsid w:val="00C50BCE"/>
    <w:rsid w:val="00C6161A"/>
    <w:rsid w:val="00C760F8"/>
    <w:rsid w:val="00C91156"/>
    <w:rsid w:val="00CC176C"/>
    <w:rsid w:val="00CC5843"/>
    <w:rsid w:val="00CD1FEA"/>
    <w:rsid w:val="00CD2136"/>
    <w:rsid w:val="00D04A29"/>
    <w:rsid w:val="00D105EA"/>
    <w:rsid w:val="00D14D22"/>
    <w:rsid w:val="00D1673B"/>
    <w:rsid w:val="00D45298"/>
    <w:rsid w:val="00D57D5E"/>
    <w:rsid w:val="00D62440"/>
    <w:rsid w:val="00D64EB1"/>
    <w:rsid w:val="00D80DBD"/>
    <w:rsid w:val="00D82358"/>
    <w:rsid w:val="00D83EE1"/>
    <w:rsid w:val="00DB4EA7"/>
    <w:rsid w:val="00DC08C5"/>
    <w:rsid w:val="00DD28A2"/>
    <w:rsid w:val="00E02EAF"/>
    <w:rsid w:val="00E16237"/>
    <w:rsid w:val="00E16B8F"/>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753821"/>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vocablist">
    <w:name w:val="handout vocab list"/>
    <w:basedOn w:val="handouttext"/>
    <w:uiPriority w:val="99"/>
    <w:rsid w:val="00753821"/>
    <w:pPr>
      <w:spacing w:before="180"/>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8CEB9-F5B0-4540-B197-033F99A9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17</cp:revision>
  <cp:lastPrinted>2010-01-08T18:19:00Z</cp:lastPrinted>
  <dcterms:created xsi:type="dcterms:W3CDTF">2010-02-02T18:38:00Z</dcterms:created>
  <dcterms:modified xsi:type="dcterms:W3CDTF">2011-01-31T22:03:00Z</dcterms:modified>
</cp:coreProperties>
</file>