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252" w:rsidRDefault="00CD0252" w:rsidP="009A6BDA">
      <w:pPr>
        <w:pStyle w:val="A-BH"/>
      </w:pPr>
      <w:r>
        <w:t xml:space="preserve">Final Performance Task </w:t>
      </w:r>
      <w:r w:rsidR="00A6387A">
        <w:br/>
        <w:t xml:space="preserve">Options </w:t>
      </w:r>
      <w:r>
        <w:t>for Unit 4</w:t>
      </w:r>
    </w:p>
    <w:p w:rsidR="00CD0252" w:rsidRDefault="00CD0252" w:rsidP="009A6BDA">
      <w:pPr>
        <w:pStyle w:val="A-Text"/>
      </w:pPr>
      <w:r>
        <w:t>The following are the main ideas you are to understand from this unit. They should appear in this final performance task so your teacher can assess whether you learned the most essential content. You will not need to demonstrate understanding of the fourth bulleted point if you are working with a person from before the Exodus.</w:t>
      </w:r>
    </w:p>
    <w:p w:rsidR="00CD0252" w:rsidRDefault="00CD0252" w:rsidP="002A4546">
      <w:pPr>
        <w:pStyle w:val="A-BulletList-quadleft"/>
      </w:pPr>
      <w:r>
        <w:t>The first leaders of Israel had a unique calling from God.</w:t>
      </w:r>
    </w:p>
    <w:p w:rsidR="00CD0252" w:rsidRDefault="00CD0252" w:rsidP="002A4546">
      <w:pPr>
        <w:pStyle w:val="A-BulletList-quadleft"/>
      </w:pPr>
      <w:r>
        <w:t>The people of Israel became who they were through significant events such as the call of Abraham and the other patriarchs, the Exodus, and the Covenant at Mount Sinai.</w:t>
      </w:r>
    </w:p>
    <w:p w:rsidR="00CD0252" w:rsidRDefault="00CD0252" w:rsidP="002A4546">
      <w:pPr>
        <w:pStyle w:val="A-BulletList-quadleft"/>
      </w:pPr>
      <w:r>
        <w:t>We can look to the early leaders of Israel for inspiration in our lives today.</w:t>
      </w:r>
    </w:p>
    <w:p w:rsidR="00CD0252" w:rsidRDefault="00CD0252" w:rsidP="002A4546">
      <w:pPr>
        <w:pStyle w:val="A-BulletList-quadleft"/>
      </w:pPr>
      <w:r>
        <w:t>From the beginning of their covenant relationship with God, the people of Israel had a specific pattern. This was the cycle of redemption, in which they sinned and moved away from the covenant but were able to return to God because of God’s faithfulness and love.</w:t>
      </w:r>
    </w:p>
    <w:p w:rsidR="00CD0252" w:rsidRDefault="00CD0252" w:rsidP="009A6BDA">
      <w:pPr>
        <w:pStyle w:val="A-CH"/>
      </w:pPr>
      <w:r>
        <w:t>Option 1:  Group Research on a Key Biblical Figure</w:t>
      </w:r>
    </w:p>
    <w:p w:rsidR="00CD0252" w:rsidRDefault="00CD0252" w:rsidP="000035CA">
      <w:pPr>
        <w:pStyle w:val="A-Text"/>
      </w:pPr>
      <w:r>
        <w:t>This paper will help you to display your understanding of the concept of covenant and the leaders of the Pentateuch.</w:t>
      </w:r>
    </w:p>
    <w:p w:rsidR="00CD0252" w:rsidRDefault="00CD0252" w:rsidP="002A4546">
      <w:pPr>
        <w:pStyle w:val="A-BulletList-quadleft"/>
      </w:pPr>
      <w:r>
        <w:t>Choose one of the following biblical figures. (Your teacher may assign one.)</w:t>
      </w:r>
    </w:p>
    <w:p w:rsidR="00CD0252" w:rsidRDefault="00CD0252" w:rsidP="002A4546">
      <w:pPr>
        <w:pStyle w:val="A-BulletList-leftindent"/>
      </w:pPr>
      <w:r>
        <w:t>Abraham</w:t>
      </w:r>
    </w:p>
    <w:p w:rsidR="00CD0252" w:rsidRDefault="00CD0252" w:rsidP="002A4546">
      <w:pPr>
        <w:pStyle w:val="A-BulletList-leftindent"/>
      </w:pPr>
      <w:r>
        <w:t>Sarah</w:t>
      </w:r>
    </w:p>
    <w:p w:rsidR="00CD0252" w:rsidRDefault="00CD0252" w:rsidP="002A4546">
      <w:pPr>
        <w:pStyle w:val="A-BulletList-leftindent"/>
      </w:pPr>
      <w:r>
        <w:t>Isaac</w:t>
      </w:r>
    </w:p>
    <w:p w:rsidR="00CD0252" w:rsidRDefault="00CD0252" w:rsidP="002A4546">
      <w:pPr>
        <w:pStyle w:val="A-BulletList-leftindent"/>
      </w:pPr>
      <w:r>
        <w:t>Jacob</w:t>
      </w:r>
    </w:p>
    <w:p w:rsidR="00CD0252" w:rsidRDefault="00CD0252" w:rsidP="002A4546">
      <w:pPr>
        <w:pStyle w:val="A-BulletList-leftindent"/>
      </w:pPr>
      <w:r>
        <w:t>Leah</w:t>
      </w:r>
    </w:p>
    <w:p w:rsidR="00CD0252" w:rsidRDefault="00CD0252" w:rsidP="002A4546">
      <w:pPr>
        <w:pStyle w:val="A-BulletList-leftindent"/>
      </w:pPr>
      <w:r>
        <w:t>Rachel</w:t>
      </w:r>
    </w:p>
    <w:p w:rsidR="00CD0252" w:rsidRDefault="00CD0252" w:rsidP="002A4546">
      <w:pPr>
        <w:pStyle w:val="A-BulletList-leftindent"/>
      </w:pPr>
      <w:r>
        <w:t>Joseph</w:t>
      </w:r>
    </w:p>
    <w:p w:rsidR="00CD0252" w:rsidRDefault="00CD0252" w:rsidP="002A4546">
      <w:pPr>
        <w:pStyle w:val="A-BulletList-leftindent"/>
      </w:pPr>
      <w:r>
        <w:t>Moses</w:t>
      </w:r>
    </w:p>
    <w:p w:rsidR="00CD0252" w:rsidRDefault="00CD0252" w:rsidP="001627D6">
      <w:pPr>
        <w:pStyle w:val="A-BulletList-leftindentwithspaceafter"/>
      </w:pPr>
      <w:r>
        <w:t>Miriam</w:t>
      </w:r>
    </w:p>
    <w:p w:rsidR="00CD0252" w:rsidRDefault="00CD0252" w:rsidP="002A4546">
      <w:pPr>
        <w:pStyle w:val="A-BulletList-quadleft"/>
      </w:pPr>
      <w:r>
        <w:t>Analyze your figure using the following questions as a guide:</w:t>
      </w:r>
    </w:p>
    <w:p w:rsidR="00CD0252" w:rsidRDefault="00CD0252" w:rsidP="002A4546">
      <w:pPr>
        <w:pStyle w:val="A-BulletList-leftindent"/>
      </w:pPr>
      <w:r>
        <w:t>Who is your figure?</w:t>
      </w:r>
    </w:p>
    <w:p w:rsidR="00CD0252" w:rsidRDefault="00CD0252" w:rsidP="002A4546">
      <w:pPr>
        <w:pStyle w:val="A-BulletList-leftindent"/>
      </w:pPr>
      <w:r>
        <w:t>List three major characteristics the person displayed.</w:t>
      </w:r>
    </w:p>
    <w:p w:rsidR="00CD0252" w:rsidRDefault="00CD0252" w:rsidP="002A4546">
      <w:pPr>
        <w:pStyle w:val="A-BulletList-leftindent"/>
      </w:pPr>
      <w:r>
        <w:t>What obstacles did your figure face?</w:t>
      </w:r>
    </w:p>
    <w:p w:rsidR="00CD0252" w:rsidRDefault="00CD0252" w:rsidP="002A4546">
      <w:pPr>
        <w:pStyle w:val="A-BulletList-leftindent"/>
      </w:pPr>
      <w:r>
        <w:t>Did the figure overcome these obstacles? If so, how?</w:t>
      </w:r>
    </w:p>
    <w:p w:rsidR="00CD0252" w:rsidRDefault="00CD0252" w:rsidP="002A4546">
      <w:pPr>
        <w:pStyle w:val="A-BulletList-leftindent"/>
      </w:pPr>
      <w:r>
        <w:t>What role did your figure play in salvation history?</w:t>
      </w:r>
    </w:p>
    <w:p w:rsidR="00CD0252" w:rsidRDefault="00CD0252" w:rsidP="00377A10">
      <w:pPr>
        <w:pStyle w:val="A-BulletList-leftindentwithspaceafter"/>
      </w:pPr>
      <w:r>
        <w:t>How could we learn from this figure today?</w:t>
      </w:r>
    </w:p>
    <w:p w:rsidR="00CD0252" w:rsidRDefault="00CD0252" w:rsidP="002A4546">
      <w:pPr>
        <w:pStyle w:val="A-BulletList-quadleft"/>
      </w:pPr>
      <w:r>
        <w:t>Put your group’s answers in presentation form to share with the other students. (Be creative. For example, make an interview with this person on a talk show or present it as a news story.) Follow the rubric for this assignment carefully.</w:t>
      </w:r>
    </w:p>
    <w:p w:rsidR="00CD0252" w:rsidRDefault="00CD0252" w:rsidP="002A4546">
      <w:pPr>
        <w:pStyle w:val="A-BulletList-quadleft"/>
      </w:pPr>
      <w:r>
        <w:t>After you make your presentation, the other students will have time to ask you questions.</w:t>
      </w:r>
    </w:p>
    <w:p w:rsidR="00CD0252" w:rsidRDefault="00CD0252" w:rsidP="00E51BCA">
      <w:pPr>
        <w:pStyle w:val="A-CH"/>
      </w:pPr>
      <w:r>
        <w:lastRenderedPageBreak/>
        <w:t xml:space="preserve">Option 2:  Research a Woman Who Shaped </w:t>
      </w:r>
      <w:r>
        <w:br/>
        <w:t>Judeo-Christian History</w:t>
      </w:r>
    </w:p>
    <w:p w:rsidR="00CD0252" w:rsidRDefault="00CD0252" w:rsidP="00E51BCA">
      <w:pPr>
        <w:pStyle w:val="A-Text"/>
      </w:pPr>
      <w:r>
        <w:t xml:space="preserve">Research a woman who shaped Judeo-Christian history by reflecting on the interconnected meanings of </w:t>
      </w:r>
      <w:r>
        <w:rPr>
          <w:i/>
          <w:iCs/>
        </w:rPr>
        <w:t>covenant</w:t>
      </w:r>
      <w:r>
        <w:t xml:space="preserve"> and </w:t>
      </w:r>
      <w:r>
        <w:rPr>
          <w:i/>
          <w:iCs/>
        </w:rPr>
        <w:t>biblical leadership.</w:t>
      </w:r>
    </w:p>
    <w:p w:rsidR="00CD0252" w:rsidRDefault="00CD0252" w:rsidP="00E51BCA">
      <w:pPr>
        <w:pStyle w:val="A-BulletList-quadleft"/>
      </w:pPr>
      <w:r>
        <w:t>Choose one of the following biblical figures. (Your teacher may assign one.)</w:t>
      </w:r>
    </w:p>
    <w:p w:rsidR="00CD0252" w:rsidRDefault="00CD0252" w:rsidP="00E51BCA">
      <w:pPr>
        <w:pStyle w:val="A-BulletList-leftindent"/>
      </w:pPr>
      <w:r>
        <w:t>Sarah</w:t>
      </w:r>
    </w:p>
    <w:p w:rsidR="00CD0252" w:rsidRDefault="00CD0252" w:rsidP="00E51BCA">
      <w:pPr>
        <w:pStyle w:val="A-BulletList-leftindent"/>
      </w:pPr>
      <w:r>
        <w:t>Rebekah</w:t>
      </w:r>
    </w:p>
    <w:p w:rsidR="00CD0252" w:rsidRDefault="00CD0252" w:rsidP="00E51BCA">
      <w:pPr>
        <w:pStyle w:val="A-BulletList-leftindent"/>
      </w:pPr>
      <w:r>
        <w:t>Leah</w:t>
      </w:r>
    </w:p>
    <w:p w:rsidR="00CD0252" w:rsidRDefault="00CD0252" w:rsidP="00E51BCA">
      <w:pPr>
        <w:pStyle w:val="A-BulletList-leftindent"/>
      </w:pPr>
      <w:r>
        <w:t>Rachel</w:t>
      </w:r>
    </w:p>
    <w:p w:rsidR="00CD0252" w:rsidRDefault="00CD0252" w:rsidP="00E51BCA">
      <w:pPr>
        <w:pStyle w:val="A-BulletList-leftindent"/>
      </w:pPr>
      <w:r>
        <w:t>Hagar</w:t>
      </w:r>
    </w:p>
    <w:p w:rsidR="00CD0252" w:rsidRDefault="00CD0252" w:rsidP="00E51BCA">
      <w:pPr>
        <w:pStyle w:val="A-BulletList-leftindent"/>
      </w:pPr>
      <w:r>
        <w:t>Miriam</w:t>
      </w:r>
    </w:p>
    <w:p w:rsidR="00CD0252" w:rsidRDefault="00CD0252" w:rsidP="00E51BCA">
      <w:pPr>
        <w:pStyle w:val="A-BulletList-leftindent"/>
      </w:pPr>
      <w:r>
        <w:t>Judith</w:t>
      </w:r>
    </w:p>
    <w:p w:rsidR="00CD0252" w:rsidRDefault="00CD0252" w:rsidP="00E51BCA">
      <w:pPr>
        <w:pStyle w:val="A-BulletList-leftindent"/>
      </w:pPr>
      <w:r>
        <w:t>Esther</w:t>
      </w:r>
    </w:p>
    <w:p w:rsidR="00CD0252" w:rsidRDefault="00CD0252" w:rsidP="00E51BCA">
      <w:pPr>
        <w:pStyle w:val="A-BulletList-leftindent"/>
      </w:pPr>
      <w:r>
        <w:t>Deborah</w:t>
      </w:r>
    </w:p>
    <w:p w:rsidR="00CD0252" w:rsidRDefault="00CD0252" w:rsidP="00E51BCA">
      <w:pPr>
        <w:pStyle w:val="A-BulletList-leftindent"/>
      </w:pPr>
      <w:r>
        <w:t>Salome</w:t>
      </w:r>
    </w:p>
    <w:p w:rsidR="00CD0252" w:rsidRDefault="00CD0252" w:rsidP="00E51BCA">
      <w:pPr>
        <w:pStyle w:val="A-BulletList-leftindent"/>
      </w:pPr>
      <w:r>
        <w:t>Mary (mother of Jesus)</w:t>
      </w:r>
    </w:p>
    <w:p w:rsidR="00CD0252" w:rsidRDefault="00CD0252" w:rsidP="00E51BCA">
      <w:pPr>
        <w:pStyle w:val="A-BulletList-leftindent"/>
      </w:pPr>
      <w:r>
        <w:t>Elizabeth</w:t>
      </w:r>
    </w:p>
    <w:p w:rsidR="00CD0252" w:rsidRDefault="00CD0252" w:rsidP="00E51BCA">
      <w:pPr>
        <w:pStyle w:val="A-BulletList-leftindent"/>
      </w:pPr>
      <w:r>
        <w:t>Mary Magdalene</w:t>
      </w:r>
    </w:p>
    <w:p w:rsidR="00CD0252" w:rsidRDefault="00CD0252" w:rsidP="00E51BCA">
      <w:pPr>
        <w:pStyle w:val="A-BulletList-leftindent"/>
      </w:pPr>
      <w:r>
        <w:t>Bathsheba</w:t>
      </w:r>
    </w:p>
    <w:p w:rsidR="00CD0252" w:rsidRDefault="00CD0252" w:rsidP="00E51BCA">
      <w:pPr>
        <w:pStyle w:val="A-BulletList-leftindent"/>
      </w:pPr>
      <w:r>
        <w:t>Eve</w:t>
      </w:r>
    </w:p>
    <w:p w:rsidR="00CD0252" w:rsidRDefault="00CD0252" w:rsidP="00E51BCA">
      <w:pPr>
        <w:pStyle w:val="A-BulletList-leftindent"/>
      </w:pPr>
      <w:r>
        <w:t>Hannah</w:t>
      </w:r>
    </w:p>
    <w:p w:rsidR="00CD0252" w:rsidRDefault="00CD0252" w:rsidP="00E51BCA">
      <w:pPr>
        <w:pStyle w:val="A-BulletList-leftindent"/>
      </w:pPr>
      <w:r>
        <w:t>Rahab</w:t>
      </w:r>
    </w:p>
    <w:p w:rsidR="00CD0252" w:rsidRDefault="00CD0252" w:rsidP="00E51BCA">
      <w:pPr>
        <w:pStyle w:val="A-BulletList-leftindent"/>
      </w:pPr>
      <w:r>
        <w:t>Jael</w:t>
      </w:r>
    </w:p>
    <w:p w:rsidR="00CD0252" w:rsidRDefault="00CD0252" w:rsidP="00E51BCA">
      <w:pPr>
        <w:pStyle w:val="A-BulletList-leftindent"/>
      </w:pPr>
      <w:r>
        <w:t>Joanna</w:t>
      </w:r>
    </w:p>
    <w:p w:rsidR="00CD0252" w:rsidRDefault="00CD0252" w:rsidP="00E51BCA">
      <w:pPr>
        <w:pStyle w:val="A-BulletList-leftindent"/>
      </w:pPr>
      <w:r>
        <w:t>Martha (sister of Lazarus)</w:t>
      </w:r>
    </w:p>
    <w:p w:rsidR="00CD0252" w:rsidRDefault="00CD0252" w:rsidP="00E51BCA">
      <w:pPr>
        <w:pStyle w:val="A-BulletList-leftindent"/>
      </w:pPr>
      <w:r>
        <w:t>Mary (sister of Lazarus)</w:t>
      </w:r>
    </w:p>
    <w:p w:rsidR="00CD0252" w:rsidRDefault="00CD0252" w:rsidP="00E51BCA">
      <w:pPr>
        <w:pStyle w:val="A-BulletList-leftindent"/>
      </w:pPr>
      <w:r>
        <w:t>Naomi</w:t>
      </w:r>
    </w:p>
    <w:p w:rsidR="00CD0252" w:rsidRDefault="00CD0252" w:rsidP="00E51BCA">
      <w:pPr>
        <w:pStyle w:val="A-BulletList-leftindent"/>
      </w:pPr>
      <w:r>
        <w:t>Ruth</w:t>
      </w:r>
    </w:p>
    <w:p w:rsidR="00CD0252" w:rsidRDefault="00CD0252" w:rsidP="00CB1309">
      <w:pPr>
        <w:pStyle w:val="A-BulletList-leftindentwithspaceafter"/>
      </w:pPr>
      <w:r>
        <w:t>Zipporah</w:t>
      </w:r>
    </w:p>
    <w:p w:rsidR="00CD0252" w:rsidRDefault="00CD0252" w:rsidP="00CB1309">
      <w:pPr>
        <w:pStyle w:val="A-BulletList-quadleft"/>
      </w:pPr>
      <w:r>
        <w:t>Write a two-paragraph description of your figure and create a visual depiction of the woman and her story. This could be done through a collage, diagram, painting, or drawing. The two-paragraph description must answer the following questions:</w:t>
      </w:r>
    </w:p>
    <w:p w:rsidR="00CD0252" w:rsidRDefault="00CD0252" w:rsidP="00CB1309">
      <w:pPr>
        <w:pStyle w:val="A-BulletList-leftindent"/>
      </w:pPr>
      <w:r>
        <w:t>Where does this woman appear in the Bible, and what is her story?</w:t>
      </w:r>
    </w:p>
    <w:p w:rsidR="00CD0252" w:rsidRDefault="00CD0252" w:rsidP="00CB1309">
      <w:pPr>
        <w:pStyle w:val="A-BulletList-leftindent"/>
      </w:pPr>
      <w:r>
        <w:t>Why does the Bible mention her? Why is she important to the Judeo-Christian tradition? How did she earn her place in salvation history?</w:t>
      </w:r>
    </w:p>
    <w:p w:rsidR="00CD0252" w:rsidRDefault="00CD0252" w:rsidP="00CB1309">
      <w:pPr>
        <w:pStyle w:val="A-BulletList-leftindent"/>
      </w:pPr>
      <w:r>
        <w:t>How does she fit into her time period? For example, was she a typical woman for her time or was she a trailblazer?</w:t>
      </w:r>
    </w:p>
    <w:p w:rsidR="00CD0252" w:rsidRDefault="00CD0252" w:rsidP="00CB1309">
      <w:pPr>
        <w:pStyle w:val="A-BulletList-leftindentwithspaceafter"/>
      </w:pPr>
      <w:r>
        <w:t>What can we learn from her?</w:t>
      </w:r>
    </w:p>
    <w:p w:rsidR="00CD0252" w:rsidRDefault="00CD0252" w:rsidP="00CB1309">
      <w:pPr>
        <w:pStyle w:val="A-BulletList-quadleft"/>
      </w:pPr>
      <w:r>
        <w:t>Create a visual depiction of your figure and her story. Attach the two-paragraph explanation to the back of the visual depiction.</w:t>
      </w:r>
    </w:p>
    <w:p w:rsidR="00CD0252" w:rsidRDefault="00CD0252" w:rsidP="00CD0252">
      <w:pPr>
        <w:pStyle w:val="handouttexttable"/>
      </w:pPr>
    </w:p>
    <w:p w:rsidR="00AB7193" w:rsidRPr="002D0851" w:rsidRDefault="00AB7193" w:rsidP="002D0851"/>
    <w:sectPr w:rsidR="00AB7193" w:rsidRPr="002D0851"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982" w:rsidRDefault="00321982" w:rsidP="004D0079">
      <w:r>
        <w:separator/>
      </w:r>
    </w:p>
    <w:p w:rsidR="00321982" w:rsidRDefault="00321982"/>
  </w:endnote>
  <w:endnote w:type="continuationSeparator" w:id="0">
    <w:p w:rsidR="00321982" w:rsidRDefault="00321982" w:rsidP="004D0079">
      <w:r>
        <w:continuationSeparator/>
      </w:r>
    </w:p>
    <w:p w:rsidR="00321982" w:rsidRDefault="0032198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B54235"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CD0252" w:rsidRPr="001D4A34">
                  <w:rPr>
                    <w:rFonts w:ascii="Arial" w:hAnsi="Arial" w:cs="Arial"/>
                    <w:color w:val="000000" w:themeColor="text1"/>
                    <w:sz w:val="18"/>
                    <w:szCs w:val="18"/>
                  </w:rPr>
                  <w:t>TX001110</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B5423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w:t>
                </w:r>
                <w:r w:rsidR="001D4A34" w:rsidRPr="001D4A34">
                  <w:rPr>
                    <w:rFonts w:ascii="Arial" w:hAnsi="Arial" w:cs="Arial"/>
                    <w:color w:val="000000" w:themeColor="text1"/>
                    <w:sz w:val="18"/>
                    <w:szCs w:val="18"/>
                  </w:rPr>
                  <w:t>TX001110</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982" w:rsidRDefault="00321982" w:rsidP="004D0079">
      <w:r>
        <w:separator/>
      </w:r>
    </w:p>
    <w:p w:rsidR="00321982" w:rsidRDefault="00321982"/>
  </w:footnote>
  <w:footnote w:type="continuationSeparator" w:id="0">
    <w:p w:rsidR="00321982" w:rsidRDefault="00321982" w:rsidP="004D0079">
      <w:r>
        <w:continuationSeparator/>
      </w:r>
    </w:p>
    <w:p w:rsidR="00321982" w:rsidRDefault="0032198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D0252" w:rsidP="00DC08C5">
    <w:pPr>
      <w:pStyle w:val="A-Header-articletitlepage2"/>
    </w:pPr>
    <w:r>
      <w:t>Final Performance Task Options for Unit 4</w:t>
    </w:r>
    <w:r w:rsidR="006C6F41">
      <w:tab/>
    </w:r>
    <w:r w:rsidR="00C07507" w:rsidRPr="00F82D2A">
      <w:t xml:space="preserve">Page | </w:t>
    </w:r>
    <w:r w:rsidR="00B54235" w:rsidRPr="00F82D2A">
      <w:fldChar w:fldCharType="begin"/>
    </w:r>
    <w:r w:rsidR="00C07507" w:rsidRPr="00F82D2A">
      <w:instrText xml:space="preserve"> PAGE   \* MERGEFORMAT </w:instrText>
    </w:r>
    <w:r w:rsidR="00B54235" w:rsidRPr="00F82D2A">
      <w:fldChar w:fldCharType="separate"/>
    </w:r>
    <w:r w:rsidR="000578F5">
      <w:rPr>
        <w:noProof/>
      </w:rPr>
      <w:t>2</w:t>
    </w:r>
    <w:r w:rsidR="00B54235"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035CA"/>
    <w:rsid w:val="000174A3"/>
    <w:rsid w:val="000262AD"/>
    <w:rsid w:val="00026B17"/>
    <w:rsid w:val="000318AE"/>
    <w:rsid w:val="000578F5"/>
    <w:rsid w:val="000752DE"/>
    <w:rsid w:val="00084EB9"/>
    <w:rsid w:val="00093CB0"/>
    <w:rsid w:val="000A391A"/>
    <w:rsid w:val="000B4E68"/>
    <w:rsid w:val="000C5F25"/>
    <w:rsid w:val="000D5ED9"/>
    <w:rsid w:val="000E1ADA"/>
    <w:rsid w:val="000E564B"/>
    <w:rsid w:val="000F1411"/>
    <w:rsid w:val="000F6CCE"/>
    <w:rsid w:val="00103E1C"/>
    <w:rsid w:val="00122197"/>
    <w:rsid w:val="001309E6"/>
    <w:rsid w:val="001334C6"/>
    <w:rsid w:val="00152401"/>
    <w:rsid w:val="001627D6"/>
    <w:rsid w:val="00175D31"/>
    <w:rsid w:val="0019539C"/>
    <w:rsid w:val="001C0A8C"/>
    <w:rsid w:val="001C0EF4"/>
    <w:rsid w:val="001D4A34"/>
    <w:rsid w:val="001E64A9"/>
    <w:rsid w:val="001F322F"/>
    <w:rsid w:val="001F7384"/>
    <w:rsid w:val="00225B1E"/>
    <w:rsid w:val="00231C40"/>
    <w:rsid w:val="00254E02"/>
    <w:rsid w:val="00261080"/>
    <w:rsid w:val="00265087"/>
    <w:rsid w:val="00272AE8"/>
    <w:rsid w:val="00284A63"/>
    <w:rsid w:val="00292C4F"/>
    <w:rsid w:val="002A4546"/>
    <w:rsid w:val="002A4E6A"/>
    <w:rsid w:val="002D0851"/>
    <w:rsid w:val="002E0443"/>
    <w:rsid w:val="002E1A1D"/>
    <w:rsid w:val="002E77F4"/>
    <w:rsid w:val="002F78AB"/>
    <w:rsid w:val="003037EB"/>
    <w:rsid w:val="0031278E"/>
    <w:rsid w:val="003157D0"/>
    <w:rsid w:val="00321982"/>
    <w:rsid w:val="003236A3"/>
    <w:rsid w:val="00326542"/>
    <w:rsid w:val="003365CF"/>
    <w:rsid w:val="00340334"/>
    <w:rsid w:val="003477AC"/>
    <w:rsid w:val="0037014E"/>
    <w:rsid w:val="003739CB"/>
    <w:rsid w:val="00377A10"/>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1F65"/>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A6BDA"/>
    <w:rsid w:val="009D36BA"/>
    <w:rsid w:val="009F2BD3"/>
    <w:rsid w:val="00A00D1F"/>
    <w:rsid w:val="00A072A2"/>
    <w:rsid w:val="00A223AE"/>
    <w:rsid w:val="00A227F9"/>
    <w:rsid w:val="00A234BF"/>
    <w:rsid w:val="00A51E67"/>
    <w:rsid w:val="00A552FD"/>
    <w:rsid w:val="00A55D18"/>
    <w:rsid w:val="00A60740"/>
    <w:rsid w:val="00A63150"/>
    <w:rsid w:val="00A6387A"/>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47B42"/>
    <w:rsid w:val="00B51054"/>
    <w:rsid w:val="00B54235"/>
    <w:rsid w:val="00B572B7"/>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91156"/>
    <w:rsid w:val="00CB1309"/>
    <w:rsid w:val="00CC176C"/>
    <w:rsid w:val="00CC5843"/>
    <w:rsid w:val="00CD0252"/>
    <w:rsid w:val="00CD1FEA"/>
    <w:rsid w:val="00CD2136"/>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51BCA"/>
    <w:rsid w:val="00E7545A"/>
    <w:rsid w:val="00EB1125"/>
    <w:rsid w:val="00EC358B"/>
    <w:rsid w:val="00EC52EC"/>
    <w:rsid w:val="00EE07AB"/>
    <w:rsid w:val="00EE0D45"/>
    <w:rsid w:val="00EE5F46"/>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A61E1"/>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D025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left">
    <w:name w:val="handout text left"/>
    <w:basedOn w:val="handouttext"/>
    <w:uiPriority w:val="99"/>
    <w:rsid w:val="00CD0252"/>
    <w:pPr>
      <w:ind w:firstLine="0"/>
    </w:pPr>
  </w:style>
  <w:style w:type="paragraph" w:customStyle="1" w:styleId="handoutbulletlist">
    <w:name w:val="handout bullet list"/>
    <w:basedOn w:val="handouttext"/>
    <w:uiPriority w:val="99"/>
    <w:rsid w:val="00CD0252"/>
    <w:pPr>
      <w:spacing w:before="90" w:line="220" w:lineRule="atLeast"/>
      <w:ind w:left="270" w:hanging="270"/>
    </w:pPr>
  </w:style>
  <w:style w:type="paragraph" w:customStyle="1" w:styleId="H-CH">
    <w:name w:val="H-CH"/>
    <w:basedOn w:val="Normal"/>
    <w:uiPriority w:val="99"/>
    <w:rsid w:val="00CD025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bulletlistindented">
    <w:name w:val="handout bullet list indented"/>
    <w:basedOn w:val="handoutbulletlist"/>
    <w:uiPriority w:val="99"/>
    <w:rsid w:val="00CD0252"/>
    <w:pPr>
      <w:spacing w:before="43"/>
      <w:ind w:left="540"/>
    </w:pPr>
  </w:style>
  <w:style w:type="paragraph" w:customStyle="1" w:styleId="handouttexttable">
    <w:name w:val="handout text table"/>
    <w:basedOn w:val="handouttext"/>
    <w:uiPriority w:val="99"/>
    <w:rsid w:val="00CD0252"/>
    <w:pPr>
      <w:spacing w:line="210" w:lineRule="atLeast"/>
      <w:ind w:firstLine="0"/>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E4E3-7C37-445D-8818-EBFDC89C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19</cp:revision>
  <cp:lastPrinted>2010-01-08T18:19:00Z</cp:lastPrinted>
  <dcterms:created xsi:type="dcterms:W3CDTF">2010-02-02T18:38:00Z</dcterms:created>
  <dcterms:modified xsi:type="dcterms:W3CDTF">2011-01-21T17:52:00Z</dcterms:modified>
</cp:coreProperties>
</file>