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E38" w:rsidRDefault="00226E38" w:rsidP="002C2113">
      <w:pPr>
        <w:pStyle w:val="A-BH"/>
      </w:pPr>
      <w:bookmarkStart w:id="0" w:name="_GoBack"/>
      <w:bookmarkEnd w:id="0"/>
      <w:r>
        <w:t>Final Performance Task Options for Unit 2</w:t>
      </w:r>
    </w:p>
    <w:p w:rsidR="00226E38" w:rsidRDefault="00226E38" w:rsidP="002C2113">
      <w:pPr>
        <w:pStyle w:val="A-CH"/>
        <w:rPr>
          <w:rFonts w:cs="Times New Roman"/>
        </w:rPr>
      </w:pPr>
      <w:r>
        <w:t>Important Information for Both Options</w:t>
      </w:r>
    </w:p>
    <w:p w:rsidR="00226E38" w:rsidRDefault="00226E38" w:rsidP="002C2113">
      <w:pPr>
        <w:pStyle w:val="A-Text"/>
        <w:spacing w:after="120"/>
      </w:pPr>
      <w:r>
        <w:t>The following are the main ideas you are to understand from this unit. They should appear in this final performance task so you</w:t>
      </w:r>
      <w:r w:rsidR="004B0E5F">
        <w:t>r</w:t>
      </w:r>
      <w:r>
        <w:t xml:space="preserve"> teacher can assess whether you learned the most essential content:</w:t>
      </w:r>
    </w:p>
    <w:p w:rsidR="00226E38" w:rsidRDefault="00226E38" w:rsidP="002C2113">
      <w:pPr>
        <w:pStyle w:val="A-BulletList-withspaceafter"/>
      </w:pPr>
      <w:r w:rsidRPr="0060488F">
        <w:rPr>
          <w:rFonts w:cs="Times New Roman"/>
        </w:rPr>
        <w:t>•</w:t>
      </w:r>
      <w:r w:rsidRPr="0060488F">
        <w:rPr>
          <w:rFonts w:cs="Times New Roman"/>
        </w:rPr>
        <w:tab/>
      </w:r>
      <w:r>
        <w:t xml:space="preserve">Through the Sacraments we are given a door, a way in, to the life of grace, which is the life of </w:t>
      </w:r>
      <w:r w:rsidR="002C2113">
        <w:tab/>
      </w:r>
      <w:r>
        <w:t>relationship with God.</w:t>
      </w:r>
    </w:p>
    <w:p w:rsidR="00226E38" w:rsidRDefault="00226E38" w:rsidP="002C2113">
      <w:pPr>
        <w:pStyle w:val="A-BulletList-withspaceafter"/>
      </w:pPr>
      <w:r>
        <w:t>•</w:t>
      </w:r>
      <w:r>
        <w:tab/>
        <w:t>Through the Sacraments we encounter Chri</w:t>
      </w:r>
      <w:r w:rsidR="004B0E5F">
        <w:t xml:space="preserve">st and enter into the mystery of </w:t>
      </w:r>
      <w:r>
        <w:t xml:space="preserve">his death and </w:t>
      </w:r>
      <w:r w:rsidR="002C2113">
        <w:tab/>
      </w:r>
      <w:r>
        <w:t>Resurrection.</w:t>
      </w:r>
    </w:p>
    <w:p w:rsidR="00226E38" w:rsidRDefault="00226E38" w:rsidP="002C2113">
      <w:pPr>
        <w:pStyle w:val="A-BulletList-withspaceafter"/>
      </w:pPr>
      <w:r>
        <w:rPr>
          <w:rFonts w:cs="Times New Roman"/>
        </w:rPr>
        <w:t>•</w:t>
      </w:r>
      <w:r>
        <w:rPr>
          <w:rFonts w:cs="Times New Roman"/>
        </w:rPr>
        <w:tab/>
      </w:r>
      <w:r>
        <w:t>Through the Sacraments Christ works in the Church today.</w:t>
      </w:r>
    </w:p>
    <w:p w:rsidR="00226E38" w:rsidRDefault="00226E38" w:rsidP="002C2113">
      <w:pPr>
        <w:pStyle w:val="A-BulletList-withspaceafter"/>
      </w:pPr>
      <w:r>
        <w:t>•</w:t>
      </w:r>
      <w:r>
        <w:tab/>
        <w:t>Symbols and rituals play an essential role in the Sacraments.</w:t>
      </w:r>
    </w:p>
    <w:p w:rsidR="00226E38" w:rsidRDefault="00226E38" w:rsidP="002C2113">
      <w:pPr>
        <w:pStyle w:val="A-CH"/>
      </w:pPr>
      <w:r>
        <w:t>Option 1: Lesson Pla</w:t>
      </w:r>
      <w:r w:rsidR="004B0E5F">
        <w:t>n on the Sacraments for Seventh-</w:t>
      </w:r>
      <w:r>
        <w:t>Grade Students</w:t>
      </w:r>
    </w:p>
    <w:p w:rsidR="00226E38" w:rsidRDefault="00226E38" w:rsidP="002C2113">
      <w:pPr>
        <w:pStyle w:val="A-Text"/>
        <w:spacing w:after="120"/>
      </w:pPr>
      <w:r>
        <w:t>Write a lesson plan for seventh graders that will provide them with an overview of each of the Seven Sacraments. Keep the language simple and include activities to keep young students’ attention. Include each of the following elements in your lesson plan:</w:t>
      </w:r>
    </w:p>
    <w:p w:rsidR="00226E38" w:rsidRDefault="00226E38" w:rsidP="002C2113">
      <w:pPr>
        <w:pStyle w:val="A-BulletList-withspaceafter"/>
      </w:pPr>
      <w:r>
        <w:rPr>
          <w:rFonts w:cs="Times New Roman"/>
        </w:rPr>
        <w:t>•</w:t>
      </w:r>
      <w:r>
        <w:rPr>
          <w:rFonts w:cs="Times New Roman"/>
        </w:rPr>
        <w:tab/>
      </w:r>
      <w:r w:rsidR="004B0E5F">
        <w:t>Name the Sacrament</w:t>
      </w:r>
      <w:r>
        <w:t xml:space="preserve"> and the category of Sacraments to which it belongs.</w:t>
      </w:r>
    </w:p>
    <w:p w:rsidR="00226E38" w:rsidRDefault="00226E38" w:rsidP="002C2113">
      <w:pPr>
        <w:pStyle w:val="A-BulletList-withspaceafter"/>
      </w:pPr>
      <w:r>
        <w:t>•</w:t>
      </w:r>
      <w:r>
        <w:rPr>
          <w:rFonts w:cs="Times New Roman"/>
        </w:rPr>
        <w:tab/>
      </w:r>
      <w:r>
        <w:t>Explain its purpose.</w:t>
      </w:r>
    </w:p>
    <w:p w:rsidR="00226E38" w:rsidRDefault="00226E38" w:rsidP="002C2113">
      <w:pPr>
        <w:pStyle w:val="A-BulletList-withspaceafter"/>
      </w:pPr>
      <w:r>
        <w:t>•</w:t>
      </w:r>
      <w:r>
        <w:rPr>
          <w:rFonts w:cs="Times New Roman"/>
        </w:rPr>
        <w:tab/>
      </w:r>
      <w:r>
        <w:t>Explain the symbols and rituals used for the Sacrament.</w:t>
      </w:r>
    </w:p>
    <w:p w:rsidR="00226E38" w:rsidRDefault="00226E38" w:rsidP="002C2113">
      <w:pPr>
        <w:pStyle w:val="A-BulletList-withspaceafter"/>
      </w:pPr>
      <w:r>
        <w:t>•</w:t>
      </w:r>
      <w:r>
        <w:rPr>
          <w:rFonts w:cs="Times New Roman"/>
        </w:rPr>
        <w:tab/>
      </w:r>
      <w:r>
        <w:t>Explain how it relates to Christ’s life.</w:t>
      </w:r>
    </w:p>
    <w:p w:rsidR="00226E38" w:rsidRDefault="00226E38" w:rsidP="002C2113">
      <w:pPr>
        <w:pStyle w:val="A-BulletList-withspaceafter"/>
        <w:rPr>
          <w:rFonts w:cs="Times New Roman"/>
        </w:rPr>
      </w:pPr>
      <w:r>
        <w:t>•</w:t>
      </w:r>
      <w:r>
        <w:rPr>
          <w:rFonts w:cs="Times New Roman"/>
        </w:rPr>
        <w:tab/>
      </w:r>
      <w:r>
        <w:t>Explain how Christ works in the Church through this Sacrament.</w:t>
      </w:r>
    </w:p>
    <w:p w:rsidR="00226E38" w:rsidRDefault="00226E38" w:rsidP="002C2113">
      <w:pPr>
        <w:pStyle w:val="A-CH"/>
        <w:rPr>
          <w:rFonts w:cs="Times New Roman"/>
        </w:rPr>
      </w:pPr>
      <w:r>
        <w:t>Option 2: A Sacraments Poster and Presentation</w:t>
      </w:r>
    </w:p>
    <w:p w:rsidR="00226E38" w:rsidRPr="006515F4" w:rsidRDefault="00226E38" w:rsidP="002C2113">
      <w:pPr>
        <w:pStyle w:val="A-Text"/>
        <w:rPr>
          <w:rFonts w:cs="Times New Roman"/>
        </w:rPr>
      </w:pPr>
      <w:r>
        <w:t>Make a poster that illustrates the meaning of each of the Seven Sacraments. Name each Sacrament and label it with a brief description. Illustrate the symbols associated with each Sacrament using drawings or images from magazines. Group the Sacraments on the poster according to Sacraments of Christian Initiation, Sacraments of Healing, and Sacraments at the Service of Communion. Type a two-page presentation to go with your poster that more fully explains the Sacraments. Be sure to include all of the main ideas from unit 2 (listed above).</w:t>
      </w:r>
    </w:p>
    <w:sectPr w:rsidR="00226E38"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3A6" w:rsidRDefault="000243A6" w:rsidP="004D0079">
      <w:r>
        <w:separator/>
      </w:r>
    </w:p>
    <w:p w:rsidR="000243A6" w:rsidRDefault="000243A6"/>
  </w:endnote>
  <w:endnote w:type="continuationSeparator" w:id="0">
    <w:p w:rsidR="000243A6" w:rsidRDefault="000243A6" w:rsidP="004D0079">
      <w:r>
        <w:continuationSeparator/>
      </w:r>
    </w:p>
    <w:p w:rsidR="000243A6" w:rsidRDefault="00024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38" w:rsidRPr="00F82D2A" w:rsidRDefault="000243A6"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226E38" w:rsidRPr="00230B01" w:rsidRDefault="00226E38" w:rsidP="000318AE">
                <w:pPr>
                  <w:tabs>
                    <w:tab w:val="left" w:pos="5610"/>
                  </w:tabs>
                  <w:spacing w:line="276" w:lineRule="auto"/>
                  <w:rPr>
                    <w:rFonts w:ascii="Arial" w:hAnsi="Arial" w:cs="Arial"/>
                    <w:color w:val="000000"/>
                    <w:sz w:val="21"/>
                    <w:szCs w:val="21"/>
                  </w:rPr>
                </w:pPr>
                <w:proofErr w:type="gramStart"/>
                <w:r w:rsidRPr="00230B01">
                  <w:rPr>
                    <w:rFonts w:ascii="Arial" w:hAnsi="Arial" w:cs="Arial"/>
                    <w:color w:val="000000"/>
                    <w:sz w:val="21"/>
                    <w:szCs w:val="21"/>
                  </w:rPr>
                  <w:t>© 201</w:t>
                </w:r>
                <w:r>
                  <w:rPr>
                    <w:rFonts w:ascii="Arial" w:hAnsi="Arial" w:cs="Arial"/>
                    <w:color w:val="000000"/>
                    <w:sz w:val="21"/>
                    <w:szCs w:val="21"/>
                  </w:rPr>
                  <w:t>2</w:t>
                </w:r>
                <w:r w:rsidRPr="00230B01">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226E38" w:rsidRPr="000318AE" w:rsidRDefault="00226E38" w:rsidP="000318AE">
                <w:pPr>
                  <w:tabs>
                    <w:tab w:val="right" w:pos="8550"/>
                  </w:tabs>
                  <w:rPr>
                    <w:rFonts w:ascii="Calibri" w:hAnsi="Calibri" w:cs="Calibri"/>
                    <w:color w:val="000000"/>
                    <w:sz w:val="22"/>
                    <w:szCs w:val="22"/>
                  </w:rPr>
                </w:pPr>
                <w:r w:rsidRPr="00230B01">
                  <w:rPr>
                    <w:rFonts w:ascii="Arial" w:hAnsi="Arial" w:cs="Arial"/>
                    <w:color w:val="000000"/>
                    <w:sz w:val="19"/>
                    <w:szCs w:val="19"/>
                  </w:rPr>
                  <w:t>Living in Christ Series</w:t>
                </w:r>
                <w:r w:rsidRPr="00230B01">
                  <w:rPr>
                    <w:rFonts w:ascii="Arial" w:hAnsi="Arial" w:cs="Arial"/>
                    <w:color w:val="000000"/>
                    <w:sz w:val="21"/>
                    <w:szCs w:val="21"/>
                  </w:rPr>
                  <w:tab/>
                </w:r>
                <w:r w:rsidRPr="00230B01">
                  <w:rPr>
                    <w:rFonts w:ascii="Arial" w:hAnsi="Arial" w:cs="Arial"/>
                    <w:color w:val="000000"/>
                    <w:sz w:val="18"/>
                    <w:szCs w:val="18"/>
                  </w:rPr>
                  <w:t xml:space="preserve">Document #: </w:t>
                </w:r>
                <w:r w:rsidRPr="009146F7">
                  <w:rPr>
                    <w:rFonts w:ascii="Arial" w:hAnsi="Arial" w:cs="Arial"/>
                    <w:color w:val="000000"/>
                    <w:sz w:val="18"/>
                    <w:szCs w:val="18"/>
                  </w:rPr>
                  <w:t>TX002070</w:t>
                </w:r>
              </w:p>
              <w:p w:rsidR="00226E38" w:rsidRPr="000318AE" w:rsidRDefault="00226E38" w:rsidP="000318AE"/>
            </w:txbxContent>
          </v:textbox>
        </v:shape>
      </w:pict>
    </w:r>
    <w:r w:rsidR="004B0E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38" w:rsidRDefault="000243A6">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226E38" w:rsidRPr="00230B01" w:rsidRDefault="00226E38" w:rsidP="000318AE">
                <w:pPr>
                  <w:tabs>
                    <w:tab w:val="left" w:pos="5610"/>
                  </w:tabs>
                  <w:spacing w:line="276" w:lineRule="auto"/>
                  <w:rPr>
                    <w:rFonts w:ascii="Arial" w:hAnsi="Arial" w:cs="Arial"/>
                    <w:color w:val="000000"/>
                    <w:sz w:val="21"/>
                    <w:szCs w:val="21"/>
                  </w:rPr>
                </w:pPr>
                <w:proofErr w:type="gramStart"/>
                <w:r w:rsidRPr="00230B01">
                  <w:rPr>
                    <w:rFonts w:ascii="Arial" w:hAnsi="Arial" w:cs="Arial"/>
                    <w:color w:val="000000"/>
                    <w:sz w:val="21"/>
                    <w:szCs w:val="21"/>
                  </w:rPr>
                  <w:t>© 201</w:t>
                </w:r>
                <w:r>
                  <w:rPr>
                    <w:rFonts w:ascii="Arial" w:hAnsi="Arial" w:cs="Arial"/>
                    <w:color w:val="000000"/>
                    <w:sz w:val="21"/>
                    <w:szCs w:val="21"/>
                  </w:rPr>
                  <w:t>2</w:t>
                </w:r>
                <w:r w:rsidRPr="00230B01">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226E38" w:rsidRPr="000318AE" w:rsidRDefault="00226E38" w:rsidP="000318AE">
                <w:pPr>
                  <w:tabs>
                    <w:tab w:val="right" w:pos="8550"/>
                  </w:tabs>
                  <w:rPr>
                    <w:rFonts w:ascii="Calibri" w:hAnsi="Calibri" w:cs="Calibri"/>
                    <w:color w:val="000000"/>
                    <w:sz w:val="22"/>
                    <w:szCs w:val="22"/>
                  </w:rPr>
                </w:pPr>
                <w:r w:rsidRPr="00230B01">
                  <w:rPr>
                    <w:rFonts w:ascii="Arial" w:hAnsi="Arial" w:cs="Arial"/>
                    <w:color w:val="000000"/>
                    <w:sz w:val="19"/>
                    <w:szCs w:val="19"/>
                  </w:rPr>
                  <w:t>Living in Christ Series</w:t>
                </w:r>
                <w:r w:rsidRPr="00230B01">
                  <w:rPr>
                    <w:rFonts w:ascii="Arial" w:hAnsi="Arial" w:cs="Arial"/>
                    <w:color w:val="000000"/>
                    <w:sz w:val="21"/>
                    <w:szCs w:val="21"/>
                  </w:rPr>
                  <w:tab/>
                </w:r>
                <w:r w:rsidRPr="00230B01">
                  <w:rPr>
                    <w:rFonts w:ascii="Arial" w:hAnsi="Arial" w:cs="Arial"/>
                    <w:color w:val="000000"/>
                    <w:sz w:val="18"/>
                    <w:szCs w:val="18"/>
                  </w:rPr>
                  <w:t xml:space="preserve">Document #: </w:t>
                </w:r>
                <w:r w:rsidRPr="009146F7">
                  <w:rPr>
                    <w:rFonts w:ascii="Arial" w:hAnsi="Arial" w:cs="Arial"/>
                    <w:color w:val="000000"/>
                    <w:sz w:val="18"/>
                    <w:szCs w:val="18"/>
                  </w:rPr>
                  <w:t>TX002070</w:t>
                </w:r>
              </w:p>
              <w:p w:rsidR="00226E38" w:rsidRPr="000E1ADA" w:rsidRDefault="00226E38" w:rsidP="000318AE">
                <w:pPr>
                  <w:tabs>
                    <w:tab w:val="left" w:pos="5610"/>
                  </w:tabs>
                  <w:rPr>
                    <w:sz w:val="18"/>
                    <w:szCs w:val="18"/>
                  </w:rPr>
                </w:pPr>
              </w:p>
            </w:txbxContent>
          </v:textbox>
        </v:shape>
      </w:pict>
    </w:r>
    <w:r w:rsidR="004B0E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3A6" w:rsidRDefault="000243A6" w:rsidP="004D0079">
      <w:r>
        <w:separator/>
      </w:r>
    </w:p>
    <w:p w:rsidR="000243A6" w:rsidRDefault="000243A6"/>
  </w:footnote>
  <w:footnote w:type="continuationSeparator" w:id="0">
    <w:p w:rsidR="000243A6" w:rsidRDefault="000243A6" w:rsidP="004D0079">
      <w:r>
        <w:continuationSeparator/>
      </w:r>
    </w:p>
    <w:p w:rsidR="000243A6" w:rsidRDefault="000243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38" w:rsidRDefault="00226E38" w:rsidP="00DC08C5">
    <w:pPr>
      <w:pStyle w:val="A-Header-articletitlepage2"/>
      <w:rPr>
        <w:rFonts w:cs="Times New Roman"/>
      </w:rPr>
    </w:pPr>
    <w:r w:rsidRPr="009146F7">
      <w:t>Final Performance Task Options for Unit 2: The Sacraments</w:t>
    </w:r>
    <w:r>
      <w:rPr>
        <w:rFonts w:cs="Times New Roman"/>
      </w:rPr>
      <w:tab/>
    </w:r>
    <w:r w:rsidRPr="00F82D2A">
      <w:t xml:space="preserve">Page | </w:t>
    </w:r>
    <w:r w:rsidR="002D69E0">
      <w:fldChar w:fldCharType="begin"/>
    </w:r>
    <w:r w:rsidR="002D69E0">
      <w:instrText xml:space="preserve"> PAGE   \* MERGEFORMAT </w:instrText>
    </w:r>
    <w:r w:rsidR="002D69E0">
      <w:fldChar w:fldCharType="separate"/>
    </w:r>
    <w:r w:rsidR="002C2113">
      <w:rPr>
        <w:noProof/>
      </w:rPr>
      <w:t>2</w:t>
    </w:r>
    <w:r w:rsidR="002D69E0">
      <w:rPr>
        <w:noProof/>
      </w:rPr>
      <w:fldChar w:fldCharType="end"/>
    </w:r>
  </w:p>
  <w:p w:rsidR="00226E38" w:rsidRDefault="00226E38"/>
  <w:p w:rsidR="00226E38" w:rsidRDefault="00226E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38" w:rsidRPr="003E24F6" w:rsidRDefault="00226E38"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43A6"/>
    <w:rsid w:val="000262AD"/>
    <w:rsid w:val="00026B17"/>
    <w:rsid w:val="000318AE"/>
    <w:rsid w:val="00031ACB"/>
    <w:rsid w:val="00056DA9"/>
    <w:rsid w:val="00084EB9"/>
    <w:rsid w:val="00093CB0"/>
    <w:rsid w:val="000A391A"/>
    <w:rsid w:val="000B4E68"/>
    <w:rsid w:val="000C5F25"/>
    <w:rsid w:val="000D5ED9"/>
    <w:rsid w:val="000E1ADA"/>
    <w:rsid w:val="000E2FD3"/>
    <w:rsid w:val="000E564B"/>
    <w:rsid w:val="000F6CCE"/>
    <w:rsid w:val="00103E1C"/>
    <w:rsid w:val="00122197"/>
    <w:rsid w:val="001309E6"/>
    <w:rsid w:val="00130AE1"/>
    <w:rsid w:val="001334C6"/>
    <w:rsid w:val="00152401"/>
    <w:rsid w:val="001747F9"/>
    <w:rsid w:val="00175D31"/>
    <w:rsid w:val="001764BC"/>
    <w:rsid w:val="0019539C"/>
    <w:rsid w:val="001A69EC"/>
    <w:rsid w:val="001A76B4"/>
    <w:rsid w:val="001B3767"/>
    <w:rsid w:val="001B4972"/>
    <w:rsid w:val="001B6938"/>
    <w:rsid w:val="001C0A8C"/>
    <w:rsid w:val="001C0EF4"/>
    <w:rsid w:val="001E64A9"/>
    <w:rsid w:val="001E79E6"/>
    <w:rsid w:val="001F322F"/>
    <w:rsid w:val="001F7384"/>
    <w:rsid w:val="0020638E"/>
    <w:rsid w:val="00225B1E"/>
    <w:rsid w:val="00226E38"/>
    <w:rsid w:val="00230B01"/>
    <w:rsid w:val="00231C40"/>
    <w:rsid w:val="00236F06"/>
    <w:rsid w:val="002462B2"/>
    <w:rsid w:val="00254E02"/>
    <w:rsid w:val="00261080"/>
    <w:rsid w:val="00265087"/>
    <w:rsid w:val="002724DB"/>
    <w:rsid w:val="00272AE8"/>
    <w:rsid w:val="00284A63"/>
    <w:rsid w:val="00292C4F"/>
    <w:rsid w:val="002A4E6A"/>
    <w:rsid w:val="002C2113"/>
    <w:rsid w:val="002D0851"/>
    <w:rsid w:val="002D69E0"/>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2D8B"/>
    <w:rsid w:val="003A5D52"/>
    <w:rsid w:val="003B0E7A"/>
    <w:rsid w:val="003D333A"/>
    <w:rsid w:val="003D381C"/>
    <w:rsid w:val="003E24F6"/>
    <w:rsid w:val="003F5CF4"/>
    <w:rsid w:val="00405DC9"/>
    <w:rsid w:val="00405F6D"/>
    <w:rsid w:val="00414D05"/>
    <w:rsid w:val="00416A83"/>
    <w:rsid w:val="00417890"/>
    <w:rsid w:val="00423B78"/>
    <w:rsid w:val="004311A3"/>
    <w:rsid w:val="00454A1D"/>
    <w:rsid w:val="00460918"/>
    <w:rsid w:val="00475571"/>
    <w:rsid w:val="00497BE6"/>
    <w:rsid w:val="004A3116"/>
    <w:rsid w:val="004A600D"/>
    <w:rsid w:val="004A7DE2"/>
    <w:rsid w:val="004B0E5F"/>
    <w:rsid w:val="004C5561"/>
    <w:rsid w:val="004D0079"/>
    <w:rsid w:val="004D74F6"/>
    <w:rsid w:val="004D7A2E"/>
    <w:rsid w:val="004E5DFC"/>
    <w:rsid w:val="00500FAD"/>
    <w:rsid w:val="0050251D"/>
    <w:rsid w:val="00512FE3"/>
    <w:rsid w:val="0052206E"/>
    <w:rsid w:val="00545244"/>
    <w:rsid w:val="00555CB8"/>
    <w:rsid w:val="00555EA6"/>
    <w:rsid w:val="005659E0"/>
    <w:rsid w:val="0058460F"/>
    <w:rsid w:val="005A4359"/>
    <w:rsid w:val="005A6944"/>
    <w:rsid w:val="005E0C08"/>
    <w:rsid w:val="005F599B"/>
    <w:rsid w:val="0060248C"/>
    <w:rsid w:val="0060488F"/>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4384"/>
    <w:rsid w:val="0085547F"/>
    <w:rsid w:val="00861A93"/>
    <w:rsid w:val="00883D20"/>
    <w:rsid w:val="008A1DC1"/>
    <w:rsid w:val="008A5FEE"/>
    <w:rsid w:val="008B14A0"/>
    <w:rsid w:val="008C2FC3"/>
    <w:rsid w:val="008D10BC"/>
    <w:rsid w:val="008F12F7"/>
    <w:rsid w:val="008F22A0"/>
    <w:rsid w:val="008F58B2"/>
    <w:rsid w:val="009064EC"/>
    <w:rsid w:val="009146F7"/>
    <w:rsid w:val="0093091F"/>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3D33"/>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A0030"/>
    <w:rsid w:val="00CC176C"/>
    <w:rsid w:val="00CC5843"/>
    <w:rsid w:val="00CD1FEA"/>
    <w:rsid w:val="00CD2136"/>
    <w:rsid w:val="00D02316"/>
    <w:rsid w:val="00D04A29"/>
    <w:rsid w:val="00D079A0"/>
    <w:rsid w:val="00D105EA"/>
    <w:rsid w:val="00D14D22"/>
    <w:rsid w:val="00D27E2F"/>
    <w:rsid w:val="00D33298"/>
    <w:rsid w:val="00D37841"/>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B682F"/>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76402"/>
    <w:rsid w:val="00F80D72"/>
    <w:rsid w:val="00F82D2A"/>
    <w:rsid w:val="00F95DBB"/>
    <w:rsid w:val="00FA5405"/>
    <w:rsid w:val="00FA5E9A"/>
    <w:rsid w:val="00FC0585"/>
    <w:rsid w:val="00FC21A1"/>
    <w:rsid w:val="00FD1EEA"/>
    <w:rsid w:val="00FD28A1"/>
    <w:rsid w:val="00FD76D4"/>
    <w:rsid w:val="00FE5D24"/>
    <w:rsid w:val="00FF03F9"/>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2D69E0"/>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2D69E0"/>
    <w:pPr>
      <w:spacing w:before="320" w:after="120" w:line="276" w:lineRule="auto"/>
    </w:pPr>
    <w:rPr>
      <w:rFonts w:ascii="Arial" w:eastAsia="Calibri" w:hAnsi="Arial" w:cs="Arial"/>
      <w:b/>
      <w:sz w:val="20"/>
      <w:szCs w:val="24"/>
    </w:rPr>
  </w:style>
  <w:style w:type="character" w:customStyle="1" w:styleId="A-FHChar">
    <w:name w:val="A- FH Char"/>
    <w:link w:val="A-FH"/>
    <w:locked/>
    <w:rsid w:val="002D69E0"/>
    <w:rPr>
      <w:rFonts w:ascii="Arial" w:hAnsi="Arial" w:cs="Arial"/>
      <w:b/>
      <w:sz w:val="20"/>
      <w:szCs w:val="24"/>
    </w:rPr>
  </w:style>
  <w:style w:type="paragraph" w:customStyle="1" w:styleId="A-EH">
    <w:name w:val="A- EH"/>
    <w:basedOn w:val="Normal"/>
    <w:link w:val="A-EHChar"/>
    <w:qFormat/>
    <w:rsid w:val="002D69E0"/>
    <w:pPr>
      <w:spacing w:before="440" w:after="120" w:line="276" w:lineRule="auto"/>
    </w:pPr>
    <w:rPr>
      <w:rFonts w:ascii="Arial" w:eastAsia="Calibri" w:hAnsi="Arial" w:cs="Arial"/>
      <w:b/>
      <w:sz w:val="26"/>
      <w:szCs w:val="26"/>
    </w:rPr>
  </w:style>
  <w:style w:type="character" w:customStyle="1" w:styleId="A-EHChar">
    <w:name w:val="A- EH Char"/>
    <w:link w:val="A-EH"/>
    <w:locked/>
    <w:rsid w:val="002D69E0"/>
    <w:rPr>
      <w:rFonts w:ascii="Arial" w:hAnsi="Arial" w:cs="Arial"/>
      <w:b/>
      <w:sz w:val="26"/>
      <w:szCs w:val="26"/>
    </w:rPr>
  </w:style>
  <w:style w:type="paragraph" w:customStyle="1" w:styleId="A-BH">
    <w:name w:val="A- BH"/>
    <w:basedOn w:val="Normal"/>
    <w:link w:val="A-BHChar"/>
    <w:qFormat/>
    <w:rsid w:val="002D69E0"/>
    <w:pPr>
      <w:spacing w:before="120" w:after="200"/>
    </w:pPr>
    <w:rPr>
      <w:rFonts w:ascii="Arial" w:eastAsia="Calibri" w:hAnsi="Arial" w:cs="Arial"/>
      <w:b/>
      <w:sz w:val="44"/>
      <w:szCs w:val="48"/>
    </w:rPr>
  </w:style>
  <w:style w:type="character" w:customStyle="1" w:styleId="A-BHChar">
    <w:name w:val="A- BH Char"/>
    <w:link w:val="A-BH"/>
    <w:locked/>
    <w:rsid w:val="002D69E0"/>
    <w:rPr>
      <w:rFonts w:ascii="Arial" w:hAnsi="Arial" w:cs="Arial"/>
      <w:b/>
      <w:sz w:val="44"/>
      <w:szCs w:val="48"/>
    </w:rPr>
  </w:style>
  <w:style w:type="paragraph" w:customStyle="1" w:styleId="A-CH">
    <w:name w:val="A- CH"/>
    <w:basedOn w:val="Normal"/>
    <w:link w:val="A-CHChar"/>
    <w:qFormat/>
    <w:rsid w:val="002D69E0"/>
    <w:pPr>
      <w:spacing w:before="440" w:after="160"/>
    </w:pPr>
    <w:rPr>
      <w:rFonts w:ascii="Arial" w:eastAsia="Calibri" w:hAnsi="Arial" w:cs="Arial"/>
      <w:b/>
      <w:sz w:val="36"/>
      <w:szCs w:val="40"/>
    </w:rPr>
  </w:style>
  <w:style w:type="character" w:customStyle="1" w:styleId="A-CHChar">
    <w:name w:val="A- CH Char"/>
    <w:link w:val="A-CH"/>
    <w:locked/>
    <w:rsid w:val="002D69E0"/>
    <w:rPr>
      <w:rFonts w:ascii="Arial" w:hAnsi="Arial" w:cs="Arial"/>
      <w:b/>
      <w:sz w:val="36"/>
      <w:szCs w:val="40"/>
    </w:rPr>
  </w:style>
  <w:style w:type="paragraph" w:customStyle="1" w:styleId="A-DH">
    <w:name w:val="A- DH"/>
    <w:basedOn w:val="Normal"/>
    <w:link w:val="A-DHChar"/>
    <w:qFormat/>
    <w:rsid w:val="002D69E0"/>
    <w:pPr>
      <w:spacing w:before="280" w:after="120"/>
    </w:pPr>
    <w:rPr>
      <w:rFonts w:ascii="Arial" w:eastAsia="Calibri" w:hAnsi="Arial" w:cs="Arial"/>
      <w:b/>
      <w:sz w:val="28"/>
      <w:szCs w:val="34"/>
    </w:rPr>
  </w:style>
  <w:style w:type="character" w:customStyle="1" w:styleId="A-DHChar">
    <w:name w:val="A- DH Char"/>
    <w:link w:val="A-DH"/>
    <w:locked/>
    <w:rsid w:val="002D69E0"/>
    <w:rPr>
      <w:rFonts w:ascii="Arial" w:hAnsi="Arial" w:cs="Arial"/>
      <w:b/>
      <w:sz w:val="28"/>
      <w:szCs w:val="34"/>
    </w:rPr>
  </w:style>
  <w:style w:type="paragraph" w:customStyle="1" w:styleId="A-LetterList">
    <w:name w:val="A- Letter List"/>
    <w:basedOn w:val="Normal"/>
    <w:link w:val="A-LetterListChar"/>
    <w:qFormat/>
    <w:rsid w:val="002D69E0"/>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2D69E0"/>
    <w:rPr>
      <w:rFonts w:ascii="Arial" w:hAnsi="Arial" w:cs="Arial"/>
      <w:sz w:val="20"/>
      <w:szCs w:val="24"/>
    </w:rPr>
  </w:style>
  <w:style w:type="paragraph" w:customStyle="1" w:styleId="A-CheckBoxList">
    <w:name w:val="A- Check Box List"/>
    <w:basedOn w:val="Normal"/>
    <w:link w:val="A-CheckBoxListChar"/>
    <w:qFormat/>
    <w:rsid w:val="002D69E0"/>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2D69E0"/>
    <w:rPr>
      <w:rFonts w:ascii="Arial" w:hAnsi="Arial" w:cs="Arial"/>
      <w:sz w:val="20"/>
      <w:szCs w:val="24"/>
    </w:rPr>
  </w:style>
  <w:style w:type="paragraph" w:customStyle="1" w:styleId="A-OpenBulletList">
    <w:name w:val="A- Open Bullet List"/>
    <w:basedOn w:val="Normal"/>
    <w:link w:val="A-OpenBulletListChar"/>
    <w:qFormat/>
    <w:rsid w:val="002D69E0"/>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2D69E0"/>
    <w:rPr>
      <w:rFonts w:ascii="Arial" w:hAnsi="Arial" w:cs="Arial"/>
      <w:sz w:val="20"/>
      <w:szCs w:val="24"/>
    </w:rPr>
  </w:style>
  <w:style w:type="paragraph" w:customStyle="1" w:styleId="A-DHfollowingCH">
    <w:name w:val="A- DH following CH"/>
    <w:basedOn w:val="Normal"/>
    <w:link w:val="A-DHfollowingCHChar"/>
    <w:qFormat/>
    <w:rsid w:val="002D69E0"/>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2D69E0"/>
    <w:rPr>
      <w:rFonts w:ascii="Arial" w:hAnsi="Arial" w:cs="Arial"/>
      <w:b/>
      <w:sz w:val="28"/>
      <w:szCs w:val="40"/>
    </w:rPr>
  </w:style>
  <w:style w:type="paragraph" w:customStyle="1" w:styleId="A-Header-articletitlepage2">
    <w:name w:val="A- Header - article title (page 2)"/>
    <w:basedOn w:val="Normal"/>
    <w:qFormat/>
    <w:rsid w:val="002D69E0"/>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2D69E0"/>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2D69E0"/>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2D69E0"/>
    <w:pPr>
      <w:spacing w:after="200"/>
    </w:pPr>
  </w:style>
  <w:style w:type="character" w:customStyle="1" w:styleId="A-DirectAddress-withspaceafterChar">
    <w:name w:val="A- Direct Address - with space after Char"/>
    <w:link w:val="A-DirectAddress-withspaceafter"/>
    <w:locked/>
    <w:rsid w:val="002D69E0"/>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2D69E0"/>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2D69E0"/>
    <w:rPr>
      <w:rFonts w:ascii="Arial" w:hAnsi="Arial" w:cs="Arial"/>
      <w:sz w:val="20"/>
      <w:szCs w:val="20"/>
    </w:rPr>
  </w:style>
  <w:style w:type="paragraph" w:customStyle="1" w:styleId="A-Text">
    <w:name w:val="A- Text"/>
    <w:basedOn w:val="Normal"/>
    <w:link w:val="A-TextChar"/>
    <w:qFormat/>
    <w:rsid w:val="002D69E0"/>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2D69E0"/>
    <w:rPr>
      <w:rFonts w:ascii="Arial" w:hAnsi="Arial" w:cs="Arial"/>
      <w:sz w:val="20"/>
      <w:szCs w:val="24"/>
    </w:rPr>
  </w:style>
  <w:style w:type="paragraph" w:customStyle="1" w:styleId="A-Text-quadright">
    <w:name w:val="A- Text - quad right"/>
    <w:basedOn w:val="Normal"/>
    <w:link w:val="A-Text-quadrightChar"/>
    <w:qFormat/>
    <w:rsid w:val="002D69E0"/>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2D69E0"/>
    <w:rPr>
      <w:rFonts w:ascii="Arial" w:hAnsi="Arial" w:cs="Arial"/>
      <w:b/>
      <w:sz w:val="16"/>
      <w:szCs w:val="20"/>
    </w:rPr>
  </w:style>
  <w:style w:type="paragraph" w:customStyle="1" w:styleId="A-Text-leftindent">
    <w:name w:val="A- Text - left indent"/>
    <w:basedOn w:val="Normal"/>
    <w:link w:val="A-Text-leftindentChar"/>
    <w:qFormat/>
    <w:rsid w:val="002D69E0"/>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2D69E0"/>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2D69E0"/>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2D69E0"/>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2D69E0"/>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2D69E0"/>
    <w:rPr>
      <w:rFonts w:ascii="Arial" w:hAnsi="Arial" w:cs="Arial"/>
      <w:sz w:val="16"/>
      <w:szCs w:val="18"/>
    </w:rPr>
  </w:style>
  <w:style w:type="paragraph" w:customStyle="1" w:styleId="A-References-roman">
    <w:name w:val="A- References - roman"/>
    <w:qFormat/>
    <w:rsid w:val="002D69E0"/>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2D69E0"/>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2D69E0"/>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2D69E0"/>
    <w:rPr>
      <w:rFonts w:ascii="Arial" w:hAnsi="Arial"/>
      <w:i/>
      <w:sz w:val="20"/>
    </w:rPr>
  </w:style>
  <w:style w:type="paragraph" w:customStyle="1" w:styleId="A-ChartHeads">
    <w:name w:val="A- Chart Heads"/>
    <w:basedOn w:val="Normal"/>
    <w:qFormat/>
    <w:rsid w:val="002D69E0"/>
    <w:rPr>
      <w:rFonts w:ascii="Arial" w:eastAsia="Calibri" w:hAnsi="Arial" w:cs="Arial"/>
      <w:b/>
      <w:sz w:val="20"/>
      <w:szCs w:val="24"/>
    </w:rPr>
  </w:style>
  <w:style w:type="paragraph" w:customStyle="1" w:styleId="A-ChartText">
    <w:name w:val="A- Chart Text"/>
    <w:basedOn w:val="Normal"/>
    <w:qFormat/>
    <w:rsid w:val="002D69E0"/>
    <w:rPr>
      <w:rFonts w:ascii="Arial" w:eastAsia="Calibri" w:hAnsi="Arial" w:cs="Arial"/>
      <w:sz w:val="18"/>
    </w:rPr>
  </w:style>
  <w:style w:type="paragraph" w:customStyle="1" w:styleId="A-Extract">
    <w:name w:val="A- Extract"/>
    <w:basedOn w:val="Normal"/>
    <w:qFormat/>
    <w:rsid w:val="002D69E0"/>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2D69E0"/>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2D69E0"/>
    <w:pPr>
      <w:spacing w:after="0"/>
    </w:pPr>
  </w:style>
  <w:style w:type="paragraph" w:customStyle="1" w:styleId="A-BulletList-withspaceafter">
    <w:name w:val="A- Bullet List - with space after"/>
    <w:basedOn w:val="A-BulletList"/>
    <w:qFormat/>
    <w:rsid w:val="002D69E0"/>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2D69E0"/>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2D69E0"/>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2D69E0"/>
    <w:pPr>
      <w:numPr>
        <w:numId w:val="0"/>
      </w:numPr>
      <w:spacing w:after="200"/>
    </w:pPr>
  </w:style>
  <w:style w:type="paragraph" w:customStyle="1" w:styleId="A-Header-coursetitlesubtitlepage1">
    <w:name w:val="A- Header - course title/subtitle (page 1)"/>
    <w:basedOn w:val="Normal"/>
    <w:qFormat/>
    <w:rsid w:val="002D69E0"/>
    <w:pPr>
      <w:tabs>
        <w:tab w:val="center" w:pos="4680"/>
        <w:tab w:val="right" w:pos="9360"/>
      </w:tabs>
      <w:spacing w:after="480"/>
    </w:pPr>
    <w:rPr>
      <w:rFonts w:ascii="Arial" w:hAnsi="Arial" w:cs="Arial"/>
      <w:i/>
      <w:szCs w:val="24"/>
    </w:rPr>
  </w:style>
  <w:style w:type="paragraph" w:customStyle="1" w:styleId="A-BH2">
    <w:name w:val="A- BH2"/>
    <w:basedOn w:val="A-BH"/>
    <w:qFormat/>
    <w:rsid w:val="002D69E0"/>
    <w:pPr>
      <w:spacing w:before="0"/>
    </w:pPr>
    <w:rPr>
      <w:rFonts w:eastAsiaTheme="minorHAnsi"/>
      <w:b w:val="0"/>
      <w:sz w:val="40"/>
    </w:rPr>
  </w:style>
  <w:style w:type="paragraph" w:customStyle="1" w:styleId="A-BH1">
    <w:name w:val="A- BH1"/>
    <w:basedOn w:val="A-BH"/>
    <w:qFormat/>
    <w:rsid w:val="002D69E0"/>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2D69E0"/>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2D69E0"/>
    <w:pPr>
      <w:numPr>
        <w:numId w:val="0"/>
      </w:numPr>
    </w:pPr>
  </w:style>
  <w:style w:type="paragraph" w:customStyle="1" w:styleId="A-BulletList-leftindent">
    <w:name w:val="A- Bullet List - left indent"/>
    <w:basedOn w:val="A-BulletList-indented"/>
    <w:qFormat/>
    <w:rsid w:val="002D69E0"/>
    <w:pPr>
      <w:numPr>
        <w:numId w:val="0"/>
      </w:numPr>
    </w:pPr>
  </w:style>
  <w:style w:type="paragraph" w:customStyle="1" w:styleId="A-BulletList-leftindentwithspaceafter">
    <w:name w:val="A- Bullet List - left indent with space after"/>
    <w:basedOn w:val="A-BulletList-indented"/>
    <w:qFormat/>
    <w:rsid w:val="002D69E0"/>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2D69E0"/>
    <w:rPr>
      <w:rFonts w:ascii="Arial" w:hAnsi="Arial"/>
    </w:rPr>
  </w:style>
  <w:style w:type="paragraph" w:customStyle="1" w:styleId="A-Bullet-keepspaces">
    <w:name w:val="A- Bullet - keep spaces"/>
    <w:basedOn w:val="handoutnumberedlist"/>
    <w:qFormat/>
    <w:rsid w:val="002D69E0"/>
    <w:pPr>
      <w:spacing w:before="90" w:after="720"/>
    </w:pPr>
  </w:style>
  <w:style w:type="paragraph" w:customStyle="1" w:styleId="A-Numberleftwithorginialspaceafter">
    <w:name w:val="A- Number left with orginial space after"/>
    <w:basedOn w:val="A-Bullet-keepspaces"/>
    <w:qFormat/>
    <w:rsid w:val="002D69E0"/>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unhideWhenUsed/>
    <w:qFormat/>
    <w:rsid w:val="00031ACB"/>
    <w:pPr>
      <w:tabs>
        <w:tab w:val="center" w:pos="4680"/>
        <w:tab w:val="right" w:pos="9360"/>
      </w:tabs>
    </w:pPr>
  </w:style>
  <w:style w:type="character" w:customStyle="1" w:styleId="HeaderChar">
    <w:name w:val="Header Char"/>
    <w:link w:val="Header"/>
    <w:uiPriority w:val="99"/>
    <w:semiHidden/>
    <w:locked/>
    <w:rPr>
      <w:rFonts w:ascii="Times New Roman" w:eastAsia="Times New Roman" w:hAnsi="Times New Roman"/>
      <w:sz w:val="24"/>
      <w:szCs w:val="20"/>
    </w:rPr>
  </w:style>
  <w:style w:type="paragraph" w:styleId="Footer">
    <w:name w:val="footer"/>
    <w:basedOn w:val="Normal"/>
    <w:link w:val="FooterChar"/>
    <w:uiPriority w:val="99"/>
    <w:rsid w:val="00031ACB"/>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3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2011-06-07T16:55:00Z</dcterms:created>
  <dcterms:modified xsi:type="dcterms:W3CDTF">2011-11-16T06:26:00Z</dcterms:modified>
</cp:coreProperties>
</file>