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ED" w:rsidRDefault="00F26BED" w:rsidP="00F26BED">
      <w:pPr>
        <w:pStyle w:val="A-BH"/>
      </w:pPr>
      <w:r>
        <w:t>Performance Task Options for Unit 7</w:t>
      </w:r>
    </w:p>
    <w:p w:rsidR="00F26BED" w:rsidRDefault="00F26BED" w:rsidP="00F26BED">
      <w:pPr>
        <w:pStyle w:val="A-CH"/>
      </w:pPr>
      <w:r>
        <w:t>Important Information for Both Options</w:t>
      </w:r>
    </w:p>
    <w:p w:rsidR="00F26BED" w:rsidRDefault="00F26BED" w:rsidP="00F26BED">
      <w:pPr>
        <w:pStyle w:val="A-Text"/>
      </w:pPr>
      <w:r>
        <w:t>The following are the main ideas that you are to understand from this unit and so should appear in this final performance task so your teacher can assess whether you learned the most essential content:</w:t>
      </w:r>
    </w:p>
    <w:p w:rsidR="00F26BED" w:rsidRDefault="00F26BED" w:rsidP="00F26BED">
      <w:pPr>
        <w:pStyle w:val="A-BulletList-quadleft"/>
      </w:pPr>
      <w:r>
        <w:t>Jesus Christ saves us from the consequences of our sins and gives us eternal life.</w:t>
      </w:r>
    </w:p>
    <w:p w:rsidR="00F26BED" w:rsidRDefault="00F26BED" w:rsidP="00F26BED">
      <w:pPr>
        <w:pStyle w:val="A-BulletList-quadleft"/>
      </w:pPr>
      <w:r>
        <w:t>Jesus Christ conquered death.</w:t>
      </w:r>
    </w:p>
    <w:p w:rsidR="00F26BED" w:rsidRDefault="00F26BED" w:rsidP="00F26BED">
      <w:pPr>
        <w:pStyle w:val="A-BulletList-quadleft"/>
      </w:pPr>
      <w:r>
        <w:t>The Paschal Mystery includes victory over death and also all sin, loss, and sorrow.</w:t>
      </w:r>
    </w:p>
    <w:p w:rsidR="00F26BED" w:rsidRDefault="00F26BED" w:rsidP="00F26BED">
      <w:pPr>
        <w:pStyle w:val="A-BulletList-quadleft"/>
      </w:pPr>
      <w:r>
        <w:t>Jesus Christ continues his saving presence in the Church.</w:t>
      </w:r>
    </w:p>
    <w:p w:rsidR="00F26BED" w:rsidRDefault="00F26BED" w:rsidP="00F26BED">
      <w:pPr>
        <w:pStyle w:val="A-CH"/>
      </w:pPr>
      <w:r>
        <w:t xml:space="preserve">Option 1: A Graphic Novel or Cartoon Strip </w:t>
      </w:r>
      <w:proofErr w:type="gramStart"/>
      <w:r>
        <w:t>About</w:t>
      </w:r>
      <w:proofErr w:type="gramEnd"/>
      <w:r>
        <w:t xml:space="preserve"> Jesus and Salvation</w:t>
      </w:r>
    </w:p>
    <w:p w:rsidR="00F26BED" w:rsidRDefault="00F26BED" w:rsidP="00F26BED">
      <w:pPr>
        <w:pStyle w:val="A-Text"/>
      </w:pPr>
      <w:r>
        <w:t>Create a graphic novel or cartoon strip that explains Jesus’ role in salvation, making sure to demonstrate comprehension of the key understandings listed above. Follow these steps in writing your piece:</w:t>
      </w:r>
    </w:p>
    <w:p w:rsidR="00F26BED" w:rsidRDefault="00F26BED" w:rsidP="00F26BED">
      <w:pPr>
        <w:pStyle w:val="A-BulletList-quadleft"/>
      </w:pPr>
      <w:r>
        <w:t>Consider how you will communicate the key understandings to your audience, people your own age.</w:t>
      </w:r>
    </w:p>
    <w:p w:rsidR="00F26BED" w:rsidRDefault="00F26BED" w:rsidP="00F26BED">
      <w:pPr>
        <w:pStyle w:val="A-BulletList-quadleft"/>
      </w:pPr>
      <w:r>
        <w:t>Decide which points you would like to make about Jesus’ role in salvation. Your piece should address not only Jesus’ salvation of humanity but also how our own individual salvation occurs. Include at least three Scripture passages and three points from the student book.</w:t>
      </w:r>
    </w:p>
    <w:p w:rsidR="00F26BED" w:rsidRDefault="00F26BED" w:rsidP="00F26BED">
      <w:pPr>
        <w:pStyle w:val="A-BulletList-quadleft"/>
      </w:pPr>
      <w:r>
        <w:t>In six to twelve frames, create a graphic novel or cartoon strip that communicates these concepts.</w:t>
      </w:r>
    </w:p>
    <w:p w:rsidR="00F26BED" w:rsidRDefault="00F26BED" w:rsidP="00F26BED">
      <w:pPr>
        <w:pStyle w:val="A-CH"/>
      </w:pPr>
      <w:r>
        <w:t xml:space="preserve">Option 2: </w:t>
      </w:r>
      <w:r w:rsidR="006440BF">
        <w:t>Personal Response Paper</w:t>
      </w:r>
      <w:r>
        <w:t xml:space="preserve"> on Salvation</w:t>
      </w:r>
    </w:p>
    <w:p w:rsidR="00F26BED" w:rsidRDefault="00F26BED" w:rsidP="00F26BED">
      <w:pPr>
        <w:pStyle w:val="A-Text"/>
      </w:pPr>
      <w:r>
        <w:t>Reflect on what salvation means for you and write a several-paragraph essay addressing the points below. Explain fully the key understandings for this unit in an essay and then talk about your own spiritual life and salvation. The following prompts may be helpful in getting you started:</w:t>
      </w:r>
    </w:p>
    <w:p w:rsidR="00F26BED" w:rsidRDefault="00F26BED" w:rsidP="00F26BED">
      <w:pPr>
        <w:pStyle w:val="A-BulletList-quadleft"/>
      </w:pPr>
      <w:r>
        <w:t>What were the roles of your parents and godparents at Baptism in regard to your salvation?</w:t>
      </w:r>
    </w:p>
    <w:p w:rsidR="00F26BED" w:rsidRDefault="00F26BED" w:rsidP="00F26BED">
      <w:pPr>
        <w:pStyle w:val="A-BulletList-quadleft"/>
      </w:pPr>
      <w:r>
        <w:t>How does each of the following relate to your salvation?</w:t>
      </w:r>
    </w:p>
    <w:p w:rsidR="00F26BED" w:rsidRDefault="00F26BED" w:rsidP="00F26BED">
      <w:pPr>
        <w:pStyle w:val="A-BulletList-leftindent"/>
      </w:pPr>
      <w:r>
        <w:t>the Eucharist</w:t>
      </w:r>
    </w:p>
    <w:p w:rsidR="00F26BED" w:rsidRDefault="00F26BED" w:rsidP="00F26BED">
      <w:pPr>
        <w:pStyle w:val="A-BulletList-leftindent"/>
      </w:pPr>
      <w:r>
        <w:t>personal prayer</w:t>
      </w:r>
    </w:p>
    <w:p w:rsidR="00F26BED" w:rsidRDefault="00F26BED" w:rsidP="00F26BED">
      <w:pPr>
        <w:pStyle w:val="A-BulletList-leftindent"/>
      </w:pPr>
      <w:r>
        <w:t>loving actions</w:t>
      </w:r>
    </w:p>
    <w:p w:rsidR="00F26BED" w:rsidRDefault="00F26BED" w:rsidP="00F26BED">
      <w:pPr>
        <w:pStyle w:val="A-BulletList-leftindent"/>
      </w:pPr>
      <w:r>
        <w:t>service in the community</w:t>
      </w:r>
    </w:p>
    <w:p w:rsidR="00F26BED" w:rsidRDefault="00F26BED" w:rsidP="00F26BED">
      <w:pPr>
        <w:pStyle w:val="A-BulletList-leftindentwithspaceafter"/>
      </w:pPr>
      <w:r>
        <w:t>life in your family</w:t>
      </w:r>
    </w:p>
    <w:p w:rsidR="00F26BED" w:rsidRDefault="00F26BED" w:rsidP="00F26BED">
      <w:pPr>
        <w:pStyle w:val="A-BulletList-quadleft"/>
      </w:pPr>
      <w:r>
        <w:t>As you look ahead in high school, what are some ways you can continue having a saving relationship with Jesus?</w:t>
      </w:r>
    </w:p>
    <w:p w:rsidR="00F26BED" w:rsidRDefault="00F26BED" w:rsidP="00F26BED">
      <w:pPr>
        <w:pStyle w:val="handouttextleft"/>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896DF3"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896DF3">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26BED" w:rsidRPr="00F26BED">
                  <w:rPr>
                    <w:rFonts w:ascii="Arial" w:hAnsi="Arial" w:cs="Arial"/>
                    <w:color w:val="000000"/>
                    <w:sz w:val="18"/>
                    <w:szCs w:val="18"/>
                  </w:rPr>
                  <w:t>TX001236</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sidP="00DC08C5">
    <w:pPr>
      <w:pStyle w:val="A-Header-articletitlepage2"/>
    </w:pPr>
    <w:r>
      <w:t>Final Performance Task: Options for Unit 8</w:t>
    </w:r>
    <w:r>
      <w:tab/>
    </w:r>
    <w:r w:rsidRPr="00F82D2A">
      <w:t xml:space="preserve">Page | </w:t>
    </w:r>
    <w:fldSimple w:instr=" PAGE   \* MERGEFORMAT ">
      <w:r w:rsidR="00E2045E">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40BF"/>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255CC"/>
    <w:rsid w:val="00847B4C"/>
    <w:rsid w:val="008541FB"/>
    <w:rsid w:val="0085547F"/>
    <w:rsid w:val="00861A93"/>
    <w:rsid w:val="00883D20"/>
    <w:rsid w:val="00896DF3"/>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26BED"/>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bulletlistindented">
    <w:name w:val="handout bullet list indented"/>
    <w:basedOn w:val="handoutbulletlist"/>
    <w:uiPriority w:val="99"/>
    <w:rsid w:val="00F26BED"/>
    <w:pPr>
      <w:spacing w:before="43"/>
      <w:ind w:left="90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F5111-2FA8-43AF-8A66-957EC1AC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317</Words>
  <Characters>1639</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Beth Martinka</cp:lastModifiedBy>
  <cp:revision>15</cp:revision>
  <cp:lastPrinted>2010-01-08T18:19:00Z</cp:lastPrinted>
  <dcterms:created xsi:type="dcterms:W3CDTF">2010-02-02T18:38:00Z</dcterms:created>
  <dcterms:modified xsi:type="dcterms:W3CDTF">2010-07-06T16:21:00Z</dcterms:modified>
</cp:coreProperties>
</file>