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AA" w:rsidRDefault="004335AA" w:rsidP="00F53F47">
      <w:pPr>
        <w:pStyle w:val="A-BH"/>
      </w:pPr>
      <w:bookmarkStart w:id="0" w:name="_GoBack"/>
      <w:r>
        <w:t>Using Music in Teaching</w:t>
      </w:r>
    </w:p>
    <w:bookmarkEnd w:id="0"/>
    <w:p w:rsidR="004335AA" w:rsidRPr="009F2A33" w:rsidRDefault="004335AA" w:rsidP="00F53F47">
      <w:pPr>
        <w:pStyle w:val="A-CH"/>
        <w:rPr>
          <w:rFonts w:cs="Times New Roman"/>
        </w:rPr>
      </w:pPr>
      <w:r w:rsidRPr="009F2A33">
        <w:t>Why Music?</w:t>
      </w:r>
    </w:p>
    <w:p w:rsidR="004335AA" w:rsidRDefault="004335AA" w:rsidP="00F53F47">
      <w:pPr>
        <w:pStyle w:val="A-Text"/>
      </w:pPr>
      <w:r>
        <w:t xml:space="preserve">It is said that Thomas Jefferson used music to help him focus when he was writing the </w:t>
      </w:r>
      <w:r w:rsidRPr="00F36606">
        <w:rPr>
          <w:i/>
          <w:iCs/>
        </w:rPr>
        <w:t>Declaration of Independence,</w:t>
      </w:r>
      <w:r>
        <w:t xml:space="preserve"> playing his violin while drafting the text, which, it is claimed, helped him to conjure up the right words and transfer them from his brain to his paper. In literature, Sherlock Holmes was known for sawing away on his violin while ruminating on the facts and theories of a particularly perplexing case.</w:t>
      </w:r>
    </w:p>
    <w:p w:rsidR="004335AA" w:rsidRDefault="004335AA" w:rsidP="00F53F47">
      <w:pPr>
        <w:pStyle w:val="A-Text"/>
      </w:pPr>
      <w:r>
        <w:tab/>
        <w:t>Now, you’re not going to hand out violins to each student in your class, but you can provide music to help to guide them in their learning, especially while they are writing or reflecting.</w:t>
      </w:r>
    </w:p>
    <w:p w:rsidR="004335AA" w:rsidRDefault="004335AA" w:rsidP="00F53F47">
      <w:pPr>
        <w:pStyle w:val="A-Text"/>
      </w:pPr>
      <w:r w:rsidRPr="007C2878">
        <w:tab/>
      </w:r>
      <w:r>
        <w:t>A</w:t>
      </w:r>
      <w:r w:rsidRPr="007C2878">
        <w:t xml:space="preserve">n </w:t>
      </w:r>
      <w:r>
        <w:t xml:space="preserve">online </w:t>
      </w:r>
      <w:r w:rsidRPr="007C2878">
        <w:t>article</w:t>
      </w:r>
      <w:r>
        <w:t xml:space="preserve"> called</w:t>
      </w:r>
      <w:r w:rsidRPr="007C2878">
        <w:t xml:space="preserve"> “Mus</w:t>
      </w:r>
      <w:r>
        <w:t>ic and the Brain, Music Power” (O’Donnell, 2008) notes</w:t>
      </w:r>
      <w:r w:rsidRPr="007C2878">
        <w:t xml:space="preserve"> that music affects our memory by activating the left and right sides of the brain simultaneously, resulting in an increase in the brain’s capacity to gain knowledge and retain information. O’Donnell maintains that if students listen to music such as “Mozart’s Sonata for Two in D Major” or “Handel’s Water Music” prior to and during test taking, </w:t>
      </w:r>
      <w:r>
        <w:t>their</w:t>
      </w:r>
      <w:r w:rsidRPr="007C2878">
        <w:t xml:space="preserve"> average scores will ultimately be higher than </w:t>
      </w:r>
      <w:r>
        <w:t xml:space="preserve">when </w:t>
      </w:r>
      <w:r w:rsidRPr="007C2878">
        <w:t xml:space="preserve">testing </w:t>
      </w:r>
      <w:r>
        <w:t xml:space="preserve">under </w:t>
      </w:r>
      <w:r w:rsidRPr="007C2878">
        <w:t xml:space="preserve">conditions that do not provide a musical atmosphere. O’Donnell also relates that studies prove that neurons that trigger relaxation in the body are released </w:t>
      </w:r>
      <w:r>
        <w:t xml:space="preserve">when a person listens to </w:t>
      </w:r>
      <w:r w:rsidRPr="007C2878">
        <w:t>Mozart’s style of music.</w:t>
      </w:r>
    </w:p>
    <w:p w:rsidR="004335AA" w:rsidRDefault="004335AA" w:rsidP="00F53F47">
      <w:pPr>
        <w:pStyle w:val="A-Text"/>
      </w:pPr>
      <w:r>
        <w:tab/>
        <w:t>Introduce your students to the idea of music in the classroom, discussing the differences between music that calms, energizes, or inspires. Explain that you will use music that calms and inspires when they are required to write and create, and music that energizes when it’s time to get the blood flowing after a long period of quiet or study.</w:t>
      </w:r>
    </w:p>
    <w:p w:rsidR="004335AA" w:rsidRDefault="004335AA" w:rsidP="00F53F47">
      <w:pPr>
        <w:pStyle w:val="A-CH"/>
      </w:pPr>
      <w:r w:rsidRPr="009F2A33">
        <w:t>Selection of Music</w:t>
      </w:r>
    </w:p>
    <w:p w:rsidR="004335AA" w:rsidRDefault="004335AA" w:rsidP="00F53F47">
      <w:pPr>
        <w:pStyle w:val="A-Text"/>
        <w:spacing w:after="120"/>
      </w:pPr>
      <w:r>
        <w:t>Careful selection of music is vital. The current consensus on using music in the classroom is this:</w:t>
      </w:r>
    </w:p>
    <w:p w:rsidR="004335AA" w:rsidRPr="00F53F47" w:rsidRDefault="004335AA" w:rsidP="00F53F47">
      <w:pPr>
        <w:pStyle w:val="A-BulletList-quadleft"/>
        <w:numPr>
          <w:ilvl w:val="0"/>
          <w:numId w:val="14"/>
        </w:numPr>
        <w:spacing w:after="120"/>
        <w:ind w:left="360"/>
      </w:pPr>
      <w:r w:rsidRPr="00F53F47">
        <w:t>Use instrumentals, not vocals, for the background. Vocals can distract, causing students to concentrate on the words rather than on their own thoughts and reflections.</w:t>
      </w:r>
    </w:p>
    <w:p w:rsidR="004335AA" w:rsidRPr="00F53F47" w:rsidRDefault="004335AA" w:rsidP="00F53F47">
      <w:pPr>
        <w:pStyle w:val="A-BulletList-quadleft"/>
        <w:numPr>
          <w:ilvl w:val="0"/>
          <w:numId w:val="14"/>
        </w:numPr>
        <w:spacing w:after="120"/>
        <w:ind w:left="360"/>
      </w:pPr>
      <w:r w:rsidRPr="00F53F47">
        <w:t>Classical music is excellent for prompting atmosphere and reflection. Music suggestions include Mozart, Bach, Beethoven, Handel, Vivaldi, and Mussorgsky.</w:t>
      </w:r>
    </w:p>
    <w:p w:rsidR="004335AA" w:rsidRPr="00F53F47" w:rsidRDefault="004335AA" w:rsidP="00F53F47">
      <w:pPr>
        <w:pStyle w:val="A-BulletList-quadleft"/>
        <w:numPr>
          <w:ilvl w:val="0"/>
          <w:numId w:val="14"/>
        </w:numPr>
        <w:spacing w:after="120"/>
        <w:ind w:left="360"/>
      </w:pPr>
      <w:r w:rsidRPr="00F53F47">
        <w:t>Use vocals only if you wish to use the music to prompt thou</w:t>
      </w:r>
      <w:r w:rsidR="00122933">
        <w:t xml:space="preserve">ght and reflection based </w:t>
      </w:r>
      <w:r w:rsidRPr="00F53F47">
        <w:t>on a particular song. It is important to listen to any song before you play it, however, to verify that there are no questionable words or meanings that could distort the listening experience.</w:t>
      </w:r>
    </w:p>
    <w:p w:rsidR="004335AA" w:rsidRPr="00F53F47" w:rsidRDefault="004335AA" w:rsidP="00F53F47">
      <w:pPr>
        <w:pStyle w:val="A-BulletList-quadleft"/>
        <w:numPr>
          <w:ilvl w:val="0"/>
          <w:numId w:val="14"/>
        </w:numPr>
        <w:spacing w:after="120"/>
        <w:ind w:left="360"/>
      </w:pPr>
      <w:r w:rsidRPr="00F53F47">
        <w:t>Make sure the music is predictably repetitive.</w:t>
      </w:r>
    </w:p>
    <w:p w:rsidR="004335AA" w:rsidRDefault="004335AA" w:rsidP="009F2A33">
      <w:pPr>
        <w:pStyle w:val="text"/>
        <w:ind w:left="720"/>
        <w:rPr>
          <w:rFonts w:cs="Times New Roman"/>
        </w:rPr>
      </w:pPr>
    </w:p>
    <w:p w:rsidR="00F53F47" w:rsidRDefault="00F53F47" w:rsidP="009F2A33">
      <w:pPr>
        <w:pStyle w:val="text"/>
        <w:ind w:left="720"/>
        <w:rPr>
          <w:rFonts w:cs="Times New Roman"/>
        </w:rPr>
      </w:pPr>
    </w:p>
    <w:p w:rsidR="00122933" w:rsidRDefault="00122933" w:rsidP="00F53F47">
      <w:pPr>
        <w:pStyle w:val="A-CH"/>
      </w:pPr>
    </w:p>
    <w:p w:rsidR="004335AA" w:rsidRDefault="004335AA" w:rsidP="00F53F47">
      <w:pPr>
        <w:pStyle w:val="A-CH"/>
        <w:rPr>
          <w:rFonts w:cs="Times New Roman"/>
        </w:rPr>
      </w:pPr>
      <w:r>
        <w:lastRenderedPageBreak/>
        <w:t>Music for Various Purposes</w:t>
      </w:r>
    </w:p>
    <w:p w:rsidR="004335AA" w:rsidRDefault="004335AA" w:rsidP="00F53F47">
      <w:pPr>
        <w:pStyle w:val="A-NumberList"/>
        <w:rPr>
          <w:rFonts w:cs="Times New Roman"/>
          <w:b/>
          <w:bCs/>
        </w:rPr>
      </w:pPr>
      <w:r>
        <w:rPr>
          <w:b/>
          <w:bCs/>
        </w:rPr>
        <w:t>1.</w:t>
      </w:r>
      <w:r>
        <w:rPr>
          <w:b/>
          <w:bCs/>
        </w:rPr>
        <w:tab/>
      </w:r>
      <w:r w:rsidRPr="009F2A33">
        <w:rPr>
          <w:b/>
          <w:bCs/>
        </w:rPr>
        <w:t xml:space="preserve">While reading or </w:t>
      </w:r>
      <w:proofErr w:type="gramStart"/>
      <w:r w:rsidRPr="009F2A33">
        <w:rPr>
          <w:b/>
          <w:bCs/>
        </w:rPr>
        <w:t>writing</w:t>
      </w:r>
      <w:r w:rsidR="00D94447">
        <w:rPr>
          <w:b/>
          <w:bCs/>
        </w:rPr>
        <w:t xml:space="preserve"> </w:t>
      </w:r>
      <w:r>
        <w:rPr>
          <w:b/>
          <w:bCs/>
        </w:rPr>
        <w:t xml:space="preserve"> </w:t>
      </w:r>
      <w:r w:rsidRPr="009234D3">
        <w:t>Play</w:t>
      </w:r>
      <w:proofErr w:type="gramEnd"/>
      <w:r w:rsidRPr="009234D3">
        <w:t xml:space="preserve"> Baroque-era music or slow Mozart music while students are reading </w:t>
      </w:r>
      <w:r w:rsidR="00F53F47">
        <w:tab/>
      </w:r>
      <w:r w:rsidRPr="009234D3">
        <w:t>or writing</w:t>
      </w:r>
      <w:r>
        <w:t>. This helps them</w:t>
      </w:r>
      <w:r w:rsidRPr="009234D3">
        <w:t xml:space="preserve"> to </w:t>
      </w:r>
      <w:r>
        <w:t xml:space="preserve">help </w:t>
      </w:r>
      <w:r w:rsidRPr="009234D3">
        <w:t>focus their attention and keep</w:t>
      </w:r>
      <w:r>
        <w:t>s</w:t>
      </w:r>
      <w:r w:rsidRPr="009234D3">
        <w:t xml:space="preserve"> them on track for longer periods of </w:t>
      </w:r>
      <w:r w:rsidR="00F53F47">
        <w:tab/>
      </w:r>
      <w:r w:rsidRPr="009234D3">
        <w:t>time.</w:t>
      </w:r>
    </w:p>
    <w:p w:rsidR="004335AA" w:rsidRDefault="00F53F47" w:rsidP="00F53F47">
      <w:pPr>
        <w:pStyle w:val="A-NumberList"/>
      </w:pPr>
      <w:r>
        <w:rPr>
          <w:b/>
          <w:bCs/>
        </w:rPr>
        <w:tab/>
      </w:r>
      <w:proofErr w:type="gramStart"/>
      <w:r w:rsidR="004335AA" w:rsidRPr="008F5226">
        <w:rPr>
          <w:b/>
          <w:bCs/>
        </w:rPr>
        <w:t>Suggestions</w:t>
      </w:r>
      <w:r w:rsidR="004335AA" w:rsidRPr="00F36606">
        <w:t xml:space="preserve">  Relax</w:t>
      </w:r>
      <w:proofErr w:type="gramEnd"/>
      <w:r w:rsidR="004335AA" w:rsidRPr="00F36606">
        <w:t xml:space="preserve"> with the Classics</w:t>
      </w:r>
      <w:r w:rsidR="004335AA" w:rsidRPr="008F5226">
        <w:t xml:space="preserve">: Volume 1 or 2, Vivaldi’s </w:t>
      </w:r>
      <w:r w:rsidR="004335AA" w:rsidRPr="00F36606">
        <w:t>The Four Seasons</w:t>
      </w:r>
      <w:r w:rsidR="004335AA" w:rsidRPr="008F5226">
        <w:t xml:space="preserve">, Handel’s Water </w:t>
      </w:r>
      <w:r>
        <w:tab/>
      </w:r>
      <w:r w:rsidR="004335AA" w:rsidRPr="008F5226">
        <w:t xml:space="preserve">Music, </w:t>
      </w:r>
      <w:r w:rsidR="004335AA" w:rsidRPr="00F36606">
        <w:t>Baroque Music for Learning and Relaxation</w:t>
      </w:r>
      <w:r w:rsidR="004335AA" w:rsidRPr="008F5226">
        <w:t xml:space="preserve">, </w:t>
      </w:r>
      <w:r w:rsidR="004335AA" w:rsidRPr="00F36606">
        <w:t>Classical Harmonies</w:t>
      </w:r>
      <w:r w:rsidR="004335AA" w:rsidRPr="008F5226">
        <w:t xml:space="preserve"> (Mozart), Liszt, Dvorak, or </w:t>
      </w:r>
      <w:r>
        <w:tab/>
      </w:r>
      <w:r w:rsidR="004335AA" w:rsidRPr="008F5226">
        <w:t>Grieg. Also very good is Mussorgsky’s</w:t>
      </w:r>
      <w:r w:rsidR="004335AA">
        <w:t xml:space="preserve"> “Pictures at an Exhibition.”</w:t>
      </w:r>
    </w:p>
    <w:p w:rsidR="004335AA" w:rsidRDefault="004335AA" w:rsidP="00F53F47">
      <w:pPr>
        <w:pStyle w:val="A-NumberList"/>
        <w:rPr>
          <w:rFonts w:cs="Times New Roman"/>
        </w:rPr>
      </w:pPr>
      <w:r>
        <w:rPr>
          <w:b/>
          <w:bCs/>
        </w:rPr>
        <w:t>2.</w:t>
      </w:r>
      <w:r>
        <w:rPr>
          <w:b/>
          <w:bCs/>
        </w:rPr>
        <w:tab/>
      </w:r>
      <w:r w:rsidRPr="009234D3">
        <w:rPr>
          <w:b/>
          <w:bCs/>
        </w:rPr>
        <w:t xml:space="preserve">For low-energy times of </w:t>
      </w:r>
      <w:proofErr w:type="gramStart"/>
      <w:r w:rsidRPr="009234D3">
        <w:rPr>
          <w:b/>
          <w:bCs/>
        </w:rPr>
        <w:t>day</w:t>
      </w:r>
      <w:r>
        <w:t xml:space="preserve">  P</w:t>
      </w:r>
      <w:r w:rsidRPr="009234D3">
        <w:t>lay</w:t>
      </w:r>
      <w:proofErr w:type="gramEnd"/>
      <w:r w:rsidRPr="009234D3">
        <w:t xml:space="preserve"> upbeat Mozart while students are reading or writing</w:t>
      </w:r>
      <w:r>
        <w:t>.</w:t>
      </w:r>
      <w:r w:rsidRPr="009234D3">
        <w:t xml:space="preserve"> </w:t>
      </w:r>
      <w:r>
        <w:t>This</w:t>
      </w:r>
      <w:r w:rsidRPr="009234D3">
        <w:t xml:space="preserve"> help</w:t>
      </w:r>
      <w:r>
        <w:t>s</w:t>
      </w:r>
      <w:r w:rsidRPr="009234D3">
        <w:t xml:space="preserve"> </w:t>
      </w:r>
      <w:r w:rsidR="00F53F47">
        <w:tab/>
      </w:r>
      <w:r w:rsidRPr="009234D3">
        <w:t xml:space="preserve">them </w:t>
      </w:r>
      <w:r>
        <w:t xml:space="preserve">to </w:t>
      </w:r>
      <w:r w:rsidRPr="009234D3">
        <w:t>stay energized and interested.</w:t>
      </w:r>
    </w:p>
    <w:p w:rsidR="004335AA" w:rsidRDefault="004335AA" w:rsidP="00F53F47">
      <w:pPr>
        <w:pStyle w:val="A-NumberList"/>
        <w:rPr>
          <w:rFonts w:cs="Times New Roman"/>
        </w:rPr>
      </w:pPr>
      <w:r>
        <w:rPr>
          <w:rFonts w:cs="Times New Roman"/>
          <w:b/>
          <w:bCs/>
        </w:rPr>
        <w:tab/>
      </w:r>
      <w:proofErr w:type="gramStart"/>
      <w:r w:rsidRPr="009234D3">
        <w:rPr>
          <w:b/>
          <w:bCs/>
        </w:rPr>
        <w:t>Suggestions</w:t>
      </w:r>
      <w:r>
        <w:t xml:space="preserve"> </w:t>
      </w:r>
      <w:r w:rsidRPr="009234D3">
        <w:t xml:space="preserve"> </w:t>
      </w:r>
      <w:r>
        <w:t>Vivaldi</w:t>
      </w:r>
      <w:proofErr w:type="gramEnd"/>
      <w:r>
        <w:t>, Mozart, Copeland, Gershwin, Bernstein</w:t>
      </w:r>
    </w:p>
    <w:p w:rsidR="004335AA" w:rsidRDefault="004335AA" w:rsidP="00F53F47">
      <w:pPr>
        <w:pStyle w:val="A-NumberList"/>
        <w:rPr>
          <w:rFonts w:cs="Times New Roman"/>
        </w:rPr>
      </w:pPr>
      <w:r>
        <w:rPr>
          <w:b/>
          <w:bCs/>
        </w:rPr>
        <w:t>3.</w:t>
      </w:r>
      <w:r>
        <w:rPr>
          <w:b/>
          <w:bCs/>
        </w:rPr>
        <w:tab/>
        <w:t xml:space="preserve">During projects or at learning </w:t>
      </w:r>
      <w:proofErr w:type="gramStart"/>
      <w:r>
        <w:rPr>
          <w:b/>
          <w:bCs/>
        </w:rPr>
        <w:t>centers</w:t>
      </w:r>
      <w:r>
        <w:t xml:space="preserve">  </w:t>
      </w:r>
      <w:r w:rsidRPr="009234D3">
        <w:t>Play</w:t>
      </w:r>
      <w:proofErr w:type="gramEnd"/>
      <w:r w:rsidRPr="009234D3">
        <w:t xml:space="preserve"> focus music quietly in the background to hold students</w:t>
      </w:r>
      <w:r>
        <w:t>’</w:t>
      </w:r>
      <w:r w:rsidRPr="009234D3">
        <w:t xml:space="preserve"> </w:t>
      </w:r>
      <w:r w:rsidR="00F53F47">
        <w:tab/>
      </w:r>
      <w:r w:rsidRPr="009234D3">
        <w:t>attention while working at learning centers or on projects.</w:t>
      </w:r>
    </w:p>
    <w:p w:rsidR="004335AA" w:rsidRDefault="004335AA" w:rsidP="00F53F47">
      <w:pPr>
        <w:pStyle w:val="A-NumberList"/>
        <w:rPr>
          <w:rFonts w:cs="Times New Roman"/>
        </w:rPr>
      </w:pPr>
      <w:r>
        <w:rPr>
          <w:rFonts w:cs="Times New Roman"/>
          <w:b/>
          <w:bCs/>
        </w:rPr>
        <w:tab/>
      </w:r>
      <w:proofErr w:type="gramStart"/>
      <w:r w:rsidRPr="00FB793D">
        <w:rPr>
          <w:b/>
          <w:bCs/>
        </w:rPr>
        <w:t>Suggestions</w:t>
      </w:r>
      <w:r>
        <w:rPr>
          <w:b/>
          <w:bCs/>
        </w:rPr>
        <w:t xml:space="preserve">  </w:t>
      </w:r>
      <w:r>
        <w:t>Vivaldi</w:t>
      </w:r>
      <w:proofErr w:type="gramEnd"/>
      <w:r>
        <w:t>, Mozart, Copeland, Gershwin, Bernstein</w:t>
      </w:r>
    </w:p>
    <w:p w:rsidR="004335AA" w:rsidRDefault="004335AA" w:rsidP="00D94447">
      <w:pPr>
        <w:pStyle w:val="A-NumberList"/>
        <w:ind w:left="270" w:hanging="270"/>
        <w:rPr>
          <w:rFonts w:cs="Times New Roman"/>
        </w:rPr>
      </w:pPr>
      <w:r>
        <w:rPr>
          <w:b/>
          <w:bCs/>
        </w:rPr>
        <w:t>4.</w:t>
      </w:r>
      <w:r>
        <w:rPr>
          <w:b/>
          <w:bCs/>
        </w:rPr>
        <w:tab/>
      </w:r>
      <w:r w:rsidRPr="00FB793D">
        <w:rPr>
          <w:b/>
          <w:bCs/>
        </w:rPr>
        <w:t>To refresh and re-</w:t>
      </w:r>
      <w:proofErr w:type="gramStart"/>
      <w:r w:rsidRPr="00FB793D">
        <w:rPr>
          <w:b/>
          <w:bCs/>
        </w:rPr>
        <w:t>energize</w:t>
      </w:r>
      <w:r>
        <w:t xml:space="preserve">  </w:t>
      </w:r>
      <w:r w:rsidRPr="009234D3">
        <w:t>Play</w:t>
      </w:r>
      <w:proofErr w:type="gramEnd"/>
      <w:r w:rsidRPr="009234D3">
        <w:t xml:space="preserve"> an upbeat se</w:t>
      </w:r>
      <w:r w:rsidR="00D94447">
        <w:t xml:space="preserve">lection of music during the </w:t>
      </w:r>
      <w:r w:rsidRPr="009234D3">
        <w:t>break time to refresh and re-energize.</w:t>
      </w:r>
    </w:p>
    <w:p w:rsidR="004335AA" w:rsidRDefault="004335AA" w:rsidP="00F53F47">
      <w:pPr>
        <w:pStyle w:val="A-NumberList"/>
        <w:rPr>
          <w:rFonts w:cs="Times New Roman"/>
        </w:rPr>
      </w:pPr>
      <w:r>
        <w:rPr>
          <w:rFonts w:cs="Times New Roman"/>
          <w:b/>
          <w:bCs/>
        </w:rPr>
        <w:tab/>
      </w:r>
      <w:proofErr w:type="gramStart"/>
      <w:r w:rsidRPr="00FB793D">
        <w:rPr>
          <w:b/>
          <w:bCs/>
        </w:rPr>
        <w:t>Suggestions</w:t>
      </w:r>
      <w:r w:rsidR="00D94447">
        <w:t xml:space="preserve"> </w:t>
      </w:r>
      <w:r w:rsidRPr="009234D3">
        <w:t xml:space="preserve"> </w:t>
      </w:r>
      <w:r w:rsidRPr="000E5E61">
        <w:rPr>
          <w:i/>
          <w:iCs/>
        </w:rPr>
        <w:t>Hooked</w:t>
      </w:r>
      <w:proofErr w:type="gramEnd"/>
      <w:r w:rsidRPr="000E5E61">
        <w:rPr>
          <w:i/>
          <w:iCs/>
        </w:rPr>
        <w:t xml:space="preserve"> on Classics</w:t>
      </w:r>
      <w:r w:rsidRPr="009234D3">
        <w:t xml:space="preserve">, </w:t>
      </w:r>
      <w:r w:rsidRPr="000E5E61">
        <w:rPr>
          <w:i/>
          <w:iCs/>
        </w:rPr>
        <w:t>Earth Tribe Rhythms</w:t>
      </w:r>
      <w:r w:rsidRPr="009234D3">
        <w:t xml:space="preserve">, </w:t>
      </w:r>
      <w:r w:rsidRPr="000E5E61">
        <w:rPr>
          <w:i/>
          <w:iCs/>
        </w:rPr>
        <w:t>Funny 50s and Silly 60s</w:t>
      </w:r>
      <w:r>
        <w:t>, Gershwin</w:t>
      </w:r>
    </w:p>
    <w:p w:rsidR="004335AA" w:rsidRDefault="004335AA" w:rsidP="00F53F47">
      <w:pPr>
        <w:pStyle w:val="A-NumberList"/>
        <w:rPr>
          <w:rFonts w:cs="Times New Roman"/>
        </w:rPr>
      </w:pPr>
      <w:r>
        <w:rPr>
          <w:b/>
          <w:bCs/>
        </w:rPr>
        <w:t>5.</w:t>
      </w:r>
      <w:r>
        <w:rPr>
          <w:b/>
          <w:bCs/>
        </w:rPr>
        <w:tab/>
        <w:t xml:space="preserve">While </w:t>
      </w:r>
      <w:proofErr w:type="gramStart"/>
      <w:r>
        <w:rPr>
          <w:b/>
          <w:bCs/>
        </w:rPr>
        <w:t>j</w:t>
      </w:r>
      <w:r w:rsidRPr="00FB793D">
        <w:rPr>
          <w:b/>
          <w:bCs/>
        </w:rPr>
        <w:t>ournaling</w:t>
      </w:r>
      <w:r>
        <w:t xml:space="preserve"> </w:t>
      </w:r>
      <w:r w:rsidRPr="00FB793D">
        <w:t xml:space="preserve"> Play</w:t>
      </w:r>
      <w:proofErr w:type="gramEnd"/>
      <w:r w:rsidRPr="00FB793D">
        <w:t xml:space="preserve"> music</w:t>
      </w:r>
      <w:r>
        <w:t xml:space="preserve"> quietly as students are journa</w:t>
      </w:r>
      <w:r w:rsidRPr="00FB793D">
        <w:t>ling or writing</w:t>
      </w:r>
      <w:r>
        <w:t>. This helps</w:t>
      </w:r>
      <w:r w:rsidRPr="00FB793D">
        <w:t xml:space="preserve"> to enhance their </w:t>
      </w:r>
      <w:r w:rsidR="00F53F47">
        <w:tab/>
      </w:r>
      <w:r w:rsidRPr="00FB793D">
        <w:t>concentration and reduce talking.</w:t>
      </w:r>
    </w:p>
    <w:p w:rsidR="004335AA" w:rsidRDefault="004335AA" w:rsidP="00F53F47">
      <w:pPr>
        <w:pStyle w:val="A-NumberList"/>
        <w:rPr>
          <w:rFonts w:cs="Times New Roman"/>
        </w:rPr>
      </w:pPr>
      <w:r>
        <w:rPr>
          <w:rFonts w:cs="Times New Roman"/>
        </w:rPr>
        <w:tab/>
      </w:r>
      <w:proofErr w:type="gramStart"/>
      <w:r w:rsidRPr="008F5226">
        <w:rPr>
          <w:b/>
          <w:bCs/>
        </w:rPr>
        <w:t>S</w:t>
      </w:r>
      <w:r w:rsidRPr="00F36606">
        <w:rPr>
          <w:b/>
          <w:bCs/>
        </w:rPr>
        <w:t xml:space="preserve">uggestions  </w:t>
      </w:r>
      <w:r>
        <w:t>M</w:t>
      </w:r>
      <w:r w:rsidRPr="00FB793D">
        <w:t>usic</w:t>
      </w:r>
      <w:proofErr w:type="gramEnd"/>
      <w:r w:rsidRPr="00FB793D">
        <w:t xml:space="preserve"> from </w:t>
      </w:r>
      <w:r>
        <w:t>c</w:t>
      </w:r>
      <w:r w:rsidRPr="00FB793D">
        <w:t>lassical (</w:t>
      </w:r>
      <w:r>
        <w:t>c</w:t>
      </w:r>
      <w:r w:rsidRPr="00FB793D">
        <w:t xml:space="preserve">alming), </w:t>
      </w:r>
      <w:r>
        <w:t>a</w:t>
      </w:r>
      <w:r w:rsidRPr="00FB793D">
        <w:t>mbient (</w:t>
      </w:r>
      <w:r>
        <w:t>c</w:t>
      </w:r>
      <w:r w:rsidRPr="00FB793D">
        <w:t>alming)</w:t>
      </w:r>
      <w:r>
        <w:t>,</w:t>
      </w:r>
      <w:r w:rsidRPr="00FB793D">
        <w:t xml:space="preserve"> or </w:t>
      </w:r>
      <w:r>
        <w:t>p</w:t>
      </w:r>
      <w:r w:rsidRPr="00FB793D">
        <w:t>iano categories</w:t>
      </w:r>
    </w:p>
    <w:p w:rsidR="00F53F47" w:rsidRDefault="00F53F47" w:rsidP="00F53F47">
      <w:pPr>
        <w:pStyle w:val="A-CH"/>
      </w:pPr>
    </w:p>
    <w:p w:rsidR="00F53F47" w:rsidRDefault="00F53F47" w:rsidP="00F53F47">
      <w:pPr>
        <w:pStyle w:val="A-CH"/>
      </w:pPr>
    </w:p>
    <w:p w:rsidR="00F53F47" w:rsidRDefault="00F53F47" w:rsidP="00F53F47">
      <w:pPr>
        <w:pStyle w:val="A-CH"/>
      </w:pPr>
    </w:p>
    <w:p w:rsidR="00F53F47" w:rsidRDefault="00F53F47" w:rsidP="00F53F47">
      <w:pPr>
        <w:pStyle w:val="A-CH"/>
      </w:pPr>
    </w:p>
    <w:p w:rsidR="00F53F47" w:rsidRDefault="00F53F47" w:rsidP="00F53F47">
      <w:pPr>
        <w:pStyle w:val="A-CH"/>
      </w:pPr>
    </w:p>
    <w:p w:rsidR="00F53F47" w:rsidRDefault="00F53F47" w:rsidP="00F53F47">
      <w:pPr>
        <w:pStyle w:val="A-CH"/>
      </w:pPr>
    </w:p>
    <w:p w:rsidR="004335AA" w:rsidRDefault="004335AA" w:rsidP="00F53F47">
      <w:pPr>
        <w:pStyle w:val="A-CH"/>
      </w:pPr>
      <w:r w:rsidRPr="009F2A33">
        <w:lastRenderedPageBreak/>
        <w:t>Silence Is Golden</w:t>
      </w:r>
    </w:p>
    <w:p w:rsidR="004335AA" w:rsidRPr="009F2A33" w:rsidRDefault="004335AA" w:rsidP="00FB793D">
      <w:pPr>
        <w:spacing w:line="480" w:lineRule="auto"/>
        <w:rPr>
          <w:rFonts w:ascii="Book Antiqua" w:hAnsi="Book Antiqua" w:cs="Book Antiqua"/>
        </w:rPr>
      </w:pPr>
    </w:p>
    <w:p w:rsidR="004335AA" w:rsidRDefault="004335AA" w:rsidP="00F53F47">
      <w:pPr>
        <w:pStyle w:val="A-Text"/>
        <w:spacing w:after="120"/>
      </w:pPr>
      <w:r w:rsidRPr="00FB793D">
        <w:t>Anything can become saturated. Use music selectively and</w:t>
      </w:r>
      <w:r>
        <w:t xml:space="preserve"> </w:t>
      </w:r>
      <w:r w:rsidR="00C11289">
        <w:t>purposely. In most classes</w:t>
      </w:r>
      <w:r w:rsidRPr="00FB793D">
        <w:t xml:space="preserve"> you might use music for about</w:t>
      </w:r>
      <w:r>
        <w:t xml:space="preserve"> </w:t>
      </w:r>
      <w:r w:rsidRPr="00FB793D">
        <w:t>10 to 30 percent of the total learning time.</w:t>
      </w:r>
      <w:r>
        <w:t xml:space="preserve"> </w:t>
      </w:r>
      <w:r w:rsidRPr="00FB793D">
        <w:t>There are two exceptions to this guideline:</w:t>
      </w:r>
      <w:r>
        <w:t xml:space="preserve"> </w:t>
      </w:r>
    </w:p>
    <w:p w:rsidR="004335AA" w:rsidRDefault="004335AA" w:rsidP="00F53F47">
      <w:pPr>
        <w:pStyle w:val="A-NumberList"/>
      </w:pPr>
      <w:r w:rsidRPr="00F53F47">
        <w:rPr>
          <w:b/>
        </w:rPr>
        <w:t>1.</w:t>
      </w:r>
      <w:r>
        <w:tab/>
      </w:r>
      <w:r w:rsidRPr="00FB793D">
        <w:t>If music is the whole focus of a class, more may be fine</w:t>
      </w:r>
      <w:r>
        <w:t>.</w:t>
      </w:r>
    </w:p>
    <w:p w:rsidR="004335AA" w:rsidRDefault="004335AA" w:rsidP="00C11289">
      <w:pPr>
        <w:pStyle w:val="A-NumberList"/>
        <w:ind w:left="270" w:hanging="270"/>
      </w:pPr>
      <w:r w:rsidRPr="00F53F47">
        <w:rPr>
          <w:b/>
        </w:rPr>
        <w:t>2.</w:t>
      </w:r>
      <w:r>
        <w:tab/>
      </w:r>
      <w:r w:rsidRPr="00FB793D">
        <w:t>You may use environmental noise</w:t>
      </w:r>
      <w:r w:rsidR="00C11289">
        <w:t xml:space="preserve"> or</w:t>
      </w:r>
      <w:r>
        <w:t xml:space="preserve"> </w:t>
      </w:r>
      <w:r w:rsidRPr="00FB793D">
        <w:t>music</w:t>
      </w:r>
      <w:r>
        <w:t>,</w:t>
      </w:r>
      <w:r w:rsidRPr="00FB793D">
        <w:t xml:space="preserve"> like waterfalls, rain forests</w:t>
      </w:r>
      <w:r w:rsidR="00C11289">
        <w:t>,</w:t>
      </w:r>
      <w:r w:rsidRPr="00FB793D">
        <w:t xml:space="preserve"> or oceans</w:t>
      </w:r>
      <w:r>
        <w:t xml:space="preserve">, </w:t>
      </w:r>
      <w:r w:rsidRPr="00FB793D">
        <w:t xml:space="preserve">for </w:t>
      </w:r>
      <w:r>
        <w:t xml:space="preserve">a longer time </w:t>
      </w:r>
      <w:r w:rsidRPr="00FB793D">
        <w:t xml:space="preserve">than </w:t>
      </w:r>
      <w:r w:rsidR="00F53F47">
        <w:tab/>
      </w:r>
      <w:r w:rsidRPr="00FB793D">
        <w:t>other selections.</w:t>
      </w:r>
    </w:p>
    <w:p w:rsidR="004335AA" w:rsidRDefault="004335AA" w:rsidP="00F53F47">
      <w:pPr>
        <w:pStyle w:val="A-Text"/>
      </w:pPr>
      <w:r w:rsidRPr="00FB793D">
        <w:t>Keep a CD player in the classroom, with your CDs in a safe, clean binder or storage unit. Always keep the CD player and CDs well secured.</w:t>
      </w:r>
    </w:p>
    <w:p w:rsidR="004335AA" w:rsidRPr="00FB793D" w:rsidRDefault="004335AA" w:rsidP="00FB793D">
      <w:pPr>
        <w:pStyle w:val="text"/>
        <w:rPr>
          <w:rFonts w:cs="Times New Roman"/>
          <w:b/>
          <w:bCs/>
        </w:rPr>
      </w:pPr>
    </w:p>
    <w:p w:rsidR="004335AA" w:rsidRDefault="004335AA" w:rsidP="00F53F47">
      <w:pPr>
        <w:pStyle w:val="A-Text"/>
        <w:spacing w:after="120"/>
      </w:pPr>
      <w:r>
        <w:t>The following sources were helpful in writing this article:</w:t>
      </w:r>
    </w:p>
    <w:p w:rsidR="004335AA" w:rsidRPr="00F36606" w:rsidRDefault="004335AA" w:rsidP="00F53F47">
      <w:pPr>
        <w:pStyle w:val="A-Text"/>
        <w:rPr>
          <w:i/>
          <w:iCs/>
        </w:rPr>
      </w:pPr>
      <w:r w:rsidRPr="00F36606">
        <w:rPr>
          <w:i/>
          <w:iCs/>
        </w:rPr>
        <w:t>www.songsforteaching.com/ericjensen/1.htm</w:t>
      </w:r>
    </w:p>
    <w:p w:rsidR="004335AA" w:rsidRPr="00F36606" w:rsidRDefault="004335AA" w:rsidP="00F53F47">
      <w:pPr>
        <w:pStyle w:val="A-Text"/>
        <w:rPr>
          <w:i/>
          <w:iCs/>
        </w:rPr>
      </w:pPr>
      <w:r w:rsidRPr="00F36606">
        <w:rPr>
          <w:i/>
          <w:iCs/>
        </w:rPr>
        <w:t>www.songsforteaching.com/makingthecaseformusicintheclassroom/research.php</w:t>
      </w:r>
    </w:p>
    <w:p w:rsidR="004335AA" w:rsidRPr="00F36606" w:rsidRDefault="004335AA" w:rsidP="00F53F47">
      <w:pPr>
        <w:pStyle w:val="A-Text"/>
        <w:rPr>
          <w:i/>
          <w:iCs/>
        </w:rPr>
      </w:pPr>
      <w:r w:rsidRPr="00F36606">
        <w:rPr>
          <w:i/>
          <w:iCs/>
        </w:rPr>
        <w:t>www.songsforteaching.com/brewer/welcoming.htm</w:t>
      </w:r>
    </w:p>
    <w:p w:rsidR="004335AA" w:rsidRPr="00F36606" w:rsidRDefault="004335AA" w:rsidP="00F53F47">
      <w:pPr>
        <w:pStyle w:val="A-Text"/>
        <w:rPr>
          <w:i/>
          <w:iCs/>
        </w:rPr>
      </w:pPr>
      <w:r w:rsidRPr="00F36606">
        <w:t>O</w:t>
      </w:r>
      <w:r>
        <w:t>’</w:t>
      </w:r>
      <w:r w:rsidRPr="00F36606">
        <w:t xml:space="preserve">Donnell, L. (1999). </w:t>
      </w:r>
      <w:r>
        <w:t>“</w:t>
      </w:r>
      <w:r w:rsidRPr="00F36606">
        <w:t xml:space="preserve">Music and the </w:t>
      </w:r>
      <w:r>
        <w:t>B</w:t>
      </w:r>
      <w:r w:rsidRPr="00F36606">
        <w:t xml:space="preserve">rain, </w:t>
      </w:r>
      <w:r>
        <w:t>M</w:t>
      </w:r>
      <w:r w:rsidRPr="00F36606">
        <w:t xml:space="preserve">usic </w:t>
      </w:r>
      <w:r>
        <w:t>P</w:t>
      </w:r>
      <w:r w:rsidRPr="00F36606">
        <w:t>ower.</w:t>
      </w:r>
      <w:r>
        <w:t>”</w:t>
      </w:r>
      <w:r>
        <w:rPr>
          <w:i/>
          <w:iCs/>
        </w:rPr>
        <w:t xml:space="preserve"> </w:t>
      </w:r>
      <w:r w:rsidRPr="00F36606">
        <w:rPr>
          <w:i/>
          <w:iCs/>
        </w:rPr>
        <w:t>www.cerebromente.org.br/n15/mente/musica.html</w:t>
      </w:r>
    </w:p>
    <w:sectPr w:rsidR="004335AA" w:rsidRPr="00F36606" w:rsidSect="00C72FC4">
      <w:headerReference w:type="default"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56" w:rsidRDefault="00300256" w:rsidP="00BC7760">
      <w:r>
        <w:separator/>
      </w:r>
    </w:p>
  </w:endnote>
  <w:endnote w:type="continuationSeparator" w:id="0">
    <w:p w:rsidR="00300256" w:rsidRDefault="00300256" w:rsidP="00BC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LT Std">
    <w:altName w:val="Arial"/>
    <w:panose1 w:val="00000000000000000000"/>
    <w:charset w:val="00"/>
    <w:family w:val="swiss"/>
    <w:notTrueType/>
    <w:pitch w:val="variable"/>
    <w:sig w:usb0="00000001"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AA" w:rsidRDefault="00C72FC4" w:rsidP="00BC7760">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7.85pt;z-index:251657728;visibility:visible" filled="f" stroked="f">
          <v:textbox>
            <w:txbxContent>
              <w:p w:rsidR="004335AA" w:rsidRPr="006F4432" w:rsidRDefault="004335AA" w:rsidP="00BC7760">
                <w:pPr>
                  <w:tabs>
                    <w:tab w:val="left" w:pos="5610"/>
                  </w:tabs>
                  <w:spacing w:line="276" w:lineRule="auto"/>
                  <w:rPr>
                    <w:rFonts w:ascii="Arial" w:hAnsi="Arial" w:cs="Arial"/>
                    <w:color w:val="000000"/>
                    <w:sz w:val="21"/>
                    <w:szCs w:val="21"/>
                  </w:rPr>
                </w:pPr>
                <w:proofErr w:type="gramStart"/>
                <w:r w:rsidRPr="006F4432">
                  <w:rPr>
                    <w:rFonts w:ascii="Arial" w:hAnsi="Arial" w:cs="Arial"/>
                    <w:color w:val="000000"/>
                    <w:sz w:val="21"/>
                    <w:szCs w:val="21"/>
                  </w:rPr>
                  <w:t>© 201</w:t>
                </w:r>
                <w:r>
                  <w:rPr>
                    <w:rFonts w:ascii="Arial" w:hAnsi="Arial" w:cs="Arial"/>
                    <w:color w:val="000000"/>
                    <w:sz w:val="21"/>
                    <w:szCs w:val="21"/>
                  </w:rPr>
                  <w:t>2</w:t>
                </w:r>
                <w:r w:rsidRPr="006F443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4335AA" w:rsidRPr="000318AE" w:rsidRDefault="004335AA" w:rsidP="00BC776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B3481A">
                  <w:t>TX002085</w:t>
                </w:r>
              </w:p>
              <w:p w:rsidR="004335AA" w:rsidRPr="000E1ADA" w:rsidRDefault="004335AA" w:rsidP="00BC7760">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p w:rsidR="004335AA" w:rsidRDefault="00433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56" w:rsidRDefault="00300256" w:rsidP="00BC7760">
      <w:r>
        <w:separator/>
      </w:r>
    </w:p>
  </w:footnote>
  <w:footnote w:type="continuationSeparator" w:id="0">
    <w:p w:rsidR="00300256" w:rsidRDefault="00300256" w:rsidP="00BC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C4" w:rsidRDefault="00C72FC4" w:rsidP="00C72FC4">
    <w:pPr>
      <w:pStyle w:val="A-Header-articletitlepage2"/>
      <w:rPr>
        <w:rFonts w:cs="Times New Roman"/>
      </w:rPr>
    </w:pPr>
    <w:r w:rsidRPr="00C72FC4">
      <w:t>Using Music in Teaching</w:t>
    </w:r>
    <w:r>
      <w:tab/>
    </w:r>
    <w:r w:rsidRPr="00F82D2A">
      <w:t xml:space="preserve">Page | </w:t>
    </w:r>
    <w:r>
      <w:fldChar w:fldCharType="begin"/>
    </w:r>
    <w:r>
      <w:instrText xml:space="preserve"> PAGE   \* MERGEFORMAT </w:instrText>
    </w:r>
    <w:r>
      <w:fldChar w:fldCharType="separate"/>
    </w:r>
    <w:r>
      <w:rPr>
        <w:noProof/>
      </w:rPr>
      <w:t>2</w:t>
    </w:r>
    <w:r>
      <w:rPr>
        <w:noProof/>
      </w:rPr>
      <w:fldChar w:fldCharType="end"/>
    </w:r>
  </w:p>
  <w:p w:rsidR="00C72FC4" w:rsidRDefault="00C72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F2561"/>
    <w:multiLevelType w:val="hybridMultilevel"/>
    <w:tmpl w:val="4C885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BDF4F03"/>
    <w:multiLevelType w:val="hybridMultilevel"/>
    <w:tmpl w:val="F0BAA8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FC42A2D"/>
    <w:multiLevelType w:val="hybridMultilevel"/>
    <w:tmpl w:val="6B2C10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5775308"/>
    <w:multiLevelType w:val="hybridMultilevel"/>
    <w:tmpl w:val="26B6A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2D093E"/>
    <w:multiLevelType w:val="hybridMultilevel"/>
    <w:tmpl w:val="97705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2AD59C1"/>
    <w:multiLevelType w:val="hybridMultilevel"/>
    <w:tmpl w:val="37DC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12424"/>
    <w:multiLevelType w:val="hybridMultilevel"/>
    <w:tmpl w:val="46FED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AAE45DD"/>
    <w:multiLevelType w:val="hybridMultilevel"/>
    <w:tmpl w:val="FE56CE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4"/>
  </w:num>
  <w:num w:numId="3">
    <w:abstractNumId w:val="5"/>
  </w:num>
  <w:num w:numId="4">
    <w:abstractNumId w:val="9"/>
  </w:num>
  <w:num w:numId="5">
    <w:abstractNumId w:val="10"/>
  </w:num>
  <w:num w:numId="6">
    <w:abstractNumId w:val="6"/>
  </w:num>
  <w:num w:numId="7">
    <w:abstractNumId w:val="2"/>
  </w:num>
  <w:num w:numId="8">
    <w:abstractNumId w:val="3"/>
  </w:num>
  <w:num w:numId="9">
    <w:abstractNumId w:val="0"/>
  </w:num>
  <w:num w:numId="10">
    <w:abstractNumId w:val="1"/>
  </w:num>
  <w:num w:numId="11">
    <w:abstractNumId w:val="3"/>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760"/>
    <w:rsid w:val="00014C9B"/>
    <w:rsid w:val="000318AE"/>
    <w:rsid w:val="000C5211"/>
    <w:rsid w:val="000E1ADA"/>
    <w:rsid w:val="000E5E61"/>
    <w:rsid w:val="000F65F0"/>
    <w:rsid w:val="00122933"/>
    <w:rsid w:val="001643F2"/>
    <w:rsid w:val="00180143"/>
    <w:rsid w:val="001D1ABF"/>
    <w:rsid w:val="001E6A72"/>
    <w:rsid w:val="00242186"/>
    <w:rsid w:val="00300256"/>
    <w:rsid w:val="00316B0C"/>
    <w:rsid w:val="00323075"/>
    <w:rsid w:val="00365683"/>
    <w:rsid w:val="003B5CE1"/>
    <w:rsid w:val="003B77D2"/>
    <w:rsid w:val="003D2A25"/>
    <w:rsid w:val="004335AA"/>
    <w:rsid w:val="004B6AB5"/>
    <w:rsid w:val="0055064C"/>
    <w:rsid w:val="00572DE6"/>
    <w:rsid w:val="005F11C8"/>
    <w:rsid w:val="005F2A00"/>
    <w:rsid w:val="006820AC"/>
    <w:rsid w:val="006C3ADC"/>
    <w:rsid w:val="006C687D"/>
    <w:rsid w:val="006F4432"/>
    <w:rsid w:val="00761C22"/>
    <w:rsid w:val="007A3E23"/>
    <w:rsid w:val="007B2E6C"/>
    <w:rsid w:val="007C2878"/>
    <w:rsid w:val="008F5226"/>
    <w:rsid w:val="00901BBF"/>
    <w:rsid w:val="00916299"/>
    <w:rsid w:val="009234D3"/>
    <w:rsid w:val="009463F4"/>
    <w:rsid w:val="009714FD"/>
    <w:rsid w:val="009F2A33"/>
    <w:rsid w:val="00A11804"/>
    <w:rsid w:val="00A11F00"/>
    <w:rsid w:val="00A43069"/>
    <w:rsid w:val="00AF37F4"/>
    <w:rsid w:val="00B3481A"/>
    <w:rsid w:val="00B67C73"/>
    <w:rsid w:val="00B84CBF"/>
    <w:rsid w:val="00BC7760"/>
    <w:rsid w:val="00C11289"/>
    <w:rsid w:val="00C54484"/>
    <w:rsid w:val="00C72FC4"/>
    <w:rsid w:val="00C94C06"/>
    <w:rsid w:val="00CC0013"/>
    <w:rsid w:val="00D03112"/>
    <w:rsid w:val="00D3387A"/>
    <w:rsid w:val="00D47F6F"/>
    <w:rsid w:val="00D94447"/>
    <w:rsid w:val="00EB11C7"/>
    <w:rsid w:val="00F36606"/>
    <w:rsid w:val="00F53F47"/>
    <w:rsid w:val="00FB793D"/>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lsdException w:name="heading 2" w:locked="1" w:uiPriority="0" w:unhideWhenUsed="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qFormat="1"/>
    <w:lsdException w:name="footer" w:unhideWhenUsed="1"/>
    <w:lsdException w:name="index heading" w:unhideWhenUsed="1"/>
    <w:lsdException w:name="caption" w:uiPriority="35"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qFormat="1"/>
    <w:lsdException w:name="FollowedHyperlink" w:unhideWhenUsed="1"/>
    <w:lsdException w:name="Strong" w:locked="1" w:semiHidden="0" w:uiPriority="0"/>
    <w:lsdException w:name="Emphasis" w:locked="1" w:semiHidden="0" w:uiPriority="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qFormat="1"/>
  </w:latentStyles>
  <w:style w:type="paragraph" w:default="1" w:styleId="Normal">
    <w:name w:val="Normal"/>
    <w:qFormat/>
    <w:rsid w:val="00EB11C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BC7760"/>
    <w:pPr>
      <w:tabs>
        <w:tab w:val="left" w:pos="720"/>
      </w:tabs>
      <w:spacing w:after="200" w:line="480" w:lineRule="auto"/>
    </w:pPr>
    <w:rPr>
      <w:rFonts w:ascii="Book Antiqua" w:hAnsi="Book Antiqua" w:cs="Book Antiqua"/>
      <w:color w:val="000000"/>
      <w:sz w:val="24"/>
      <w:szCs w:val="24"/>
    </w:rPr>
  </w:style>
  <w:style w:type="character" w:styleId="CommentReference">
    <w:name w:val="annotation reference"/>
    <w:uiPriority w:val="99"/>
    <w:semiHidden/>
    <w:rsid w:val="00BC7760"/>
    <w:rPr>
      <w:rFonts w:ascii="Book Antiqua" w:hAnsi="Book Antiqua" w:cs="Book Antiqua"/>
      <w:sz w:val="16"/>
      <w:szCs w:val="16"/>
    </w:rPr>
  </w:style>
  <w:style w:type="paragraph" w:styleId="CommentText">
    <w:name w:val="annotation text"/>
    <w:basedOn w:val="Normal"/>
    <w:link w:val="CommentTextChar"/>
    <w:uiPriority w:val="99"/>
    <w:semiHidden/>
    <w:rsid w:val="00BC7760"/>
    <w:rPr>
      <w:rFonts w:ascii="Book Antiqua" w:hAnsi="Book Antiqua" w:cs="Book Antiqua"/>
      <w:sz w:val="20"/>
    </w:rPr>
  </w:style>
  <w:style w:type="character" w:customStyle="1" w:styleId="CommentTextChar">
    <w:name w:val="Comment Text Char"/>
    <w:link w:val="CommentText"/>
    <w:uiPriority w:val="99"/>
    <w:semiHidden/>
    <w:locked/>
    <w:rsid w:val="00BC7760"/>
    <w:rPr>
      <w:rFonts w:ascii="Book Antiqua" w:hAnsi="Book Antiqua" w:cs="Book Antiqua"/>
      <w:lang w:val="en-US" w:eastAsia="en-US"/>
    </w:rPr>
  </w:style>
  <w:style w:type="character" w:customStyle="1" w:styleId="textChar">
    <w:name w:val="text Char"/>
    <w:link w:val="text"/>
    <w:uiPriority w:val="99"/>
    <w:locked/>
    <w:rsid w:val="00BC7760"/>
    <w:rPr>
      <w:rFonts w:ascii="Book Antiqua" w:hAnsi="Book Antiqua" w:cs="Book Antiqua"/>
      <w:color w:val="000000"/>
      <w:sz w:val="24"/>
      <w:szCs w:val="24"/>
      <w:lang w:val="en-US" w:eastAsia="en-US"/>
    </w:rPr>
  </w:style>
  <w:style w:type="paragraph" w:styleId="BalloonText">
    <w:name w:val="Balloon Text"/>
    <w:basedOn w:val="Normal"/>
    <w:link w:val="BalloonTextChar"/>
    <w:uiPriority w:val="99"/>
    <w:semiHidden/>
    <w:rsid w:val="00BC7760"/>
    <w:rPr>
      <w:rFonts w:ascii="Lucida Grande" w:hAnsi="Lucida Grande" w:cs="Lucida Grande"/>
      <w:sz w:val="18"/>
      <w:szCs w:val="18"/>
    </w:rPr>
  </w:style>
  <w:style w:type="character" w:customStyle="1" w:styleId="BalloonTextChar">
    <w:name w:val="Balloon Text Char"/>
    <w:link w:val="BalloonText"/>
    <w:uiPriority w:val="99"/>
    <w:semiHidden/>
    <w:locked/>
    <w:rsid w:val="00BC7760"/>
    <w:rPr>
      <w:rFonts w:ascii="Lucida Grande" w:hAnsi="Lucida Grande" w:cs="Lucida Grande"/>
      <w:sz w:val="18"/>
      <w:szCs w:val="18"/>
      <w:lang w:val="en-GB" w:eastAsia="en-US"/>
    </w:rPr>
  </w:style>
  <w:style w:type="paragraph" w:styleId="Header">
    <w:name w:val="header"/>
    <w:basedOn w:val="Normal"/>
    <w:link w:val="HeaderChar"/>
    <w:uiPriority w:val="99"/>
    <w:unhideWhenUsed/>
    <w:qFormat/>
    <w:rsid w:val="00BC7760"/>
    <w:pPr>
      <w:tabs>
        <w:tab w:val="center" w:pos="4680"/>
        <w:tab w:val="right" w:pos="9360"/>
      </w:tabs>
    </w:pPr>
  </w:style>
  <w:style w:type="character" w:customStyle="1" w:styleId="HeaderChar">
    <w:name w:val="Header Char"/>
    <w:link w:val="Header"/>
    <w:uiPriority w:val="99"/>
    <w:locked/>
    <w:rsid w:val="00BC7760"/>
    <w:rPr>
      <w:rFonts w:ascii="Times New Roman" w:hAnsi="Times New Roman"/>
      <w:sz w:val="24"/>
      <w:szCs w:val="20"/>
    </w:rPr>
  </w:style>
  <w:style w:type="paragraph" w:styleId="Footer">
    <w:name w:val="footer"/>
    <w:basedOn w:val="Normal"/>
    <w:link w:val="FooterChar"/>
    <w:uiPriority w:val="99"/>
    <w:rsid w:val="00BC7760"/>
    <w:pPr>
      <w:tabs>
        <w:tab w:val="center" w:pos="4320"/>
        <w:tab w:val="right" w:pos="8640"/>
      </w:tabs>
    </w:pPr>
  </w:style>
  <w:style w:type="character" w:customStyle="1" w:styleId="FooterChar">
    <w:name w:val="Footer Char"/>
    <w:link w:val="Footer"/>
    <w:uiPriority w:val="99"/>
    <w:locked/>
    <w:rsid w:val="00BC7760"/>
    <w:rPr>
      <w:sz w:val="24"/>
      <w:szCs w:val="24"/>
      <w:lang w:val="en-GB" w:eastAsia="en-US"/>
    </w:rPr>
  </w:style>
  <w:style w:type="paragraph" w:customStyle="1" w:styleId="A-Doc">
    <w:name w:val="A- Doc #"/>
    <w:basedOn w:val="Normal"/>
    <w:uiPriority w:val="99"/>
    <w:rsid w:val="00BC7760"/>
    <w:pPr>
      <w:tabs>
        <w:tab w:val="right" w:pos="8550"/>
      </w:tabs>
    </w:pPr>
    <w:rPr>
      <w:rFonts w:ascii="Arial" w:hAnsi="Arial" w:cs="Arial"/>
      <w:color w:val="000000"/>
      <w:sz w:val="18"/>
      <w:szCs w:val="18"/>
    </w:rPr>
  </w:style>
  <w:style w:type="paragraph" w:styleId="ListParagraph">
    <w:name w:val="List Paragraph"/>
    <w:basedOn w:val="Normal"/>
    <w:uiPriority w:val="99"/>
    <w:rsid w:val="00242186"/>
    <w:pPr>
      <w:ind w:left="720"/>
    </w:pPr>
  </w:style>
  <w:style w:type="character" w:styleId="Hyperlink">
    <w:name w:val="Hyperlink"/>
    <w:semiHidden/>
    <w:unhideWhenUsed/>
    <w:qFormat/>
    <w:rsid w:val="006C3ADC"/>
    <w:rPr>
      <w:color w:val="0000FF"/>
      <w:u w:val="single"/>
    </w:rPr>
  </w:style>
  <w:style w:type="paragraph" w:customStyle="1" w:styleId="fontsize9">
    <w:name w:val="fontsize9"/>
    <w:basedOn w:val="Normal"/>
    <w:uiPriority w:val="99"/>
    <w:rsid w:val="006C3ADC"/>
    <w:pPr>
      <w:spacing w:before="100" w:beforeAutospacing="1" w:after="100" w:afterAutospacing="1"/>
    </w:pPr>
    <w:rPr>
      <w:rFonts w:ascii="Times" w:hAnsi="Times" w:cs="Times"/>
      <w:sz w:val="20"/>
    </w:rPr>
  </w:style>
  <w:style w:type="paragraph" w:customStyle="1" w:styleId="sectionheading">
    <w:name w:val="sectionheading"/>
    <w:basedOn w:val="Normal"/>
    <w:uiPriority w:val="99"/>
    <w:rsid w:val="006C3ADC"/>
    <w:pPr>
      <w:spacing w:before="100" w:beforeAutospacing="1" w:after="100" w:afterAutospacing="1"/>
    </w:pPr>
    <w:rPr>
      <w:rFonts w:ascii="Times" w:hAnsi="Times" w:cs="Times"/>
      <w:sz w:val="20"/>
    </w:rPr>
  </w:style>
  <w:style w:type="paragraph" w:styleId="NormalWeb">
    <w:name w:val="Normal (Web)"/>
    <w:basedOn w:val="Normal"/>
    <w:link w:val="NormalWebChar"/>
    <w:uiPriority w:val="99"/>
    <w:rsid w:val="006C3ADC"/>
    <w:pPr>
      <w:spacing w:before="100" w:beforeAutospacing="1" w:after="100" w:afterAutospacing="1"/>
    </w:pPr>
    <w:rPr>
      <w:rFonts w:ascii="Times" w:hAnsi="Times" w:cs="Times"/>
      <w:sz w:val="20"/>
    </w:rPr>
  </w:style>
  <w:style w:type="character" w:styleId="Strong">
    <w:name w:val="Strong"/>
    <w:uiPriority w:val="99"/>
    <w:rsid w:val="006C3ADC"/>
    <w:rPr>
      <w:b/>
      <w:bCs/>
    </w:rPr>
  </w:style>
  <w:style w:type="character" w:styleId="FollowedHyperlink">
    <w:name w:val="FollowedHyperlink"/>
    <w:uiPriority w:val="99"/>
    <w:semiHidden/>
    <w:rsid w:val="007C2878"/>
    <w:rPr>
      <w:color w:val="800080"/>
      <w:u w:val="single"/>
    </w:rPr>
  </w:style>
  <w:style w:type="paragraph" w:styleId="CommentSubject">
    <w:name w:val="annotation subject"/>
    <w:basedOn w:val="CommentText"/>
    <w:next w:val="CommentText"/>
    <w:link w:val="CommentSubjectChar"/>
    <w:uiPriority w:val="99"/>
    <w:semiHidden/>
    <w:rsid w:val="00180143"/>
    <w:rPr>
      <w:rFonts w:ascii="Times New Roman" w:hAnsi="Times New Roman" w:cs="Times New Roman"/>
      <w:b/>
      <w:bCs/>
      <w:lang w:val="en-GB"/>
    </w:rPr>
  </w:style>
  <w:style w:type="character" w:customStyle="1" w:styleId="CommentSubjectChar">
    <w:name w:val="Comment Subject Char"/>
    <w:link w:val="CommentSubject"/>
    <w:uiPriority w:val="99"/>
    <w:semiHidden/>
    <w:locked/>
    <w:rsid w:val="00180143"/>
    <w:rPr>
      <w:rFonts w:ascii="Book Antiqua" w:hAnsi="Book Antiqua" w:cs="Book Antiqua"/>
      <w:b/>
      <w:bCs/>
      <w:lang w:val="en-GB" w:eastAsia="en-US"/>
    </w:rPr>
  </w:style>
  <w:style w:type="character" w:customStyle="1" w:styleId="NormalWebChar">
    <w:name w:val="Normal (Web) Char"/>
    <w:link w:val="NormalWeb"/>
    <w:uiPriority w:val="99"/>
    <w:locked/>
    <w:rsid w:val="008F5226"/>
    <w:rPr>
      <w:rFonts w:ascii="Times" w:eastAsia="MS Mincho" w:hAnsi="Times" w:cs="Times"/>
      <w:lang w:val="en-US" w:eastAsia="en-US"/>
    </w:rPr>
  </w:style>
  <w:style w:type="paragraph" w:customStyle="1" w:styleId="A-FH">
    <w:name w:val="A- FH"/>
    <w:basedOn w:val="Normal"/>
    <w:next w:val="A-Text"/>
    <w:link w:val="A-FHChar"/>
    <w:qFormat/>
    <w:rsid w:val="00EB11C7"/>
    <w:pPr>
      <w:spacing w:before="320" w:after="120" w:line="276" w:lineRule="auto"/>
    </w:pPr>
    <w:rPr>
      <w:rFonts w:ascii="Arial" w:hAnsi="Arial"/>
      <w:b/>
      <w:sz w:val="20"/>
      <w:szCs w:val="24"/>
    </w:rPr>
  </w:style>
  <w:style w:type="character" w:customStyle="1" w:styleId="A-FHChar">
    <w:name w:val="A- FH Char"/>
    <w:link w:val="A-FH"/>
    <w:rsid w:val="00EB11C7"/>
    <w:rPr>
      <w:rFonts w:ascii="Arial" w:hAnsi="Arial" w:cs="Times New Roman"/>
      <w:b/>
      <w:sz w:val="20"/>
      <w:szCs w:val="24"/>
    </w:rPr>
  </w:style>
  <w:style w:type="paragraph" w:customStyle="1" w:styleId="A-EH">
    <w:name w:val="A- EH"/>
    <w:basedOn w:val="Normal"/>
    <w:link w:val="A-EHChar"/>
    <w:qFormat/>
    <w:rsid w:val="00EB11C7"/>
    <w:pPr>
      <w:spacing w:before="440" w:after="120" w:line="276" w:lineRule="auto"/>
    </w:pPr>
    <w:rPr>
      <w:rFonts w:ascii="Arial" w:hAnsi="Arial" w:cs="Arial"/>
      <w:b/>
      <w:sz w:val="26"/>
      <w:szCs w:val="26"/>
    </w:rPr>
  </w:style>
  <w:style w:type="character" w:customStyle="1" w:styleId="A-EHChar">
    <w:name w:val="A- EH Char"/>
    <w:link w:val="A-EH"/>
    <w:rsid w:val="00EB11C7"/>
    <w:rPr>
      <w:rFonts w:ascii="Arial" w:hAnsi="Arial" w:cs="Arial"/>
      <w:b/>
      <w:sz w:val="26"/>
      <w:szCs w:val="26"/>
    </w:rPr>
  </w:style>
  <w:style w:type="paragraph" w:customStyle="1" w:styleId="A-BH">
    <w:name w:val="A- BH"/>
    <w:basedOn w:val="Normal"/>
    <w:link w:val="A-BHChar"/>
    <w:qFormat/>
    <w:rsid w:val="00EB11C7"/>
    <w:pPr>
      <w:spacing w:before="120" w:after="200"/>
    </w:pPr>
    <w:rPr>
      <w:rFonts w:ascii="Arial" w:hAnsi="Arial" w:cs="Arial"/>
      <w:b/>
      <w:sz w:val="44"/>
      <w:szCs w:val="48"/>
    </w:rPr>
  </w:style>
  <w:style w:type="character" w:customStyle="1" w:styleId="A-BHChar">
    <w:name w:val="A- BH Char"/>
    <w:link w:val="A-BH"/>
    <w:rsid w:val="00EB11C7"/>
    <w:rPr>
      <w:rFonts w:ascii="Arial" w:hAnsi="Arial" w:cs="Arial"/>
      <w:b/>
      <w:sz w:val="44"/>
      <w:szCs w:val="48"/>
    </w:rPr>
  </w:style>
  <w:style w:type="paragraph" w:customStyle="1" w:styleId="A-CH">
    <w:name w:val="A- CH"/>
    <w:basedOn w:val="Normal"/>
    <w:link w:val="A-CHChar"/>
    <w:qFormat/>
    <w:rsid w:val="00EB11C7"/>
    <w:pPr>
      <w:spacing w:before="440" w:after="160"/>
    </w:pPr>
    <w:rPr>
      <w:rFonts w:ascii="Arial" w:hAnsi="Arial" w:cs="Arial"/>
      <w:b/>
      <w:sz w:val="36"/>
      <w:szCs w:val="40"/>
    </w:rPr>
  </w:style>
  <w:style w:type="character" w:customStyle="1" w:styleId="A-CHChar">
    <w:name w:val="A- CH Char"/>
    <w:link w:val="A-CH"/>
    <w:rsid w:val="00EB11C7"/>
    <w:rPr>
      <w:rFonts w:ascii="Arial" w:hAnsi="Arial" w:cs="Arial"/>
      <w:b/>
      <w:sz w:val="36"/>
      <w:szCs w:val="40"/>
    </w:rPr>
  </w:style>
  <w:style w:type="paragraph" w:customStyle="1" w:styleId="A-DH">
    <w:name w:val="A- DH"/>
    <w:basedOn w:val="Normal"/>
    <w:link w:val="A-DHChar"/>
    <w:qFormat/>
    <w:rsid w:val="00EB11C7"/>
    <w:pPr>
      <w:spacing w:before="280" w:after="120"/>
    </w:pPr>
    <w:rPr>
      <w:rFonts w:ascii="Arial" w:hAnsi="Arial" w:cs="Arial"/>
      <w:b/>
      <w:sz w:val="28"/>
      <w:szCs w:val="34"/>
    </w:rPr>
  </w:style>
  <w:style w:type="character" w:customStyle="1" w:styleId="A-DHChar">
    <w:name w:val="A- DH Char"/>
    <w:link w:val="A-DH"/>
    <w:rsid w:val="00EB11C7"/>
    <w:rPr>
      <w:rFonts w:ascii="Arial" w:hAnsi="Arial" w:cs="Arial"/>
      <w:b/>
      <w:sz w:val="28"/>
      <w:szCs w:val="34"/>
    </w:rPr>
  </w:style>
  <w:style w:type="paragraph" w:customStyle="1" w:styleId="A-LetterList">
    <w:name w:val="A- Letter List"/>
    <w:basedOn w:val="Normal"/>
    <w:link w:val="A-LetterListChar"/>
    <w:qFormat/>
    <w:rsid w:val="00EB11C7"/>
    <w:pPr>
      <w:spacing w:line="276" w:lineRule="auto"/>
      <w:ind w:left="806" w:hanging="360"/>
    </w:pPr>
    <w:rPr>
      <w:rFonts w:ascii="Arial" w:hAnsi="Arial"/>
      <w:sz w:val="20"/>
      <w:szCs w:val="24"/>
    </w:rPr>
  </w:style>
  <w:style w:type="character" w:customStyle="1" w:styleId="A-LetterListChar">
    <w:name w:val="A- Letter List Char"/>
    <w:link w:val="A-LetterList"/>
    <w:rsid w:val="00EB11C7"/>
    <w:rPr>
      <w:rFonts w:ascii="Arial" w:hAnsi="Arial" w:cs="Times New Roman"/>
      <w:sz w:val="20"/>
      <w:szCs w:val="24"/>
    </w:rPr>
  </w:style>
  <w:style w:type="paragraph" w:customStyle="1" w:styleId="A-CheckBoxList">
    <w:name w:val="A- Check Box List"/>
    <w:basedOn w:val="Normal"/>
    <w:link w:val="A-CheckBoxListChar"/>
    <w:qFormat/>
    <w:rsid w:val="00EB11C7"/>
    <w:pPr>
      <w:spacing w:line="276" w:lineRule="auto"/>
      <w:ind w:left="360" w:hanging="360"/>
    </w:pPr>
    <w:rPr>
      <w:rFonts w:ascii="Arial" w:hAnsi="Arial"/>
      <w:sz w:val="20"/>
      <w:szCs w:val="24"/>
    </w:rPr>
  </w:style>
  <w:style w:type="character" w:customStyle="1" w:styleId="A-CheckBoxListChar">
    <w:name w:val="A- Check Box List Char"/>
    <w:link w:val="A-CheckBoxList"/>
    <w:rsid w:val="00EB11C7"/>
    <w:rPr>
      <w:rFonts w:ascii="Arial" w:hAnsi="Arial" w:cs="Times New Roman"/>
      <w:sz w:val="20"/>
      <w:szCs w:val="24"/>
    </w:rPr>
  </w:style>
  <w:style w:type="paragraph" w:customStyle="1" w:styleId="A-OpenBulletList">
    <w:name w:val="A- Open Bullet List"/>
    <w:basedOn w:val="Normal"/>
    <w:link w:val="A-OpenBulletListChar"/>
    <w:qFormat/>
    <w:rsid w:val="00EB11C7"/>
    <w:pPr>
      <w:spacing w:line="276" w:lineRule="auto"/>
      <w:ind w:left="1080" w:hanging="360"/>
    </w:pPr>
    <w:rPr>
      <w:rFonts w:ascii="Arial" w:hAnsi="Arial"/>
      <w:sz w:val="20"/>
      <w:szCs w:val="24"/>
    </w:rPr>
  </w:style>
  <w:style w:type="character" w:customStyle="1" w:styleId="A-OpenBulletListChar">
    <w:name w:val="A- Open Bullet List Char"/>
    <w:link w:val="A-OpenBulletList"/>
    <w:rsid w:val="00EB11C7"/>
    <w:rPr>
      <w:rFonts w:ascii="Arial" w:hAnsi="Arial" w:cs="Times New Roman"/>
      <w:sz w:val="20"/>
      <w:szCs w:val="24"/>
    </w:rPr>
  </w:style>
  <w:style w:type="paragraph" w:customStyle="1" w:styleId="A-DHfollowingCH">
    <w:name w:val="A- DH following CH"/>
    <w:basedOn w:val="Normal"/>
    <w:link w:val="A-DHfollowingCHChar"/>
    <w:qFormat/>
    <w:rsid w:val="00EB11C7"/>
    <w:pPr>
      <w:spacing w:before="240" w:after="120"/>
    </w:pPr>
    <w:rPr>
      <w:rFonts w:ascii="Arial" w:hAnsi="Arial"/>
      <w:b/>
      <w:sz w:val="28"/>
      <w:szCs w:val="40"/>
    </w:rPr>
  </w:style>
  <w:style w:type="character" w:customStyle="1" w:styleId="A-DHfollowingCHChar">
    <w:name w:val="A- DH following CH Char"/>
    <w:link w:val="A-DHfollowingCH"/>
    <w:rsid w:val="00EB11C7"/>
    <w:rPr>
      <w:rFonts w:ascii="Arial" w:hAnsi="Arial" w:cs="Times New Roman"/>
      <w:b/>
      <w:sz w:val="28"/>
      <w:szCs w:val="40"/>
    </w:rPr>
  </w:style>
  <w:style w:type="paragraph" w:customStyle="1" w:styleId="A-Header-articletitlepage2">
    <w:name w:val="A- Header - article title (page 2)"/>
    <w:basedOn w:val="Normal"/>
    <w:qFormat/>
    <w:rsid w:val="00EB11C7"/>
    <w:pPr>
      <w:tabs>
        <w:tab w:val="right" w:pos="9270"/>
      </w:tabs>
      <w:spacing w:after="240"/>
    </w:pPr>
    <w:rPr>
      <w:rFonts w:ascii="Arial" w:eastAsia="Times New Roman" w:hAnsi="Arial" w:cs="Arial"/>
      <w:sz w:val="18"/>
      <w:szCs w:val="18"/>
    </w:rPr>
  </w:style>
  <w:style w:type="paragraph" w:customStyle="1" w:styleId="A-DirectAddress">
    <w:name w:val="A- Direct Address"/>
    <w:basedOn w:val="Normal"/>
    <w:link w:val="A-DirectAddressChar"/>
    <w:qFormat/>
    <w:rsid w:val="00EB11C7"/>
    <w:pPr>
      <w:spacing w:line="276" w:lineRule="auto"/>
      <w:ind w:left="806" w:hanging="360"/>
    </w:pPr>
    <w:rPr>
      <w:rFonts w:ascii="Arial" w:hAnsi="Arial"/>
      <w:sz w:val="20"/>
      <w:szCs w:val="24"/>
    </w:rPr>
  </w:style>
  <w:style w:type="character" w:customStyle="1" w:styleId="A-DirectAddressChar">
    <w:name w:val="A- Direct Address Char"/>
    <w:link w:val="A-DirectAddress"/>
    <w:rsid w:val="00EB11C7"/>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EB11C7"/>
    <w:pPr>
      <w:spacing w:after="200"/>
    </w:pPr>
    <w:rPr>
      <w:rFonts w:ascii="Calibri" w:hAnsi="Calibri"/>
      <w:sz w:val="22"/>
      <w:szCs w:val="22"/>
    </w:rPr>
  </w:style>
  <w:style w:type="character" w:customStyle="1" w:styleId="A-DirectAddress-withspaceafterChar">
    <w:name w:val="A- Direct Address - with space after Char"/>
    <w:link w:val="A-DirectAddress-withspaceafter"/>
    <w:rsid w:val="00EB11C7"/>
  </w:style>
  <w:style w:type="paragraph" w:customStyle="1" w:styleId="A-Text-withspaceafter">
    <w:name w:val="A- Text - with space after"/>
    <w:basedOn w:val="Normal"/>
    <w:link w:val="A-Text-withspaceafterChar"/>
    <w:qFormat/>
    <w:rsid w:val="00EB11C7"/>
    <w:pPr>
      <w:spacing w:after="240" w:line="276" w:lineRule="auto"/>
    </w:pPr>
    <w:rPr>
      <w:rFonts w:ascii="Arial" w:hAnsi="Arial" w:cs="Arial"/>
      <w:sz w:val="20"/>
    </w:rPr>
  </w:style>
  <w:style w:type="character" w:customStyle="1" w:styleId="A-Text-withspaceafterChar">
    <w:name w:val="A- Text - with space after Char"/>
    <w:link w:val="A-Text-withspaceafter"/>
    <w:rsid w:val="00EB11C7"/>
    <w:rPr>
      <w:rFonts w:ascii="Arial" w:hAnsi="Arial" w:cs="Arial"/>
      <w:sz w:val="20"/>
      <w:szCs w:val="20"/>
    </w:rPr>
  </w:style>
  <w:style w:type="paragraph" w:customStyle="1" w:styleId="A-Text">
    <w:name w:val="A- Text"/>
    <w:basedOn w:val="Normal"/>
    <w:link w:val="A-TextChar"/>
    <w:qFormat/>
    <w:rsid w:val="00EB11C7"/>
    <w:pPr>
      <w:tabs>
        <w:tab w:val="left" w:pos="450"/>
      </w:tabs>
      <w:spacing w:line="276" w:lineRule="auto"/>
    </w:pPr>
    <w:rPr>
      <w:rFonts w:ascii="Arial" w:hAnsi="Arial"/>
      <w:sz w:val="20"/>
      <w:szCs w:val="24"/>
    </w:rPr>
  </w:style>
  <w:style w:type="character" w:customStyle="1" w:styleId="A-TextChar">
    <w:name w:val="A- Text Char"/>
    <w:link w:val="A-Text"/>
    <w:rsid w:val="00EB11C7"/>
    <w:rPr>
      <w:rFonts w:ascii="Arial" w:hAnsi="Arial" w:cs="Times New Roman"/>
      <w:sz w:val="20"/>
      <w:szCs w:val="24"/>
    </w:rPr>
  </w:style>
  <w:style w:type="paragraph" w:customStyle="1" w:styleId="A-Text-quadright">
    <w:name w:val="A- Text - quad right"/>
    <w:basedOn w:val="Normal"/>
    <w:link w:val="A-Text-quadrightChar"/>
    <w:qFormat/>
    <w:rsid w:val="00EB11C7"/>
    <w:pPr>
      <w:tabs>
        <w:tab w:val="left" w:pos="450"/>
      </w:tabs>
      <w:spacing w:line="276" w:lineRule="auto"/>
      <w:ind w:right="720"/>
      <w:jc w:val="right"/>
    </w:pPr>
    <w:rPr>
      <w:rFonts w:ascii="Arial" w:hAnsi="Arial"/>
      <w:b/>
      <w:sz w:val="16"/>
    </w:rPr>
  </w:style>
  <w:style w:type="character" w:customStyle="1" w:styleId="A-Text-quadrightChar">
    <w:name w:val="A- Text - quad right Char"/>
    <w:link w:val="A-Text-quadright"/>
    <w:rsid w:val="00EB11C7"/>
    <w:rPr>
      <w:rFonts w:ascii="Arial" w:hAnsi="Arial" w:cs="Times New Roman"/>
      <w:b/>
      <w:sz w:val="16"/>
      <w:szCs w:val="20"/>
    </w:rPr>
  </w:style>
  <w:style w:type="paragraph" w:customStyle="1" w:styleId="A-Text-leftindent">
    <w:name w:val="A- Text - left indent"/>
    <w:basedOn w:val="Normal"/>
    <w:link w:val="A-Text-leftindentChar"/>
    <w:qFormat/>
    <w:rsid w:val="00EB11C7"/>
    <w:pPr>
      <w:tabs>
        <w:tab w:val="left" w:pos="450"/>
      </w:tabs>
      <w:spacing w:line="276" w:lineRule="auto"/>
      <w:ind w:left="1080"/>
    </w:pPr>
    <w:rPr>
      <w:rFonts w:ascii="Arial" w:hAnsi="Arial"/>
      <w:b/>
      <w:sz w:val="20"/>
      <w:szCs w:val="24"/>
    </w:rPr>
  </w:style>
  <w:style w:type="character" w:customStyle="1" w:styleId="A-Text-leftindentChar">
    <w:name w:val="A- Text - left indent Char"/>
    <w:link w:val="A-Text-leftindent"/>
    <w:rsid w:val="00EB11C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EB11C7"/>
    <w:pPr>
      <w:tabs>
        <w:tab w:val="left" w:pos="450"/>
      </w:tabs>
      <w:spacing w:after="120" w:line="276" w:lineRule="auto"/>
      <w:ind w:left="1080"/>
    </w:pPr>
    <w:rPr>
      <w:rFonts w:ascii="Arial" w:hAnsi="Arial"/>
      <w:b/>
      <w:sz w:val="20"/>
      <w:szCs w:val="24"/>
    </w:rPr>
  </w:style>
  <w:style w:type="character" w:customStyle="1" w:styleId="A-Text-leftindentwithspaceafterChar">
    <w:name w:val="A- Text - left indent with space after Char"/>
    <w:link w:val="A-Text-leftindentwithspaceafter"/>
    <w:rsid w:val="00EB11C7"/>
    <w:rPr>
      <w:rFonts w:ascii="Arial" w:hAnsi="Arial" w:cs="Times New Roman"/>
      <w:b/>
      <w:sz w:val="20"/>
      <w:szCs w:val="24"/>
    </w:rPr>
  </w:style>
  <w:style w:type="paragraph" w:customStyle="1" w:styleId="A-Permissionstatement">
    <w:name w:val="A- Permission statement"/>
    <w:basedOn w:val="Normal"/>
    <w:link w:val="A-PermissionstatementChar"/>
    <w:qFormat/>
    <w:rsid w:val="00EB11C7"/>
    <w:pPr>
      <w:spacing w:after="160" w:line="276" w:lineRule="auto"/>
      <w:jc w:val="center"/>
    </w:pPr>
    <w:rPr>
      <w:rFonts w:ascii="Arial" w:hAnsi="Arial"/>
      <w:sz w:val="16"/>
      <w:szCs w:val="18"/>
    </w:rPr>
  </w:style>
  <w:style w:type="character" w:customStyle="1" w:styleId="A-PermissionstatementChar">
    <w:name w:val="A- Permission statement Char"/>
    <w:link w:val="A-Permissionstatement"/>
    <w:rsid w:val="00EB11C7"/>
    <w:rPr>
      <w:rFonts w:ascii="Arial" w:hAnsi="Arial" w:cs="Times New Roman"/>
      <w:sz w:val="16"/>
      <w:szCs w:val="18"/>
    </w:rPr>
  </w:style>
  <w:style w:type="paragraph" w:customStyle="1" w:styleId="A-References-roman">
    <w:name w:val="A- References - roman"/>
    <w:qFormat/>
    <w:rsid w:val="00EB11C7"/>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EB11C7"/>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EB11C7"/>
    <w:pPr>
      <w:tabs>
        <w:tab w:val="left" w:pos="450"/>
      </w:tabs>
      <w:spacing w:line="276" w:lineRule="auto"/>
    </w:pPr>
    <w:rPr>
      <w:rFonts w:ascii="Arial" w:hAnsi="Arial"/>
      <w:color w:val="2C0000"/>
      <w:sz w:val="20"/>
      <w:szCs w:val="24"/>
    </w:rPr>
  </w:style>
  <w:style w:type="character" w:customStyle="1" w:styleId="A-Text-adaptedfromitalic">
    <w:name w:val="A- Text - adapted from italic"/>
    <w:uiPriority w:val="1"/>
    <w:qFormat/>
    <w:rsid w:val="00EB11C7"/>
    <w:rPr>
      <w:rFonts w:ascii="Arial" w:hAnsi="Arial"/>
      <w:i/>
      <w:sz w:val="20"/>
    </w:rPr>
  </w:style>
  <w:style w:type="paragraph" w:customStyle="1" w:styleId="A-ChartHeads">
    <w:name w:val="A- Chart Heads"/>
    <w:basedOn w:val="Normal"/>
    <w:qFormat/>
    <w:rsid w:val="00EB11C7"/>
    <w:rPr>
      <w:rFonts w:ascii="Arial" w:hAnsi="Arial"/>
      <w:b/>
      <w:sz w:val="20"/>
      <w:szCs w:val="24"/>
    </w:rPr>
  </w:style>
  <w:style w:type="paragraph" w:customStyle="1" w:styleId="A-ChartText">
    <w:name w:val="A- Chart Text"/>
    <w:basedOn w:val="Normal"/>
    <w:qFormat/>
    <w:rsid w:val="00EB11C7"/>
    <w:rPr>
      <w:rFonts w:ascii="Arial" w:hAnsi="Arial"/>
      <w:sz w:val="18"/>
    </w:rPr>
  </w:style>
  <w:style w:type="paragraph" w:customStyle="1" w:styleId="A-Extract">
    <w:name w:val="A- Extract"/>
    <w:basedOn w:val="Normal"/>
    <w:qFormat/>
    <w:rsid w:val="00EB11C7"/>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EB11C7"/>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EB11C7"/>
    <w:pPr>
      <w:spacing w:after="0"/>
    </w:pPr>
  </w:style>
  <w:style w:type="paragraph" w:customStyle="1" w:styleId="A-BulletList-withspaceafter">
    <w:name w:val="A- Bullet List - with space after"/>
    <w:basedOn w:val="A-BulletList"/>
    <w:qFormat/>
    <w:rsid w:val="00EB11C7"/>
    <w:pPr>
      <w:numPr>
        <w:numId w:val="0"/>
      </w:numPr>
      <w:spacing w:after="200"/>
    </w:pPr>
  </w:style>
  <w:style w:type="paragraph" w:customStyle="1" w:styleId="A-BulletList">
    <w:name w:val="A- Bullet List"/>
    <w:basedOn w:val="Normal"/>
    <w:qFormat/>
    <w:rsid w:val="00EB11C7"/>
    <w:pPr>
      <w:numPr>
        <w:numId w:val="11"/>
      </w:numPr>
      <w:spacing w:line="276" w:lineRule="auto"/>
    </w:pPr>
    <w:rPr>
      <w:rFonts w:ascii="Arial" w:hAnsi="Arial" w:cs="Arial"/>
      <w:sz w:val="20"/>
    </w:rPr>
  </w:style>
  <w:style w:type="paragraph" w:customStyle="1" w:styleId="A-BulletList-indented">
    <w:name w:val="A- Bullet List - indented"/>
    <w:basedOn w:val="Normal"/>
    <w:qFormat/>
    <w:rsid w:val="00EB11C7"/>
    <w:pPr>
      <w:numPr>
        <w:numId w:val="12"/>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EB11C7"/>
    <w:pPr>
      <w:numPr>
        <w:numId w:val="0"/>
      </w:numPr>
      <w:spacing w:after="200"/>
    </w:pPr>
  </w:style>
  <w:style w:type="paragraph" w:customStyle="1" w:styleId="A-Header-coursetitlesubtitlepage1">
    <w:name w:val="A- Header - course title/subtitle (page 1)"/>
    <w:basedOn w:val="Normal"/>
    <w:qFormat/>
    <w:rsid w:val="00EB11C7"/>
    <w:pPr>
      <w:tabs>
        <w:tab w:val="center" w:pos="4680"/>
        <w:tab w:val="right" w:pos="9360"/>
      </w:tabs>
      <w:spacing w:after="480"/>
    </w:pPr>
    <w:rPr>
      <w:rFonts w:ascii="Arial" w:eastAsia="Times New Roman" w:hAnsi="Arial" w:cs="Arial"/>
      <w:i/>
      <w:szCs w:val="24"/>
    </w:rPr>
  </w:style>
  <w:style w:type="paragraph" w:customStyle="1" w:styleId="A-BH2">
    <w:name w:val="A- BH2"/>
    <w:basedOn w:val="A-BH"/>
    <w:qFormat/>
    <w:rsid w:val="00EB11C7"/>
    <w:pPr>
      <w:spacing w:before="0"/>
    </w:pPr>
    <w:rPr>
      <w:b w:val="0"/>
      <w:sz w:val="40"/>
    </w:rPr>
  </w:style>
  <w:style w:type="paragraph" w:customStyle="1" w:styleId="A-BH1">
    <w:name w:val="A- BH1"/>
    <w:basedOn w:val="A-BH"/>
    <w:qFormat/>
    <w:rsid w:val="00EB11C7"/>
    <w:pPr>
      <w:spacing w:after="80"/>
    </w:pPr>
  </w:style>
  <w:style w:type="paragraph" w:customStyle="1" w:styleId="A-DH2">
    <w:name w:val="A- DH2"/>
    <w:basedOn w:val="A-EH"/>
    <w:qFormat/>
    <w:rsid w:val="00EB11C7"/>
    <w:pPr>
      <w:spacing w:before="0"/>
    </w:pPr>
  </w:style>
  <w:style w:type="paragraph" w:customStyle="1" w:styleId="A-BulletList-quadleft">
    <w:name w:val="A- Bullet List - quad left"/>
    <w:basedOn w:val="A-BulletList"/>
    <w:qFormat/>
    <w:rsid w:val="00EB11C7"/>
    <w:pPr>
      <w:numPr>
        <w:numId w:val="0"/>
      </w:numPr>
    </w:pPr>
  </w:style>
  <w:style w:type="paragraph" w:customStyle="1" w:styleId="A-BulletList-leftindent">
    <w:name w:val="A- Bullet List - left indent"/>
    <w:basedOn w:val="A-BulletList-indented"/>
    <w:qFormat/>
    <w:rsid w:val="00EB11C7"/>
    <w:pPr>
      <w:numPr>
        <w:numId w:val="0"/>
      </w:numPr>
    </w:pPr>
  </w:style>
  <w:style w:type="paragraph" w:customStyle="1" w:styleId="A-BulletList-leftindentwithspaceafter">
    <w:name w:val="A- Bullet List - left indent with space after"/>
    <w:basedOn w:val="A-BulletList-indented"/>
    <w:qFormat/>
    <w:rsid w:val="00EB11C7"/>
    <w:pPr>
      <w:numPr>
        <w:numId w:val="0"/>
      </w:numPr>
      <w:spacing w:after="120"/>
    </w:pPr>
  </w:style>
  <w:style w:type="paragraph" w:customStyle="1" w:styleId="A-Text-paragraphwithfirstlineindent">
    <w:name w:val="A- Text - paragraph with first line indent"/>
    <w:basedOn w:val="Normal"/>
    <w:qFormat/>
    <w:rsid w:val="00EB11C7"/>
    <w:pPr>
      <w:suppressAutoHyphens/>
      <w:autoSpaceDE w:val="0"/>
      <w:autoSpaceDN w:val="0"/>
      <w:adjustRightInd w:val="0"/>
      <w:spacing w:before="60" w:line="240" w:lineRule="atLeast"/>
      <w:ind w:firstLine="348"/>
      <w:textAlignment w:val="center"/>
    </w:pPr>
    <w:rPr>
      <w:rFonts w:ascii="Arial" w:hAnsi="Arial" w:cs="Helvetica LT Std"/>
      <w:color w:val="000000"/>
      <w:sz w:val="20"/>
    </w:rPr>
  </w:style>
  <w:style w:type="paragraph" w:customStyle="1" w:styleId="A-Bullet-keepspaces">
    <w:name w:val="A- Bullet - keep spaces"/>
    <w:basedOn w:val="Normal"/>
    <w:qFormat/>
    <w:rsid w:val="00EB11C7"/>
    <w:pPr>
      <w:suppressAutoHyphens/>
      <w:autoSpaceDE w:val="0"/>
      <w:autoSpaceDN w:val="0"/>
      <w:adjustRightInd w:val="0"/>
      <w:spacing w:before="90" w:after="720" w:line="240" w:lineRule="atLeast"/>
      <w:ind w:left="270" w:hanging="270"/>
      <w:textAlignment w:val="center"/>
    </w:pPr>
    <w:rPr>
      <w:rFonts w:ascii="Helvetica LT Std" w:hAnsi="Helvetica LT Std" w:cs="Helvetica LT Std"/>
      <w:color w:val="000000"/>
      <w:sz w:val="20"/>
    </w:rPr>
  </w:style>
  <w:style w:type="paragraph" w:customStyle="1" w:styleId="A-Numberleftwithorginialspaceafter">
    <w:name w:val="A- Number left with orginial space after"/>
    <w:basedOn w:val="A-Bullet-keepspaces"/>
    <w:qFormat/>
    <w:rsid w:val="00EB11C7"/>
    <w:pPr>
      <w:numPr>
        <w:numId w:val="13"/>
      </w:numPr>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45021">
      <w:marLeft w:val="0"/>
      <w:marRight w:val="0"/>
      <w:marTop w:val="0"/>
      <w:marBottom w:val="0"/>
      <w:divBdr>
        <w:top w:val="none" w:sz="0" w:space="0" w:color="auto"/>
        <w:left w:val="none" w:sz="0" w:space="0" w:color="auto"/>
        <w:bottom w:val="none" w:sz="0" w:space="0" w:color="auto"/>
        <w:right w:val="none" w:sz="0" w:space="0" w:color="auto"/>
      </w:divBdr>
    </w:div>
    <w:div w:id="1417245022">
      <w:marLeft w:val="0"/>
      <w:marRight w:val="0"/>
      <w:marTop w:val="0"/>
      <w:marBottom w:val="0"/>
      <w:divBdr>
        <w:top w:val="none" w:sz="0" w:space="0" w:color="auto"/>
        <w:left w:val="none" w:sz="0" w:space="0" w:color="auto"/>
        <w:bottom w:val="none" w:sz="0" w:space="0" w:color="auto"/>
        <w:right w:val="none" w:sz="0" w:space="0" w:color="auto"/>
      </w:divBdr>
    </w:div>
    <w:div w:id="1417245023">
      <w:marLeft w:val="0"/>
      <w:marRight w:val="0"/>
      <w:marTop w:val="0"/>
      <w:marBottom w:val="0"/>
      <w:divBdr>
        <w:top w:val="none" w:sz="0" w:space="0" w:color="auto"/>
        <w:left w:val="none" w:sz="0" w:space="0" w:color="auto"/>
        <w:bottom w:val="none" w:sz="0" w:space="0" w:color="auto"/>
        <w:right w:val="none" w:sz="0" w:space="0" w:color="auto"/>
      </w:divBdr>
    </w:div>
    <w:div w:id="1417245024">
      <w:marLeft w:val="0"/>
      <w:marRight w:val="0"/>
      <w:marTop w:val="0"/>
      <w:marBottom w:val="0"/>
      <w:divBdr>
        <w:top w:val="none" w:sz="0" w:space="0" w:color="auto"/>
        <w:left w:val="none" w:sz="0" w:space="0" w:color="auto"/>
        <w:bottom w:val="none" w:sz="0" w:space="0" w:color="auto"/>
        <w:right w:val="none" w:sz="0" w:space="0" w:color="auto"/>
      </w:divBdr>
    </w:div>
    <w:div w:id="1417245025">
      <w:marLeft w:val="0"/>
      <w:marRight w:val="0"/>
      <w:marTop w:val="0"/>
      <w:marBottom w:val="0"/>
      <w:divBdr>
        <w:top w:val="none" w:sz="0" w:space="0" w:color="auto"/>
        <w:left w:val="none" w:sz="0" w:space="0" w:color="auto"/>
        <w:bottom w:val="none" w:sz="0" w:space="0" w:color="auto"/>
        <w:right w:val="none" w:sz="0" w:space="0" w:color="auto"/>
      </w:divBdr>
    </w:div>
    <w:div w:id="1417245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NewGen 1</dc:creator>
  <cp:keywords/>
  <dc:description/>
  <cp:lastModifiedBy>bholzworth</cp:lastModifiedBy>
  <cp:revision>29</cp:revision>
  <dcterms:created xsi:type="dcterms:W3CDTF">2011-03-30T23:36:00Z</dcterms:created>
  <dcterms:modified xsi:type="dcterms:W3CDTF">2011-11-22T16:44:00Z</dcterms:modified>
</cp:coreProperties>
</file>