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03" w:rsidRDefault="00B03303" w:rsidP="009714F8">
      <w:pPr>
        <w:pStyle w:val="A-BH"/>
      </w:pPr>
      <w:r>
        <w:t>Abraham’s Family Tree</w:t>
      </w:r>
    </w:p>
    <w:p w:rsidR="00B03303" w:rsidRDefault="00B03303" w:rsidP="009714F8">
      <w:pPr>
        <w:pStyle w:val="A-Text"/>
        <w:rPr>
          <w:rFonts w:cs="Times New Roman"/>
        </w:rPr>
      </w:pPr>
      <w:r>
        <w:t xml:space="preserve">Complete the family tree below, noting the Scripture passage that mentions the birth or relationship of each person, as done for </w:t>
      </w:r>
      <w:bookmarkStart w:id="0" w:name="_GoBack"/>
      <w:bookmarkEnd w:id="0"/>
      <w:r>
        <w:t>Ishmael.</w:t>
      </w:r>
    </w:p>
    <w:p w:rsidR="00B03303" w:rsidRDefault="00FD5C4C" w:rsidP="007E2691">
      <w:pPr>
        <w:pStyle w:val="text"/>
        <w:rPr>
          <w:rFonts w:cs="Times New Roman"/>
        </w:rPr>
      </w:pPr>
      <w:r w:rsidRPr="00FD5C4C">
        <w:rPr>
          <w:noProof/>
        </w:rPr>
        <w:pict>
          <v:group id="Group 4" o:spid="_x0000_s1028" style="position:absolute;margin-left:-15.25pt;margin-top:4.5pt;width:490.75pt;height:411.7pt;z-index:3" coordorigin="1135,3631" coordsize="9815,82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9" type="#_x0000_t32" style="position:absolute;left:3315;top:3840;width:960;height:0;flip:x;visibility:visible" o:connectortype="straight"/>
            <v:group id="Group 6" o:spid="_x0000_s1030" style="position:absolute;left:1135;top:3631;width:9815;height:8234" coordorigin="-290,3631" coordsize="9815,8234">
              <v:shape id="AutoShape 7" o:spid="_x0000_s1031" type="#_x0000_t32" style="position:absolute;left:5220;top:3840;width:630;height:0;visibility:visible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2730;top:3639;width:2640;height:1088;visibility:visible">
                <v:textbox style="mso-next-textbox:#Text Box 8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652163">
                        <w:t>Abraham</w:t>
                      </w:r>
                    </w:p>
                    <w:p w:rsidR="00B03303" w:rsidRPr="00367F71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9" o:spid="_x0000_s1033" type="#_x0000_t202" style="position:absolute;left:300;top:3631;width:1956;height:856;visibility:visible">
                <v:textbox style="mso-next-textbox:#Text Box 9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652163">
                        <w:t>Hagar</w:t>
                      </w:r>
                    </w:p>
                    <w:p w:rsidR="00B03303" w:rsidRPr="00C41638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_x0000_s1034" type="#_x0000_t202" style="position:absolute;left:5850;top:3671;width:1845;height:1056;visibility:visible">
                <v:textbox style="mso-next-textbox:#_x0000_s1034">
                  <w:txbxContent>
                    <w:p w:rsidR="00B03303" w:rsidRPr="00367F71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652163">
                        <w:t>Sarah</w:t>
                      </w:r>
                    </w:p>
                    <w:p w:rsidR="00B03303" w:rsidRPr="0065216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AutoShape 11" o:spid="_x0000_s1035" type="#_x0000_t32" style="position:absolute;left:2490;top:4065;width:0;height:953;visibility:visible" o:connectortype="straight"/>
              <v:shape id="Text Box 12" o:spid="_x0000_s1036" type="#_x0000_t202" style="position:absolute;left:4010;top:4925;width:1680;height:930;visibility:visible">
                <v:textbox style="mso-next-textbox:#Text Box 12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>
                        <w:t>Isaac</w:t>
                      </w:r>
                    </w:p>
                    <w:p w:rsidR="00B03303" w:rsidRPr="00367F71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13" o:spid="_x0000_s1037" type="#_x0000_t202" style="position:absolute;left:714;top:5018;width:1881;height:982;visibility:visible">
                <v:textbox style="mso-next-textbox:#Text Box 13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652163">
                        <w:t>Ishmael</w:t>
                      </w:r>
                    </w:p>
                    <w:p w:rsidR="00B03303" w:rsidRPr="009714F8" w:rsidRDefault="00B03303" w:rsidP="009714F8">
                      <w:pPr>
                        <w:pStyle w:val="A-ChartHeads"/>
                        <w:jc w:val="center"/>
                        <w:rPr>
                          <w:b w:val="0"/>
                          <w:sz w:val="18"/>
                          <w:szCs w:val="18"/>
                        </w:rPr>
                      </w:pPr>
                      <w:r w:rsidRPr="009714F8">
                        <w:rPr>
                          <w:b w:val="0"/>
                          <w:sz w:val="18"/>
                          <w:szCs w:val="18"/>
                        </w:rPr>
                        <w:t>Genesis 16:16</w:t>
                      </w:r>
                    </w:p>
                  </w:txbxContent>
                </v:textbox>
              </v:shape>
              <v:shape id="AutoShape 14" o:spid="_x0000_s1038" type="#_x0000_t32" style="position:absolute;left:5610;top:3840;width:0;height:1080;visibility:visible" o:connectortype="straight"/>
              <v:shape id="Text Box 15" o:spid="_x0000_s1039" type="#_x0000_t202" style="position:absolute;left:7799;top:4925;width:1576;height:840;visibility:visible">
                <v:textbox style="mso-next-textbox:#Text Box 15">
                  <w:txbxContent>
                    <w:p w:rsidR="00B03303" w:rsidRPr="00367F71" w:rsidRDefault="00B03303" w:rsidP="007E2691">
                      <w:pPr>
                        <w:rPr>
                          <w:rFonts w:ascii="Book Antiqua" w:hAnsi="Book Antiqua" w:cs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6" o:spid="_x0000_s1040" type="#_x0000_t202" style="position:absolute;left:3510;top:6135;width:1407;height:1220;visibility:visible">
                <v:textbox style="mso-next-textbox:#Text Box 16">
                  <w:txbxContent>
                    <w:p w:rsidR="00B03303" w:rsidRPr="00C41638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xt Box 17" o:spid="_x0000_s1041" type="#_x0000_t202" style="position:absolute;left:7565;top:5850;width:1960;height:1080;visibility:visible">
                <v:textbox style="mso-next-textbox:#Text Box 17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>
                        <w:t>Esau</w:t>
                      </w:r>
                    </w:p>
                    <w:p w:rsidR="00B03303" w:rsidRPr="00367F71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AutoShape 18" o:spid="_x0000_s1042" type="#_x0000_t32" style="position:absolute;left:2256;top:4065;width:474;height:0;visibility:visible" o:connectortype="straight"/>
              <v:shape id="AutoShape 19" o:spid="_x0000_s1043" type="#_x0000_t32" style="position:absolute;left:5690;top:5238;width:2109;height:0;visibility:visible" o:connectortype="straight"/>
              <v:shape id="AutoShape 20" o:spid="_x0000_s1044" type="#_x0000_t32" style="position:absolute;left:4917;top:5236;width:1788;height:1130;flip:y;visibility:visible" o:connectortype="straight"/>
              <v:shape id="AutoShape 21" o:spid="_x0000_s1045" type="#_x0000_t32" style="position:absolute;left:6990;top:5236;width:575;height:899;visibility:visible" o:connectortype="straight"/>
              <v:shape id="_x0000_s1046" type="#_x0000_t202" style="position:absolute;left:1540;top:6285;width:1475;height:1070;visibility:visible">
                <v:textbox style="mso-next-textbox:#_x0000_s1046">
                  <w:txbxContent>
                    <w:p w:rsidR="00B03303" w:rsidRPr="000B1BC1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0B1BC1">
                        <w:t>Rachel</w:t>
                      </w:r>
                    </w:p>
                    <w:p w:rsidR="00B03303" w:rsidRPr="0005739F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xt Box 23" o:spid="_x0000_s1047" type="#_x0000_t202" style="position:absolute;left:5505;top:6000;width:1330;height:930;visibility:visible">
                <v:textbox style="mso-next-textbox:#Text Box 23">
                  <w:txbxContent>
                    <w:p w:rsidR="00B03303" w:rsidRPr="0005739F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AutoShape 24" o:spid="_x0000_s1048" type="#_x0000_t32" style="position:absolute;left:3015;top:6600;width:495;height:0;visibility:visible" o:connectortype="straight"/>
              <v:shape id="AutoShape 25" o:spid="_x0000_s1049" type="#_x0000_t32" style="position:absolute;left:4917;top:6600;width:588;height:0;visibility:visible" o:connectortype="straight"/>
              <v:shape id="Text Box 26" o:spid="_x0000_s1050" type="#_x0000_t202" style="position:absolute;left:-290;top:6946;width:1520;height:1252;visibility:visible">
                <v:textbox style="mso-next-textbox:#Text Box 26">
                  <w:txbxContent>
                    <w:p w:rsidR="00B03303" w:rsidRPr="001520C2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proofErr w:type="gramStart"/>
                      <w:r w:rsidRPr="001520C2">
                        <w:t>maidservant</w:t>
                      </w:r>
                      <w:proofErr w:type="gramEnd"/>
                    </w:p>
                  </w:txbxContent>
                </v:textbox>
              </v:shape>
              <v:shape id="Text Box 27" o:spid="_x0000_s1051" type="#_x0000_t202" style="position:absolute;left:7799;top:7208;width:1561;height:1367;visibility:visible">
                <v:textbox style="mso-next-textbox:#Text Box 27">
                  <w:txbxContent>
                    <w:p w:rsidR="00B03303" w:rsidRPr="001520C2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proofErr w:type="gramStart"/>
                      <w:r w:rsidRPr="001520C2">
                        <w:t>maidservant</w:t>
                      </w:r>
                      <w:proofErr w:type="gramEnd"/>
                    </w:p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  <w:p w:rsidR="00B03303" w:rsidRPr="00393249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28" o:spid="_x0000_s1052" type="#_x0000_t202" style="position:absolute;left:-33;top:8846;width:1180;height:1050;visibility:visible">
                <v:textbox style="mso-next-textbox:#Text Box 28">
                  <w:txbxContent>
                    <w:p w:rsidR="00B03303" w:rsidRPr="00393249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29" o:spid="_x0000_s1053" type="#_x0000_t202" style="position:absolute;left:-33;top:10316;width:1263;height:1007;visibility:visible">
                <v:textbox style="mso-next-textbox:#Text Box 29">
                  <w:txbxContent>
                    <w:p w:rsidR="00B03303" w:rsidRPr="00393249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0" o:spid="_x0000_s1054" type="#_x0000_t202" style="position:absolute;left:1685;top:7641;width:1330;height:1009;visibility:visible">
                <v:textbox style="mso-next-textbox:#Text Box 30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1" o:spid="_x0000_s1055" type="#_x0000_t202" style="position:absolute;left:1685;top:9180;width:1330;height:1022;visibility:visible">
                <v:textbox style="mso-next-textbox:#Text Box 31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2" o:spid="_x0000_s1056" type="#_x0000_t202" style="position:absolute;left:4773;top:7355;width:1330;height:942;visibility:visible">
                <v:textbox style="mso-next-textbox:#Text Box 32">
                  <w:txbxContent>
                    <w:p w:rsidR="00B03303" w:rsidRPr="00393249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3" o:spid="_x0000_s1057" type="#_x0000_t202" style="position:absolute;left:4763;top:8650;width:1330;height:997;visibility:visible">
                <v:textbox style="mso-next-textbox:#Text Box 33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B84D33">
                        <w:t>Simeon</w:t>
                      </w:r>
                    </w:p>
                    <w:p w:rsidR="00B03303" w:rsidRPr="00B84D3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4" o:spid="_x0000_s1058" type="#_x0000_t202" style="position:absolute;left:4773;top:10082;width:1320;height:1020;visibility:visible">
                <v:textbox style="mso-next-textbox:#Text Box 34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5" o:spid="_x0000_s1059" type="#_x0000_t202" style="position:absolute;left:6315;top:7125;width:1137;height:975;visibility:visible">
                <v:textbox style="mso-next-textbox:#Text Box 35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6" o:spid="_x0000_s1060" type="#_x0000_t202" style="position:absolute;left:6315;top:8400;width:1250;height:975;visibility:visible">
                <v:textbox style="mso-next-textbox:#Text Box 36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37" o:spid="_x0000_s1061" type="#_x0000_t202" style="position:absolute;left:6315;top:9647;width:1250;height:928;visibility:visible">
                <v:textbox style="mso-next-textbox:#Text Box 37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AutoShape 38" o:spid="_x0000_s1062" type="#_x0000_t32" style="position:absolute;left:5370;top:6930;width:135;height:425;flip:x;visibility:visible" o:connectortype="straight"/>
              <v:shape id="AutoShape 39" o:spid="_x0000_s1063" type="#_x0000_t32" style="position:absolute;left:5505;top:8297;width:1;height:353;visibility:visible" o:connectortype="straight"/>
              <v:shape id="AutoShape 40" o:spid="_x0000_s1064" type="#_x0000_t32" style="position:absolute;left:5505;top:9647;width:1;height:435;visibility:visible" o:connectortype="straight"/>
              <v:shape id="AutoShape 41" o:spid="_x0000_s1065" type="#_x0000_t32" style="position:absolute;left:6480;top:6940;width:225;height:185;visibility:visible" o:connectortype="straight"/>
              <v:shape id="AutoShape 42" o:spid="_x0000_s1066" type="#_x0000_t32" style="position:absolute;left:6915;top:8100;width:0;height:302;visibility:visible" o:connectortype="straight"/>
              <v:shape id="AutoShape 43" o:spid="_x0000_s1067" type="#_x0000_t32" style="position:absolute;left:6915;top:9375;width:0;height:272;visibility:visible" o:connectortype="straight"/>
              <v:shape id="Text Box 44" o:spid="_x0000_s1068" type="#_x0000_t202" style="position:absolute;left:6365;top:10845;width:1200;height:1020;visibility:visible">
                <v:textbox style="mso-next-textbox:#Text Box 44">
                  <w:txbxContent>
                    <w:p w:rsidR="00B0330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  <w:r w:rsidRPr="00B84D33">
                        <w:t>Dinah</w:t>
                      </w:r>
                    </w:p>
                    <w:p w:rsidR="00B03303" w:rsidRPr="00B84D33" w:rsidRDefault="00B03303" w:rsidP="009714F8">
                      <w:pPr>
                        <w:pStyle w:val="A-ChartHeads"/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45" o:spid="_x0000_s1069" type="#_x0000_t202" style="position:absolute;left:8235;top:9190;width:1290;height:892;visibility:visible">
                <v:textbox style="mso-next-textbox:#Text Box 45">
                  <w:txbxContent>
                    <w:p w:rsidR="00B03303" w:rsidRPr="00B84D33" w:rsidRDefault="00B03303" w:rsidP="007E2691">
                      <w:pPr>
                        <w:jc w:val="center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Text Box 46" o:spid="_x0000_s1070" type="#_x0000_t202" style="position:absolute;left:8235;top:10685;width:1140;height:885;visibility:visible">
                <v:textbox style="mso-next-textbox:#Text Box 46">
                  <w:txbxContent>
                    <w:p w:rsidR="00B03303" w:rsidRDefault="00B03303" w:rsidP="009714F8">
                      <w:pPr>
                        <w:pStyle w:val="A-ChartHeads"/>
                        <w:rPr>
                          <w:rFonts w:ascii="Book Antiqua" w:hAnsi="Book Antiqua" w:cs="Book Antiqua"/>
                        </w:rPr>
                      </w:pPr>
                      <w:r w:rsidRPr="00B84D33">
                        <w:t>Asher</w:t>
                      </w:r>
                    </w:p>
                    <w:p w:rsidR="00B03303" w:rsidRPr="00B84D33" w:rsidRDefault="00B03303" w:rsidP="009714F8">
                      <w:pPr>
                        <w:pStyle w:val="A-ChartHeads"/>
                        <w:rPr>
                          <w:rFonts w:ascii="Book Antiqua" w:hAnsi="Book Antiqua" w:cs="Book Antiqua"/>
                        </w:rPr>
                      </w:pPr>
                    </w:p>
                  </w:txbxContent>
                </v:textbox>
              </v:shape>
              <v:shape id="AutoShape 47" o:spid="_x0000_s1071" type="#_x0000_t32" style="position:absolute;left:8852;top:8492;width:0;height:688;visibility:visible" o:connectortype="straight"/>
              <v:shape id="AutoShape 48" o:spid="_x0000_s1072" type="#_x0000_t32" style="position:absolute;left:8853;top:10082;width:0;height:603;visibility:visible" o:connectortype="straight"/>
              <v:shape id="AutoShape 49" o:spid="_x0000_s1073" type="#_x0000_t32" style="position:absolute;left:602;top:8198;width:1;height:688;flip:x;visibility:visible" o:connectortype="straight"/>
              <v:shape id="AutoShape 50" o:spid="_x0000_s1074" type="#_x0000_t32" style="position:absolute;left:600;top:9896;width:1;height:463;visibility:visible" o:connectortype="straight"/>
              <v:shape id="AutoShape 51" o:spid="_x0000_s1075" type="#_x0000_t32" style="position:absolute;left:2340;top:7355;width:0;height:309;visibility:visible" o:connectortype="straight"/>
              <v:shape id="AutoShape 52" o:spid="_x0000_s1076" type="#_x0000_t32" style="position:absolute;left:2355;top:8650;width:0;height:530;visibility:visible" o:connectortype="straight"/>
              <v:shape id="AutoShape 53" o:spid="_x0000_s1077" type="#_x0000_t32" style="position:absolute;left:6990;top:10576;width:0;height:270;visibility:visible" o:connectortype="straight"/>
              <v:shape id="AutoShape 54" o:spid="_x0000_s1078" type="#_x0000_t32" style="position:absolute;left:1160;top:6506;width:380;height:424;flip:x;visibility:visible" o:connectortype="straight">
                <v:stroke endarrow="block"/>
              </v:shape>
              <v:shape id="AutoShape 55" o:spid="_x0000_s1079" type="#_x0000_t32" style="position:absolute;left:6835;top:6600;width:1044;height:640;visibility:visible" o:connectortype="straight">
                <v:stroke endarrow="block"/>
              </v:shape>
            </v:group>
          </v:group>
        </w:pict>
      </w: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Pr="009432A8" w:rsidRDefault="00B03303" w:rsidP="007E2691">
      <w:pPr>
        <w:pStyle w:val="text"/>
        <w:rPr>
          <w:rFonts w:cs="Times New Roman"/>
          <w:color w:val="auto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FD5C4C" w:rsidP="007E2691">
      <w:pPr>
        <w:pStyle w:val="text"/>
        <w:rPr>
          <w:rFonts w:cs="Times New Roman"/>
        </w:rPr>
      </w:pPr>
      <w:r w:rsidRPr="00FD5C4C">
        <w:rPr>
          <w:noProof/>
        </w:rPr>
        <w:pict>
          <v:shape id="AutoShape 56" o:spid="_x0000_s1080" type="#_x0000_t32" style="position:absolute;margin-left:269.75pt;margin-top:15.05pt;width:0;height:0;z-index:2;visibility:visible"/>
        </w:pict>
      </w:r>
      <w:r w:rsidRPr="00FD5C4C">
        <w:rPr>
          <w:noProof/>
        </w:rPr>
        <w:pict>
          <v:shape id="AutoShape 57" o:spid="_x0000_s1081" type="#_x0000_t32" style="position:absolute;margin-left:5pt;margin-top:15.05pt;width:0;height:0;z-index:1;visibility:visible"/>
        </w:pict>
      </w: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Default="00B03303" w:rsidP="007E2691">
      <w:pPr>
        <w:pStyle w:val="text"/>
        <w:rPr>
          <w:rFonts w:cs="Times New Roman"/>
          <w:b/>
          <w:bCs/>
          <w:color w:val="auto"/>
        </w:rPr>
      </w:pPr>
    </w:p>
    <w:p w:rsidR="00B03303" w:rsidRDefault="00B03303" w:rsidP="007E2691">
      <w:pPr>
        <w:pStyle w:val="text"/>
        <w:rPr>
          <w:rFonts w:cs="Times New Roman"/>
          <w:b/>
          <w:bCs/>
          <w:color w:val="auto"/>
        </w:rPr>
      </w:pPr>
    </w:p>
    <w:p w:rsidR="00B03303" w:rsidRDefault="00B03303" w:rsidP="007E2691">
      <w:pPr>
        <w:pStyle w:val="text"/>
        <w:rPr>
          <w:rFonts w:cs="Times New Roman"/>
        </w:rPr>
      </w:pPr>
    </w:p>
    <w:p w:rsidR="00B03303" w:rsidRPr="007E2691" w:rsidRDefault="00B03303" w:rsidP="007E2691">
      <w:pPr>
        <w:rPr>
          <w:b/>
          <w:bCs/>
        </w:rPr>
      </w:pPr>
    </w:p>
    <w:sectPr w:rsidR="00B03303" w:rsidRPr="007E2691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75" w:rsidRDefault="00190775" w:rsidP="004D0079">
      <w:r>
        <w:separator/>
      </w:r>
    </w:p>
    <w:p w:rsidR="00190775" w:rsidRDefault="00190775"/>
  </w:endnote>
  <w:endnote w:type="continuationSeparator" w:id="0">
    <w:p w:rsidR="00190775" w:rsidRDefault="00190775" w:rsidP="004D0079">
      <w:r>
        <w:continuationSeparator/>
      </w:r>
    </w:p>
    <w:p w:rsidR="00190775" w:rsidRDefault="0019077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03" w:rsidRPr="00F82D2A" w:rsidRDefault="00FD5C4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03303" w:rsidRPr="003D0769" w:rsidRDefault="00B0330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B03303" w:rsidRPr="000E1ADA" w:rsidRDefault="00B0330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D07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3D07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D07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B03303" w:rsidRPr="000318AE" w:rsidRDefault="00B03303" w:rsidP="000318AE"/>
            </w:txbxContent>
          </v:textbox>
        </v:shape>
      </w:pict>
    </w:r>
    <w:r w:rsidR="00BE31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03" w:rsidRDefault="00FD5C4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1;visibility:visible" filled="f" stroked="f">
          <v:textbox>
            <w:txbxContent>
              <w:p w:rsidR="0092081D" w:rsidRDefault="00B0330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D07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241CA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03303" w:rsidRPr="000E1ADA" w:rsidRDefault="00B03303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3D076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D076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6208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TX001644</w:t>
                </w:r>
              </w:p>
            </w:txbxContent>
          </v:textbox>
        </v:shape>
      </w:pict>
    </w:r>
    <w:r w:rsidR="00BE31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75" w:rsidRDefault="00190775" w:rsidP="004D0079">
      <w:r>
        <w:separator/>
      </w:r>
    </w:p>
    <w:p w:rsidR="00190775" w:rsidRDefault="00190775"/>
  </w:footnote>
  <w:footnote w:type="continuationSeparator" w:id="0">
    <w:p w:rsidR="00190775" w:rsidRDefault="00190775" w:rsidP="004D0079">
      <w:r>
        <w:continuationSeparator/>
      </w:r>
    </w:p>
    <w:p w:rsidR="00190775" w:rsidRDefault="001907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03" w:rsidRDefault="00B03303" w:rsidP="00DC08C5">
    <w:pPr>
      <w:pStyle w:val="A-Header-articletitlepage2"/>
      <w:rPr>
        <w:rFonts w:cs="Times New Roman"/>
      </w:rPr>
    </w:pPr>
    <w:r>
      <w:t>Covenant</w:t>
    </w:r>
    <w:r>
      <w:tab/>
    </w:r>
    <w:r w:rsidRPr="00F82D2A">
      <w:t xml:space="preserve">Page | </w:t>
    </w:r>
    <w:r w:rsidR="00FD5C4C">
      <w:fldChar w:fldCharType="begin"/>
    </w:r>
    <w:r w:rsidR="0092081D">
      <w:instrText xml:space="preserve"> PAGE   \* MERGEFORMAT </w:instrText>
    </w:r>
    <w:r w:rsidR="00FD5C4C">
      <w:fldChar w:fldCharType="separate"/>
    </w:r>
    <w:r>
      <w:rPr>
        <w:noProof/>
      </w:rPr>
      <w:t>3</w:t>
    </w:r>
    <w:r w:rsidR="00FD5C4C">
      <w:rPr>
        <w:noProof/>
      </w:rPr>
      <w:fldChar w:fldCharType="end"/>
    </w:r>
  </w:p>
  <w:p w:rsidR="00B03303" w:rsidRDefault="00B03303"/>
  <w:p w:rsidR="00B03303" w:rsidRDefault="00B0330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AB" w:rsidRDefault="00BE3125" w:rsidP="00241CAB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241CAB">
      <w:rPr>
        <w:rFonts w:ascii="Arial" w:hAnsi="Arial" w:cs="Arial"/>
        <w:color w:val="000000"/>
        <w:vertAlign w:val="superscript"/>
      </w:rPr>
      <w:t>®</w:t>
    </w:r>
    <w:r w:rsidR="00241CAB">
      <w:rPr>
        <w:rFonts w:ascii="Arial" w:hAnsi="Arial" w:cs="Arial"/>
        <w:color w:val="000000"/>
      </w:rPr>
      <w:t xml:space="preserve"> Teacher Guide</w:t>
    </w:r>
  </w:p>
  <w:p w:rsidR="00241CAB" w:rsidRDefault="00241CAB" w:rsidP="00241CAB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B03303" w:rsidRPr="00241CAB" w:rsidRDefault="00B03303" w:rsidP="00241C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86B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CE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E61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36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8B8A4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A64C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E29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A8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E44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5739F"/>
    <w:rsid w:val="00084EB9"/>
    <w:rsid w:val="00093CB0"/>
    <w:rsid w:val="000A391A"/>
    <w:rsid w:val="000B1BC1"/>
    <w:rsid w:val="000B4E68"/>
    <w:rsid w:val="000C5F25"/>
    <w:rsid w:val="000D5ED9"/>
    <w:rsid w:val="000E1ADA"/>
    <w:rsid w:val="000E564B"/>
    <w:rsid w:val="000E7FA4"/>
    <w:rsid w:val="000F6CCE"/>
    <w:rsid w:val="00103E1C"/>
    <w:rsid w:val="001105F0"/>
    <w:rsid w:val="00122197"/>
    <w:rsid w:val="001309E6"/>
    <w:rsid w:val="00130AE1"/>
    <w:rsid w:val="001334C6"/>
    <w:rsid w:val="00141C30"/>
    <w:rsid w:val="001520C2"/>
    <w:rsid w:val="00152401"/>
    <w:rsid w:val="001747F9"/>
    <w:rsid w:val="00175906"/>
    <w:rsid w:val="00175D31"/>
    <w:rsid w:val="001764BC"/>
    <w:rsid w:val="00190775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3B40"/>
    <w:rsid w:val="001F7384"/>
    <w:rsid w:val="00225B1E"/>
    <w:rsid w:val="00231C40"/>
    <w:rsid w:val="00236F06"/>
    <w:rsid w:val="00241CAB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7F71"/>
    <w:rsid w:val="0037014E"/>
    <w:rsid w:val="003739CB"/>
    <w:rsid w:val="0038139E"/>
    <w:rsid w:val="00393249"/>
    <w:rsid w:val="00394AF1"/>
    <w:rsid w:val="003B0E7A"/>
    <w:rsid w:val="003D0769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5A32"/>
    <w:rsid w:val="00631BC6"/>
    <w:rsid w:val="006328D4"/>
    <w:rsid w:val="00645A10"/>
    <w:rsid w:val="00652163"/>
    <w:rsid w:val="00652A68"/>
    <w:rsid w:val="006609CF"/>
    <w:rsid w:val="00670AE9"/>
    <w:rsid w:val="0069306F"/>
    <w:rsid w:val="006A5B02"/>
    <w:rsid w:val="006B2F84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5650"/>
    <w:rsid w:val="008F12F7"/>
    <w:rsid w:val="008F22A0"/>
    <w:rsid w:val="008F58B2"/>
    <w:rsid w:val="008F5D7C"/>
    <w:rsid w:val="009064EC"/>
    <w:rsid w:val="0092081D"/>
    <w:rsid w:val="00931F4E"/>
    <w:rsid w:val="00933E81"/>
    <w:rsid w:val="009432A8"/>
    <w:rsid w:val="009433BF"/>
    <w:rsid w:val="00945A73"/>
    <w:rsid w:val="00952812"/>
    <w:rsid w:val="009563C5"/>
    <w:rsid w:val="009714F8"/>
    <w:rsid w:val="00972002"/>
    <w:rsid w:val="00997818"/>
    <w:rsid w:val="009D36BA"/>
    <w:rsid w:val="009E00C3"/>
    <w:rsid w:val="009E15E5"/>
    <w:rsid w:val="009F2BD3"/>
    <w:rsid w:val="00A00D1F"/>
    <w:rsid w:val="00A02A83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0B51"/>
    <w:rsid w:val="00AF2A78"/>
    <w:rsid w:val="00AF4B1B"/>
    <w:rsid w:val="00AF64D0"/>
    <w:rsid w:val="00B03303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84D33"/>
    <w:rsid w:val="00BA32E8"/>
    <w:rsid w:val="00BA57FD"/>
    <w:rsid w:val="00BC1E13"/>
    <w:rsid w:val="00BC4453"/>
    <w:rsid w:val="00BC71B6"/>
    <w:rsid w:val="00BD06B0"/>
    <w:rsid w:val="00BE1C44"/>
    <w:rsid w:val="00BE3125"/>
    <w:rsid w:val="00BE3E0E"/>
    <w:rsid w:val="00BF4D4A"/>
    <w:rsid w:val="00C01D8A"/>
    <w:rsid w:val="00C01E2D"/>
    <w:rsid w:val="00C07507"/>
    <w:rsid w:val="00C11F94"/>
    <w:rsid w:val="00C13310"/>
    <w:rsid w:val="00C14CCE"/>
    <w:rsid w:val="00C3410A"/>
    <w:rsid w:val="00C3609F"/>
    <w:rsid w:val="00C41638"/>
    <w:rsid w:val="00C4361D"/>
    <w:rsid w:val="00C50BCE"/>
    <w:rsid w:val="00C51963"/>
    <w:rsid w:val="00C6161A"/>
    <w:rsid w:val="00C62087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312C"/>
    <w:rsid w:val="00D14D22"/>
    <w:rsid w:val="00D33298"/>
    <w:rsid w:val="00D45298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76C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2CA8"/>
    <w:rsid w:val="00FD5C4C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8" type="connector" idref="#AutoShape 41"/>
        <o:r id="V:Rule29" type="connector" idref="#AutoShape 18"/>
        <o:r id="V:Rule30" type="connector" idref="#AutoShape 14"/>
        <o:r id="V:Rule31" type="connector" idref="#AutoShape 50"/>
        <o:r id="V:Rule32" type="connector" idref="#AutoShape 5"/>
        <o:r id="V:Rule33" type="connector" idref="#AutoShape 51"/>
        <o:r id="V:Rule34" type="connector" idref="#AutoShape 54"/>
        <o:r id="V:Rule35" type="connector" idref="#AutoShape 39"/>
        <o:r id="V:Rule36" type="connector" idref="#AutoShape 53"/>
        <o:r id="V:Rule37" type="connector" idref="#AutoShape 48"/>
        <o:r id="V:Rule38" type="connector" idref="#AutoShape 47"/>
        <o:r id="V:Rule39" type="connector" idref="#AutoShape 7"/>
        <o:r id="V:Rule40" type="connector" idref="#AutoShape 40"/>
        <o:r id="V:Rule41" type="connector" idref="#AutoShape 20"/>
        <o:r id="V:Rule42" type="connector" idref="#AutoShape 52"/>
        <o:r id="V:Rule43" type="connector" idref="#AutoShape 24"/>
        <o:r id="V:Rule44" type="connector" idref="#AutoShape 57"/>
        <o:r id="V:Rule45" type="connector" idref="#AutoShape 21"/>
        <o:r id="V:Rule46" type="connector" idref="#AutoShape 38"/>
        <o:r id="V:Rule47" type="connector" idref="#AutoShape 49"/>
        <o:r id="V:Rule48" type="connector" idref="#AutoShape 56"/>
        <o:r id="V:Rule49" type="connector" idref="#AutoShape 42"/>
        <o:r id="V:Rule50" type="connector" idref="#AutoShape 11"/>
        <o:r id="V:Rule51" type="connector" idref="#AutoShape 55"/>
        <o:r id="V:Rule52" type="connector" idref="#AutoShape 43"/>
        <o:r id="V:Rule53" type="connector" idref="#AutoShape 19"/>
        <o:r id="V:Rule54" type="connector" idref="#AutoShape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9432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4C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32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4C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>Saint Mary's Press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2011-03-07T21:22:00Z</dcterms:created>
  <dcterms:modified xsi:type="dcterms:W3CDTF">2011-05-14T16:28:00Z</dcterms:modified>
</cp:coreProperties>
</file>