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F5F70" w14:textId="53CB6BD0" w:rsidR="00782E71" w:rsidRPr="00782984" w:rsidRDefault="00782E71" w:rsidP="00CA4E99">
      <w:pPr>
        <w:pStyle w:val="A-BH"/>
        <w:spacing w:before="0" w:after="240"/>
      </w:pPr>
      <w:r w:rsidRPr="00782984">
        <w:t xml:space="preserve">Bible Search Challenge </w:t>
      </w:r>
      <w:r w:rsidR="00AB459A">
        <w:t>3</w:t>
      </w:r>
    </w:p>
    <w:tbl>
      <w:tblPr>
        <w:tblStyle w:val="TableGrid"/>
        <w:tblpPr w:leftFromText="180" w:rightFromText="180" w:vertAnchor="text" w:horzAnchor="page" w:tblpX="1590" w:tblpY="173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4E99" w:rsidRPr="00782984" w14:paraId="28FEF0C8" w14:textId="77777777" w:rsidTr="00CA4E99">
        <w:trPr>
          <w:trHeight w:val="440"/>
        </w:trPr>
        <w:tc>
          <w:tcPr>
            <w:tcW w:w="3116" w:type="dxa"/>
            <w:vAlign w:val="center"/>
          </w:tcPr>
          <w:p w14:paraId="5E51DFEB" w14:textId="77777777" w:rsidR="00CA4E99" w:rsidRPr="00B43375" w:rsidRDefault="00CA4E99" w:rsidP="00CA4E99">
            <w:pPr>
              <w:pStyle w:val="A-Text"/>
              <w:jc w:val="center"/>
              <w:rPr>
                <w:rFonts w:cs="Arial"/>
              </w:rPr>
            </w:pPr>
            <w:r w:rsidRPr="00B43375">
              <w:rPr>
                <w:rFonts w:cs="Arial"/>
                <w:b/>
                <w:sz w:val="24"/>
              </w:rPr>
              <w:t>Book of the Bible</w:t>
            </w:r>
          </w:p>
        </w:tc>
        <w:tc>
          <w:tcPr>
            <w:tcW w:w="3117" w:type="dxa"/>
            <w:vAlign w:val="center"/>
          </w:tcPr>
          <w:p w14:paraId="060824FF" w14:textId="77777777" w:rsidR="00CA4E99" w:rsidRPr="00B43375" w:rsidRDefault="00CA4E99" w:rsidP="00CA4E99">
            <w:pPr>
              <w:pStyle w:val="A-Text"/>
              <w:jc w:val="center"/>
              <w:rPr>
                <w:rFonts w:cs="Arial"/>
              </w:rPr>
            </w:pPr>
            <w:r w:rsidRPr="00B43375">
              <w:rPr>
                <w:rFonts w:cs="Arial"/>
                <w:b/>
                <w:sz w:val="24"/>
              </w:rPr>
              <w:t>Category</w:t>
            </w:r>
          </w:p>
        </w:tc>
        <w:tc>
          <w:tcPr>
            <w:tcW w:w="3117" w:type="dxa"/>
            <w:vAlign w:val="center"/>
          </w:tcPr>
          <w:p w14:paraId="01801053" w14:textId="77777777" w:rsidR="00CA4E99" w:rsidRPr="00B43375" w:rsidRDefault="00CA4E99" w:rsidP="00CA4E99">
            <w:pPr>
              <w:pStyle w:val="A-Text"/>
              <w:jc w:val="center"/>
              <w:rPr>
                <w:rFonts w:cs="Arial"/>
              </w:rPr>
            </w:pPr>
            <w:r w:rsidRPr="00B43375">
              <w:rPr>
                <w:rFonts w:cs="Arial"/>
                <w:b/>
                <w:sz w:val="24"/>
              </w:rPr>
              <w:t>Color Band</w:t>
            </w:r>
          </w:p>
        </w:tc>
      </w:tr>
      <w:tr w:rsidR="00CA4E99" w:rsidRPr="00782984" w14:paraId="2C78F245" w14:textId="77777777" w:rsidTr="00416D63">
        <w:tc>
          <w:tcPr>
            <w:tcW w:w="3116" w:type="dxa"/>
            <w:vAlign w:val="center"/>
          </w:tcPr>
          <w:p w14:paraId="5767FE13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Amos</w:t>
            </w:r>
          </w:p>
        </w:tc>
        <w:tc>
          <w:tcPr>
            <w:tcW w:w="3117" w:type="dxa"/>
          </w:tcPr>
          <w:p w14:paraId="4B8B06F1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2F961A3A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59451186" w14:textId="77777777" w:rsidTr="00416D63">
        <w:tc>
          <w:tcPr>
            <w:tcW w:w="3116" w:type="dxa"/>
            <w:vAlign w:val="center"/>
          </w:tcPr>
          <w:p w14:paraId="36F31AAE" w14:textId="32040256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1 Corinthians</w:t>
            </w:r>
          </w:p>
        </w:tc>
        <w:tc>
          <w:tcPr>
            <w:tcW w:w="3117" w:type="dxa"/>
          </w:tcPr>
          <w:p w14:paraId="27536858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45D6B75C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1BFFF3AC" w14:textId="77777777" w:rsidTr="00416D63">
        <w:tc>
          <w:tcPr>
            <w:tcW w:w="3116" w:type="dxa"/>
            <w:vAlign w:val="center"/>
          </w:tcPr>
          <w:p w14:paraId="49BE17FF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Deuteronomy</w:t>
            </w:r>
          </w:p>
        </w:tc>
        <w:tc>
          <w:tcPr>
            <w:tcW w:w="3117" w:type="dxa"/>
          </w:tcPr>
          <w:p w14:paraId="1CAB7512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78B6E86F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5BF20B35" w14:textId="77777777" w:rsidTr="00416D63">
        <w:tc>
          <w:tcPr>
            <w:tcW w:w="3116" w:type="dxa"/>
            <w:vAlign w:val="center"/>
          </w:tcPr>
          <w:p w14:paraId="4533BF03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Hebrews</w:t>
            </w:r>
          </w:p>
        </w:tc>
        <w:tc>
          <w:tcPr>
            <w:tcW w:w="3117" w:type="dxa"/>
          </w:tcPr>
          <w:p w14:paraId="6D33B266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734FEADD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4B1642E6" w14:textId="77777777" w:rsidTr="00416D63">
        <w:tc>
          <w:tcPr>
            <w:tcW w:w="3116" w:type="dxa"/>
            <w:vAlign w:val="center"/>
          </w:tcPr>
          <w:p w14:paraId="6FA4D1E2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Jeremiah</w:t>
            </w:r>
          </w:p>
        </w:tc>
        <w:tc>
          <w:tcPr>
            <w:tcW w:w="3117" w:type="dxa"/>
          </w:tcPr>
          <w:p w14:paraId="2114BEF1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33EDF67F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4FFCEF31" w14:textId="77777777" w:rsidTr="00416D63">
        <w:tc>
          <w:tcPr>
            <w:tcW w:w="3116" w:type="dxa"/>
            <w:vAlign w:val="center"/>
          </w:tcPr>
          <w:p w14:paraId="30114673" w14:textId="5EDA67CB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John</w:t>
            </w:r>
          </w:p>
        </w:tc>
        <w:tc>
          <w:tcPr>
            <w:tcW w:w="3117" w:type="dxa"/>
          </w:tcPr>
          <w:p w14:paraId="21C87BE7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23460365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2714F2C5" w14:textId="77777777" w:rsidTr="00416D63">
        <w:tc>
          <w:tcPr>
            <w:tcW w:w="3116" w:type="dxa"/>
            <w:vAlign w:val="center"/>
          </w:tcPr>
          <w:p w14:paraId="3570F8CD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1 Kings</w:t>
            </w:r>
          </w:p>
        </w:tc>
        <w:tc>
          <w:tcPr>
            <w:tcW w:w="3117" w:type="dxa"/>
          </w:tcPr>
          <w:p w14:paraId="4A05ADAF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56E4EAEA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5EF77115" w14:textId="77777777" w:rsidTr="00416D63">
        <w:tc>
          <w:tcPr>
            <w:tcW w:w="3116" w:type="dxa"/>
            <w:vAlign w:val="center"/>
          </w:tcPr>
          <w:p w14:paraId="69B22849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Leviticus</w:t>
            </w:r>
          </w:p>
        </w:tc>
        <w:tc>
          <w:tcPr>
            <w:tcW w:w="3117" w:type="dxa"/>
          </w:tcPr>
          <w:p w14:paraId="72C0659D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5A0723DB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53C7924B" w14:textId="77777777" w:rsidTr="00416D63">
        <w:tc>
          <w:tcPr>
            <w:tcW w:w="3116" w:type="dxa"/>
            <w:vAlign w:val="center"/>
          </w:tcPr>
          <w:p w14:paraId="55BA1B61" w14:textId="7BCCCCAE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Mark</w:t>
            </w:r>
            <w:bookmarkStart w:id="0" w:name="_GoBack"/>
            <w:bookmarkEnd w:id="0"/>
          </w:p>
        </w:tc>
        <w:tc>
          <w:tcPr>
            <w:tcW w:w="3117" w:type="dxa"/>
          </w:tcPr>
          <w:p w14:paraId="5FB92F87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5E613F55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193BA6F3" w14:textId="77777777" w:rsidTr="00416D63">
        <w:tc>
          <w:tcPr>
            <w:tcW w:w="3116" w:type="dxa"/>
            <w:vAlign w:val="center"/>
          </w:tcPr>
          <w:p w14:paraId="2A442F19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Proverbs</w:t>
            </w:r>
          </w:p>
        </w:tc>
        <w:tc>
          <w:tcPr>
            <w:tcW w:w="3117" w:type="dxa"/>
          </w:tcPr>
          <w:p w14:paraId="14CFA27C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7C991EB3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407C4F1C" w14:textId="77777777" w:rsidTr="00416D63">
        <w:tc>
          <w:tcPr>
            <w:tcW w:w="3116" w:type="dxa"/>
            <w:vAlign w:val="center"/>
          </w:tcPr>
          <w:p w14:paraId="20807DBD" w14:textId="77777777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Ben Sira</w:t>
            </w:r>
          </w:p>
        </w:tc>
        <w:tc>
          <w:tcPr>
            <w:tcW w:w="3117" w:type="dxa"/>
          </w:tcPr>
          <w:p w14:paraId="7C647DBE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3638EA2B" w14:textId="77777777" w:rsidR="00CA4E99" w:rsidRPr="00782984" w:rsidRDefault="00CA4E99" w:rsidP="00CA4E99">
            <w:pPr>
              <w:pStyle w:val="A-Text"/>
            </w:pPr>
          </w:p>
        </w:tc>
      </w:tr>
      <w:tr w:rsidR="00CA4E99" w:rsidRPr="00782984" w14:paraId="548F6805" w14:textId="77777777" w:rsidTr="00416D63">
        <w:tc>
          <w:tcPr>
            <w:tcW w:w="3116" w:type="dxa"/>
            <w:vAlign w:val="center"/>
          </w:tcPr>
          <w:p w14:paraId="7BF3B6B1" w14:textId="7AD52BAA" w:rsidR="00CA4E99" w:rsidRPr="00782984" w:rsidRDefault="00CA4E99" w:rsidP="00416D63">
            <w:pPr>
              <w:pStyle w:val="A-Text"/>
              <w:spacing w:before="120" w:after="120"/>
              <w:jc w:val="center"/>
            </w:pPr>
            <w:r w:rsidRPr="00782984">
              <w:t>Tobit</w:t>
            </w:r>
          </w:p>
        </w:tc>
        <w:tc>
          <w:tcPr>
            <w:tcW w:w="3117" w:type="dxa"/>
          </w:tcPr>
          <w:p w14:paraId="4FB4961E" w14:textId="77777777" w:rsidR="00CA4E99" w:rsidRPr="00782984" w:rsidRDefault="00CA4E99" w:rsidP="00CA4E99">
            <w:pPr>
              <w:pStyle w:val="A-Text"/>
            </w:pPr>
          </w:p>
        </w:tc>
        <w:tc>
          <w:tcPr>
            <w:tcW w:w="3117" w:type="dxa"/>
          </w:tcPr>
          <w:p w14:paraId="5DEFD370" w14:textId="77777777" w:rsidR="00CA4E99" w:rsidRPr="00782984" w:rsidRDefault="00CA4E99" w:rsidP="00CA4E99">
            <w:pPr>
              <w:pStyle w:val="A-Text"/>
            </w:pPr>
          </w:p>
        </w:tc>
      </w:tr>
    </w:tbl>
    <w:p w14:paraId="34B6583F" w14:textId="3B5889E8" w:rsidR="00AB459A" w:rsidRPr="00782984" w:rsidRDefault="00AB459A" w:rsidP="00EF7795">
      <w:pPr>
        <w:pStyle w:val="A-Numberleftwithorginialspaceafter"/>
        <w:spacing w:before="0" w:after="0" w:line="276" w:lineRule="auto"/>
      </w:pPr>
      <w:r w:rsidRPr="00782984">
        <w:t xml:space="preserve">For each book of the Bible below, </w:t>
      </w:r>
      <w:r>
        <w:t xml:space="preserve">first try to identify </w:t>
      </w:r>
      <w:r w:rsidRPr="00782984">
        <w:t>its category</w:t>
      </w:r>
      <w:r>
        <w:t xml:space="preserve"> without looking at your Bible. Then consult </w:t>
      </w:r>
      <w:r w:rsidRPr="00782984">
        <w:rPr>
          <w:i/>
        </w:rPr>
        <w:t>Breakthrough! The Bible for Young Catholics</w:t>
      </w:r>
      <w:r w:rsidRPr="00782984">
        <w:t xml:space="preserve"> for the correct category </w:t>
      </w:r>
      <w:r>
        <w:t>as well as the</w:t>
      </w:r>
      <w:r w:rsidRPr="00782984">
        <w:t xml:space="preserve"> color band. </w:t>
      </w:r>
      <w:r w:rsidR="00CA4E99">
        <w:br/>
      </w:r>
      <w:r>
        <w:br/>
      </w:r>
      <w:r w:rsidRPr="00AB459A">
        <w:rPr>
          <w:b/>
        </w:rPr>
        <w:t xml:space="preserve">Categories: </w:t>
      </w:r>
      <w:r w:rsidRPr="00782984">
        <w:t xml:space="preserve">Pentateuch, Historical Books, Biblical Novellas, Wisdom and Poetry Books, Prophets, Gospels and Acts of the Apostles, Letters and Revelation. </w:t>
      </w:r>
      <w:r>
        <w:br/>
      </w:r>
      <w:r w:rsidRPr="00AB459A">
        <w:rPr>
          <w:rFonts w:ascii="Book Antiqua" w:hAnsi="Book Antiqua"/>
          <w:b/>
          <w:sz w:val="24"/>
          <w:szCs w:val="24"/>
        </w:rPr>
        <w:tab/>
      </w:r>
      <w:r w:rsidRPr="00AB459A">
        <w:rPr>
          <w:rFonts w:ascii="Book Antiqua" w:hAnsi="Book Antiqua"/>
          <w:b/>
          <w:sz w:val="24"/>
          <w:szCs w:val="24"/>
        </w:rPr>
        <w:tab/>
      </w:r>
      <w:r w:rsidRPr="00AB459A">
        <w:rPr>
          <w:rFonts w:ascii="Book Antiqua" w:hAnsi="Book Antiqua"/>
          <w:b/>
          <w:szCs w:val="24"/>
        </w:rPr>
        <w:tab/>
      </w:r>
      <w:r w:rsidRPr="00AB459A">
        <w:rPr>
          <w:rFonts w:ascii="Book Antiqua" w:hAnsi="Book Antiqua"/>
          <w:b/>
          <w:sz w:val="24"/>
          <w:szCs w:val="24"/>
        </w:rPr>
        <w:t xml:space="preserve"> </w:t>
      </w:r>
    </w:p>
    <w:p w14:paraId="302227D5" w14:textId="77777777" w:rsidR="00AB459A" w:rsidRDefault="00AB459A" w:rsidP="00AB459A">
      <w:pPr>
        <w:pStyle w:val="A-Text"/>
      </w:pPr>
    </w:p>
    <w:p w14:paraId="79E361F9" w14:textId="0CA46E1C" w:rsidR="00AB459A" w:rsidRPr="00407CD1" w:rsidRDefault="00AB459A" w:rsidP="00EF7795">
      <w:pPr>
        <w:pStyle w:val="A-Numberleftwithorginialspaceafter"/>
        <w:spacing w:after="0" w:line="276" w:lineRule="auto"/>
      </w:pPr>
      <w:r w:rsidRPr="00782984">
        <w:t xml:space="preserve">Take this mind-bending challenge! Memorize the books of the Bible, category by category. Start with the Pentateuch and the Gospels and Acts of the Apostles, </w:t>
      </w:r>
      <w:r w:rsidR="009575AC">
        <w:t xml:space="preserve">and </w:t>
      </w:r>
      <w:r w:rsidRPr="00782984">
        <w:t>then move on to the other categories. You will amaze your teachers and astound your friends!</w:t>
      </w:r>
    </w:p>
    <w:p w14:paraId="658351BB" w14:textId="77777777" w:rsidR="00AB459A" w:rsidRDefault="00AB459A" w:rsidP="00AB459A">
      <w:pPr>
        <w:pStyle w:val="A-Text"/>
        <w:sectPr w:rsidR="00AB459A" w:rsidSect="002452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980" w:left="1440" w:header="720" w:footer="720" w:gutter="0"/>
          <w:cols w:space="720"/>
          <w:titlePg/>
          <w:docGrid w:linePitch="360"/>
        </w:sectPr>
      </w:pPr>
    </w:p>
    <w:p w14:paraId="4365B6C9" w14:textId="77777777" w:rsidR="00AB459A" w:rsidRDefault="00AB459A" w:rsidP="00782E71">
      <w:pPr>
        <w:pStyle w:val="A-Permissionstatement"/>
        <w:jc w:val="left"/>
      </w:pPr>
    </w:p>
    <w:p w14:paraId="1F12343E" w14:textId="4971E1CB" w:rsidR="0025645B" w:rsidRPr="00782E71" w:rsidRDefault="0025645B" w:rsidP="00782E71">
      <w:pPr>
        <w:pStyle w:val="A-Permissionstatement"/>
        <w:jc w:val="left"/>
      </w:pPr>
    </w:p>
    <w:sectPr w:rsidR="0025645B" w:rsidRPr="00782E71" w:rsidSect="00782E71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23B0D" w14:textId="77777777" w:rsidR="000C5204" w:rsidRDefault="000C5204" w:rsidP="004D0079">
      <w:r>
        <w:separator/>
      </w:r>
    </w:p>
    <w:p w14:paraId="42705196" w14:textId="77777777" w:rsidR="000C5204" w:rsidRDefault="000C5204"/>
  </w:endnote>
  <w:endnote w:type="continuationSeparator" w:id="0">
    <w:p w14:paraId="389D7FFC" w14:textId="77777777" w:rsidR="000C5204" w:rsidRDefault="000C5204" w:rsidP="004D0079">
      <w:r>
        <w:continuationSeparator/>
      </w:r>
    </w:p>
    <w:p w14:paraId="0D43BEE4" w14:textId="77777777" w:rsidR="000C5204" w:rsidRDefault="000C5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altName w:val="Segoe Script"/>
    <w:charset w:val="00"/>
    <w:family w:val="auto"/>
    <w:pitch w:val="variable"/>
    <w:sig w:usb0="E00002FF" w:usb1="5000785B" w:usb2="00000000" w:usb3="00000000" w:csb0="0000019F" w:csb1="00000000"/>
  </w:font>
  <w:font w:name="Tekton Pro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DC88" w14:textId="77777777" w:rsidR="0025645B" w:rsidRDefault="0025645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ABA4" w14:textId="77777777" w:rsidR="0025645B" w:rsidRPr="00F82D2A" w:rsidRDefault="00A1777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2BC16" wp14:editId="3E86823E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12D0A" w14:textId="77777777" w:rsidR="0025645B" w:rsidRDefault="0025645B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14:paraId="6629A91B" w14:textId="77777777" w:rsidR="0025645B" w:rsidRPr="000318AE" w:rsidRDefault="0025645B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</w:p>
                        <w:p w14:paraId="67494DCB" w14:textId="77777777" w:rsidR="0025645B" w:rsidRPr="000318AE" w:rsidRDefault="0025645B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BD2BC1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36012D0A" w14:textId="77777777" w:rsidR="0025645B" w:rsidRDefault="0025645B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14:paraId="6629A91B" w14:textId="77777777" w:rsidR="0025645B" w:rsidRPr="000318AE" w:rsidRDefault="0025645B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14:paraId="67494DCB" w14:textId="77777777" w:rsidR="0025645B" w:rsidRPr="000318AE" w:rsidRDefault="0025645B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5645B" w:rsidRPr="00F82D2A">
      <w:rPr>
        <w:noProof/>
      </w:rPr>
      <w:drawing>
        <wp:inline distT="0" distB="0" distL="0" distR="0" wp14:anchorId="493F4DBA" wp14:editId="1C95C42B">
          <wp:extent cx="444413" cy="427320"/>
          <wp:effectExtent l="19050" t="0" r="0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1B3D" w14:textId="37C8657A" w:rsidR="0025645B" w:rsidRPr="009575AC" w:rsidRDefault="009575AC" w:rsidP="009575AC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14A6C7" wp14:editId="084F01DA">
              <wp:simplePos x="0" y="0"/>
              <wp:positionH relativeFrom="column">
                <wp:posOffset>438785</wp:posOffset>
              </wp:positionH>
              <wp:positionV relativeFrom="paragraph">
                <wp:posOffset>115570</wp:posOffset>
              </wp:positionV>
              <wp:extent cx="5615305" cy="50938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0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B70CD" w14:textId="77777777" w:rsidR="00996A15" w:rsidRDefault="00996A15" w:rsidP="00996A15">
                          <w:pPr>
                            <w:pStyle w:val="Footer1"/>
                          </w:pPr>
                          <w:r>
                            <w:rPr>
                              <w:color w:val="000000" w:themeColor="text1"/>
                            </w:rPr>
                            <w:t>© 2017 by Saint Mary’s Press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  <w:p w14:paraId="097BA864" w14:textId="42D59906" w:rsidR="009575AC" w:rsidRPr="004F3BE0" w:rsidRDefault="00996A15" w:rsidP="00996A15">
                          <w:pPr>
                            <w:tabs>
                              <w:tab w:val="left" w:pos="5940"/>
                              <w:tab w:val="left" w:pos="657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Permission to reproduce is granted.             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Document #: TX005860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914A6C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4.55pt;margin-top:9.1pt;width:442.15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IY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" filled="f" stroked="f">
              <v:textbox>
                <w:txbxContent>
                  <w:p w14:paraId="037B70CD" w14:textId="77777777" w:rsidR="00996A15" w:rsidRDefault="00996A15" w:rsidP="00996A15">
                    <w:pPr>
                      <w:pStyle w:val="Footer1"/>
                    </w:pPr>
                    <w:r>
                      <w:rPr>
                        <w:color w:val="000000" w:themeColor="text1"/>
                      </w:rPr>
                      <w:t>© 2017 by Saint Mary’s Press</w:t>
                    </w:r>
                    <w:r>
                      <w:rPr>
                        <w:color w:val="000000" w:themeColor="text1"/>
                      </w:rPr>
                      <w:tab/>
                    </w:r>
                  </w:p>
                  <w:p w14:paraId="097BA864" w14:textId="42D59906" w:rsidR="009575AC" w:rsidRPr="004F3BE0" w:rsidRDefault="00996A15" w:rsidP="00996A15">
                    <w:pPr>
                      <w:tabs>
                        <w:tab w:val="left" w:pos="5940"/>
                        <w:tab w:val="left" w:pos="657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Permission to reproduce is granted.             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  <w:t xml:space="preserve">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  <w:t>Document #: TX005860</w:t>
                    </w: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 wp14:anchorId="5A06CEB4" wp14:editId="5234A64F">
          <wp:extent cx="444413" cy="427320"/>
          <wp:effectExtent l="19050" t="0" r="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E2EDF" w14:textId="77777777" w:rsidR="000C5204" w:rsidRDefault="000C5204" w:rsidP="004D0079">
      <w:r>
        <w:separator/>
      </w:r>
    </w:p>
    <w:p w14:paraId="4948E50C" w14:textId="77777777" w:rsidR="000C5204" w:rsidRDefault="000C5204"/>
  </w:footnote>
  <w:footnote w:type="continuationSeparator" w:id="0">
    <w:p w14:paraId="51F015DB" w14:textId="77777777" w:rsidR="000C5204" w:rsidRDefault="000C5204" w:rsidP="004D0079">
      <w:r>
        <w:continuationSeparator/>
      </w:r>
    </w:p>
    <w:p w14:paraId="028346DB" w14:textId="77777777" w:rsidR="000C5204" w:rsidRDefault="000C52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70089" w14:textId="77777777" w:rsidR="0025645B" w:rsidRDefault="0025645B"/>
  <w:p w14:paraId="03CC6775" w14:textId="77777777" w:rsidR="0025645B" w:rsidRDefault="002564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9FD5" w14:textId="1BD87F0E" w:rsidR="0025645B" w:rsidRDefault="0025645B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701069">
      <w:fldChar w:fldCharType="begin"/>
    </w:r>
    <w:r>
      <w:instrText xml:space="preserve"> PAGE   \* MERGEFORMAT </w:instrText>
    </w:r>
    <w:r w:rsidR="00701069">
      <w:fldChar w:fldCharType="separate"/>
    </w:r>
    <w:r w:rsidR="00EF7795">
      <w:rPr>
        <w:noProof/>
      </w:rPr>
      <w:t>2</w:t>
    </w:r>
    <w:r w:rsidR="00701069">
      <w:rPr>
        <w:noProof/>
      </w:rPr>
      <w:fldChar w:fldCharType="end"/>
    </w:r>
  </w:p>
  <w:p w14:paraId="5A417376" w14:textId="77777777" w:rsidR="0025645B" w:rsidRDefault="0025645B"/>
  <w:p w14:paraId="1BF761D7" w14:textId="77777777" w:rsidR="0025645B" w:rsidRDefault="002564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D680" w14:textId="76B8F8CE" w:rsidR="00A128FD" w:rsidRPr="009575AC" w:rsidRDefault="009575AC" w:rsidP="009575AC">
    <w:pPr>
      <w:pStyle w:val="Header"/>
      <w:rPr>
        <w:rFonts w:ascii="Arial" w:hAnsi="Arial" w:cs="Arial"/>
        <w:i/>
        <w:sz w:val="20"/>
      </w:rPr>
    </w:pPr>
    <w:r w:rsidRPr="008B6BA6">
      <w:rPr>
        <w:rFonts w:ascii="Arial" w:hAnsi="Arial" w:cs="Arial"/>
        <w:i/>
        <w:sz w:val="20"/>
      </w:rPr>
      <w:t>Breakthrough! Leader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B734D"/>
    <w:multiLevelType w:val="hybridMultilevel"/>
    <w:tmpl w:val="4B64A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8DD4634"/>
    <w:multiLevelType w:val="hybridMultilevel"/>
    <w:tmpl w:val="618C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6B5EF6"/>
    <w:multiLevelType w:val="hybridMultilevel"/>
    <w:tmpl w:val="6A908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20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42D3B"/>
    <w:rsid w:val="00056DA9"/>
    <w:rsid w:val="00084EB9"/>
    <w:rsid w:val="00093CB0"/>
    <w:rsid w:val="000A391A"/>
    <w:rsid w:val="000B4E68"/>
    <w:rsid w:val="000C5204"/>
    <w:rsid w:val="000C5F25"/>
    <w:rsid w:val="000D5ED9"/>
    <w:rsid w:val="000E1ADA"/>
    <w:rsid w:val="000E564B"/>
    <w:rsid w:val="000F6CCE"/>
    <w:rsid w:val="00103E1C"/>
    <w:rsid w:val="001060CF"/>
    <w:rsid w:val="00122197"/>
    <w:rsid w:val="001309E6"/>
    <w:rsid w:val="00130AE1"/>
    <w:rsid w:val="001334C6"/>
    <w:rsid w:val="00152401"/>
    <w:rsid w:val="001747F9"/>
    <w:rsid w:val="00175D31"/>
    <w:rsid w:val="001764BC"/>
    <w:rsid w:val="0018458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380E"/>
    <w:rsid w:val="00225B1E"/>
    <w:rsid w:val="00231C40"/>
    <w:rsid w:val="00236F06"/>
    <w:rsid w:val="0024521B"/>
    <w:rsid w:val="002462B2"/>
    <w:rsid w:val="00254E02"/>
    <w:rsid w:val="0025645B"/>
    <w:rsid w:val="00261080"/>
    <w:rsid w:val="00265087"/>
    <w:rsid w:val="002706CF"/>
    <w:rsid w:val="002724DB"/>
    <w:rsid w:val="00272AE8"/>
    <w:rsid w:val="00284A63"/>
    <w:rsid w:val="00292C4F"/>
    <w:rsid w:val="002A4E6A"/>
    <w:rsid w:val="002A7B2E"/>
    <w:rsid w:val="002D0851"/>
    <w:rsid w:val="002E0443"/>
    <w:rsid w:val="002E1A1D"/>
    <w:rsid w:val="002E72ED"/>
    <w:rsid w:val="002E77F4"/>
    <w:rsid w:val="002F3670"/>
    <w:rsid w:val="002F78AB"/>
    <w:rsid w:val="003037EB"/>
    <w:rsid w:val="0031278E"/>
    <w:rsid w:val="00313C5C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28FD"/>
    <w:rsid w:val="00405DC9"/>
    <w:rsid w:val="00405F6D"/>
    <w:rsid w:val="00414D05"/>
    <w:rsid w:val="004156BC"/>
    <w:rsid w:val="00416A83"/>
    <w:rsid w:val="00416D63"/>
    <w:rsid w:val="00423B78"/>
    <w:rsid w:val="004311A3"/>
    <w:rsid w:val="004420D0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1E1F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84C89"/>
    <w:rsid w:val="0069306F"/>
    <w:rsid w:val="006A5B02"/>
    <w:rsid w:val="006A62E0"/>
    <w:rsid w:val="006B3F4F"/>
    <w:rsid w:val="006C1F80"/>
    <w:rsid w:val="006C2FB1"/>
    <w:rsid w:val="006C6F41"/>
    <w:rsid w:val="006D6EE7"/>
    <w:rsid w:val="006E27C3"/>
    <w:rsid w:val="006E4F88"/>
    <w:rsid w:val="006F5958"/>
    <w:rsid w:val="00701069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2E71"/>
    <w:rsid w:val="00784075"/>
    <w:rsid w:val="00786E12"/>
    <w:rsid w:val="00793746"/>
    <w:rsid w:val="007D41EB"/>
    <w:rsid w:val="007E01EA"/>
    <w:rsid w:val="007F14E0"/>
    <w:rsid w:val="007F1D2D"/>
    <w:rsid w:val="008111FA"/>
    <w:rsid w:val="00811A84"/>
    <w:rsid w:val="00813FAB"/>
    <w:rsid w:val="00820449"/>
    <w:rsid w:val="008260F9"/>
    <w:rsid w:val="00847B4C"/>
    <w:rsid w:val="008541FB"/>
    <w:rsid w:val="0085547F"/>
    <w:rsid w:val="00861A93"/>
    <w:rsid w:val="00883D20"/>
    <w:rsid w:val="00896D1C"/>
    <w:rsid w:val="008A5FEE"/>
    <w:rsid w:val="008B14A0"/>
    <w:rsid w:val="008C2FC3"/>
    <w:rsid w:val="008D10BC"/>
    <w:rsid w:val="008F12F7"/>
    <w:rsid w:val="008F22A0"/>
    <w:rsid w:val="008F58B2"/>
    <w:rsid w:val="00905F7F"/>
    <w:rsid w:val="009064EC"/>
    <w:rsid w:val="00916680"/>
    <w:rsid w:val="00933E81"/>
    <w:rsid w:val="00945521"/>
    <w:rsid w:val="00945A73"/>
    <w:rsid w:val="009563C5"/>
    <w:rsid w:val="009575AC"/>
    <w:rsid w:val="00960186"/>
    <w:rsid w:val="009716D5"/>
    <w:rsid w:val="00972002"/>
    <w:rsid w:val="00996A15"/>
    <w:rsid w:val="00997818"/>
    <w:rsid w:val="009C6E90"/>
    <w:rsid w:val="009D36BA"/>
    <w:rsid w:val="009D5CE5"/>
    <w:rsid w:val="009E00C3"/>
    <w:rsid w:val="009E15E5"/>
    <w:rsid w:val="009F2BD3"/>
    <w:rsid w:val="00A00D1F"/>
    <w:rsid w:val="00A072A2"/>
    <w:rsid w:val="00A128FD"/>
    <w:rsid w:val="00A13B86"/>
    <w:rsid w:val="00A17774"/>
    <w:rsid w:val="00A227F9"/>
    <w:rsid w:val="00A234BF"/>
    <w:rsid w:val="00A32D1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459A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3375"/>
    <w:rsid w:val="00B47B42"/>
    <w:rsid w:val="00B51054"/>
    <w:rsid w:val="00B52F10"/>
    <w:rsid w:val="00B55908"/>
    <w:rsid w:val="00B572B7"/>
    <w:rsid w:val="00B72A37"/>
    <w:rsid w:val="00B738D1"/>
    <w:rsid w:val="00B837B8"/>
    <w:rsid w:val="00BA32E8"/>
    <w:rsid w:val="00BC1E13"/>
    <w:rsid w:val="00BC4453"/>
    <w:rsid w:val="00BC71B6"/>
    <w:rsid w:val="00BD06B0"/>
    <w:rsid w:val="00BE1C44"/>
    <w:rsid w:val="00BE3E0E"/>
    <w:rsid w:val="00C01E2D"/>
    <w:rsid w:val="00C04D68"/>
    <w:rsid w:val="00C07507"/>
    <w:rsid w:val="00C11F94"/>
    <w:rsid w:val="00C13310"/>
    <w:rsid w:val="00C22F0B"/>
    <w:rsid w:val="00C3410A"/>
    <w:rsid w:val="00C3609F"/>
    <w:rsid w:val="00C4361D"/>
    <w:rsid w:val="00C50BCE"/>
    <w:rsid w:val="00C6161A"/>
    <w:rsid w:val="00C760F8"/>
    <w:rsid w:val="00C76C12"/>
    <w:rsid w:val="00C91152"/>
    <w:rsid w:val="00C91156"/>
    <w:rsid w:val="00C94EE8"/>
    <w:rsid w:val="00CA4E99"/>
    <w:rsid w:val="00CC176C"/>
    <w:rsid w:val="00CC5843"/>
    <w:rsid w:val="00CD1FEA"/>
    <w:rsid w:val="00CD2136"/>
    <w:rsid w:val="00D02316"/>
    <w:rsid w:val="00D04A29"/>
    <w:rsid w:val="00D07C53"/>
    <w:rsid w:val="00D105EA"/>
    <w:rsid w:val="00D14D22"/>
    <w:rsid w:val="00D33298"/>
    <w:rsid w:val="00D45298"/>
    <w:rsid w:val="00D45609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56DE5"/>
    <w:rsid w:val="00E7545A"/>
    <w:rsid w:val="00E9019B"/>
    <w:rsid w:val="00E91B36"/>
    <w:rsid w:val="00E94D66"/>
    <w:rsid w:val="00EB1125"/>
    <w:rsid w:val="00EC358B"/>
    <w:rsid w:val="00EC52EC"/>
    <w:rsid w:val="00EE07AB"/>
    <w:rsid w:val="00EE0D45"/>
    <w:rsid w:val="00EE658A"/>
    <w:rsid w:val="00EF39CB"/>
    <w:rsid w:val="00EF441F"/>
    <w:rsid w:val="00EF7795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7D8E1FF9"/>
  <w15:docId w15:val="{D67AC6AA-A120-49E6-B932-3F9AC39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793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74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locked/>
    <w:rsid w:val="00AB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957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5AC"/>
    <w:rPr>
      <w:rFonts w:ascii="Times New Roman" w:eastAsia="Times New Roman" w:hAnsi="Times New Roman" w:cs="Times New Roman"/>
      <w:sz w:val="24"/>
      <w:szCs w:val="20"/>
    </w:rPr>
  </w:style>
  <w:style w:type="paragraph" w:customStyle="1" w:styleId="Footer1">
    <w:name w:val="Footer1"/>
    <w:basedOn w:val="Normal"/>
    <w:qFormat/>
    <w:rsid w:val="00996A15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09481-E1B6-4C3D-8782-DC5147E8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5</cp:revision>
  <cp:lastPrinted>2010-01-08T18:19:00Z</cp:lastPrinted>
  <dcterms:created xsi:type="dcterms:W3CDTF">2016-12-16T16:30:00Z</dcterms:created>
  <dcterms:modified xsi:type="dcterms:W3CDTF">2017-01-04T18:35:00Z</dcterms:modified>
</cp:coreProperties>
</file>