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FE" w:rsidRDefault="00F743FE" w:rsidP="00751921">
      <w:pPr>
        <w:pStyle w:val="A-BH1"/>
      </w:pPr>
      <w:r>
        <w:t xml:space="preserve">Mapping the </w:t>
      </w:r>
      <w:r w:rsidR="00E227E8">
        <w:t>Beatific Vision</w:t>
      </w:r>
    </w:p>
    <w:p w:rsidR="00F743FE" w:rsidRDefault="00FE329C" w:rsidP="00751921">
      <w:pPr>
        <w:pStyle w:val="A-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1.45pt;margin-top:258.55pt;width:61.15pt;height:3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" filled="f" stroked="f" strokeweight=".5pt">
            <v:textbox>
              <w:txbxContent>
                <w:p w:rsidR="00E227E8" w:rsidRPr="00E227E8" w:rsidRDefault="00E227E8">
                  <w:pPr>
                    <w:rPr>
                      <w:rFonts w:ascii="Book Antiqua" w:hAnsi="Book Antiqua"/>
                    </w:rPr>
                  </w:pPr>
                  <w:r w:rsidRPr="00E227E8">
                    <w:rPr>
                      <w:rFonts w:ascii="Book Antiqua" w:hAnsi="Book Antiqua"/>
                    </w:rPr>
                    <w:t>Beatific Vision</w:t>
                  </w:r>
                </w:p>
              </w:txbxContent>
            </v:textbox>
          </v:shape>
        </w:pict>
      </w:r>
      <w:r>
        <w:rPr>
          <w:noProof/>
        </w:rPr>
        <w:pict>
          <v:shape id="Cloud 3" o:spid="_x0000_s1027" style="position:absolute;margin-left:180.65pt;margin-top:232.75pt;width:133.15pt;height:91.7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183676,705508;84539,684027;271151,940578;227785,950847;644922,1053532;618777,1006636;1128241,936589;1117791,988040;1335753,618643;1462992,810969;1635905,413812;1579233,485934;1499938,146238;1502913,180305;1138065,106512;1167106,63066;866562,127211;880613,89748;547937,139932;598817,176262;161524,425536;152640,387292" o:connectangles="0,0,0,0,0,0,0,0,0,0,0,0,0,0,0,0,0,0,0,0,0,0" textboxrect="0,0,43200,43200"/>
            <v:textbox>
              <w:txbxContent>
                <w:p w:rsidR="00E227E8" w:rsidRPr="00E227E8" w:rsidRDefault="00E227E8" w:rsidP="00E227E8">
                  <w:pPr>
                    <w:jc w:val="center"/>
                    <w:rPr>
                      <w:rFonts w:ascii="Book Antiqua" w:hAnsi="Book Antiqua"/>
                      <w:szCs w:val="24"/>
                    </w:rPr>
                  </w:pPr>
                </w:p>
              </w:txbxContent>
            </v:textbox>
          </v:shape>
        </w:pict>
      </w:r>
      <w:r w:rsidR="00127203">
        <w:t>C</w:t>
      </w:r>
      <w:r w:rsidR="00127203" w:rsidRPr="001E1B63">
        <w:t xml:space="preserve">reate a mind map of </w:t>
      </w:r>
      <w:r w:rsidR="00E227E8">
        <w:t xml:space="preserve">details about the </w:t>
      </w:r>
      <w:r w:rsidR="00672EE5" w:rsidRPr="0015354E">
        <w:t>Beatific Vision</w:t>
      </w:r>
      <w:r w:rsidR="00127203">
        <w:t>, u</w:t>
      </w:r>
      <w:r w:rsidR="00F743FE" w:rsidRPr="001E1B63">
        <w:t xml:space="preserve">sing </w:t>
      </w:r>
      <w:r w:rsidR="00F743FE">
        <w:t>the information</w:t>
      </w:r>
      <w:r w:rsidR="00F743FE" w:rsidRPr="001E1B63">
        <w:t xml:space="preserve"> found in </w:t>
      </w:r>
      <w:r w:rsidR="00F743FE">
        <w:t>a</w:t>
      </w:r>
      <w:r w:rsidR="00F743FE" w:rsidRPr="001E1B63">
        <w:t xml:space="preserve">rticle </w:t>
      </w:r>
      <w:r w:rsidR="00E227E8">
        <w:t>71</w:t>
      </w:r>
      <w:r w:rsidR="00F743FE" w:rsidRPr="001E1B63">
        <w:t>, “</w:t>
      </w:r>
      <w:r w:rsidR="00E227E8">
        <w:t>Our Destiny: Union with God.</w:t>
      </w:r>
      <w:r w:rsidR="00F743FE" w:rsidRPr="001E1B63">
        <w:t>”</w:t>
      </w:r>
      <w:r w:rsidR="00E227E8">
        <w:t xml:space="preserve"> Keep in mind that each branch from the center can have sub-branches. The completed mind map should provide a detailed set of notes taken from the discussion in article 71.</w:t>
      </w:r>
    </w:p>
    <w:sectPr w:rsidR="00F743F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B9" w:rsidRDefault="001C31B9" w:rsidP="004D0079">
      <w:r>
        <w:separator/>
      </w:r>
    </w:p>
    <w:p w:rsidR="001C31B9" w:rsidRDefault="001C31B9"/>
  </w:endnote>
  <w:endnote w:type="continuationSeparator" w:id="0">
    <w:p w:rsidR="001C31B9" w:rsidRDefault="001C31B9" w:rsidP="004D0079">
      <w:r>
        <w:continuationSeparator/>
      </w:r>
    </w:p>
    <w:p w:rsidR="001C31B9" w:rsidRDefault="001C31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E329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5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32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4" type="#_x0000_t202" style="position:absolute;margin-left:36.35pt;margin-top:2.9pt;width:442.1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AC2DB8" w:rsidRPr="00AC2DB8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AC2DB8" w:rsidRPr="00600249">
                  <w:rPr>
                    <w:rFonts w:ascii="Arial" w:hAnsi="Arial"/>
                    <w:color w:val="000000"/>
                    <w:sz w:val="18"/>
                    <w:szCs w:val="18"/>
                  </w:rPr>
                  <w:t>TX002658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B9" w:rsidRDefault="001C31B9" w:rsidP="004D0079">
      <w:r>
        <w:separator/>
      </w:r>
    </w:p>
    <w:p w:rsidR="001C31B9" w:rsidRDefault="001C31B9"/>
  </w:footnote>
  <w:footnote w:type="continuationSeparator" w:id="0">
    <w:p w:rsidR="001C31B9" w:rsidRDefault="001C31B9" w:rsidP="004D0079">
      <w:r>
        <w:continuationSeparator/>
      </w:r>
    </w:p>
    <w:p w:rsidR="001C31B9" w:rsidRDefault="001C31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562D26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7203"/>
    <w:rsid w:val="001309E6"/>
    <w:rsid w:val="00130AE1"/>
    <w:rsid w:val="001334C6"/>
    <w:rsid w:val="00152401"/>
    <w:rsid w:val="0015354E"/>
    <w:rsid w:val="001747F9"/>
    <w:rsid w:val="00175D31"/>
    <w:rsid w:val="001764BC"/>
    <w:rsid w:val="001857EA"/>
    <w:rsid w:val="0019539C"/>
    <w:rsid w:val="001A69EC"/>
    <w:rsid w:val="001B3767"/>
    <w:rsid w:val="001B4972"/>
    <w:rsid w:val="001B6938"/>
    <w:rsid w:val="001C0A8C"/>
    <w:rsid w:val="001C0EF4"/>
    <w:rsid w:val="001C31B9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3496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368C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0249"/>
    <w:rsid w:val="0060248C"/>
    <w:rsid w:val="0060363E"/>
    <w:rsid w:val="006067CC"/>
    <w:rsid w:val="00612F23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2EE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1921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6590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B4A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2DB8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6906"/>
    <w:rsid w:val="00B354FB"/>
    <w:rsid w:val="00B47B42"/>
    <w:rsid w:val="00B47F84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02CC"/>
    <w:rsid w:val="00DD28A2"/>
    <w:rsid w:val="00DD4E0A"/>
    <w:rsid w:val="00DE3F54"/>
    <w:rsid w:val="00E02EAF"/>
    <w:rsid w:val="00E069BA"/>
    <w:rsid w:val="00E12E92"/>
    <w:rsid w:val="00E16237"/>
    <w:rsid w:val="00E2045E"/>
    <w:rsid w:val="00E227E8"/>
    <w:rsid w:val="00E26EC5"/>
    <w:rsid w:val="00E34E30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6E87"/>
    <w:rsid w:val="00F713FF"/>
    <w:rsid w:val="00F7282A"/>
    <w:rsid w:val="00F743FE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329C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543F-6462-4ED5-AE87-7AFD936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2012-04-11T18:15:00Z</dcterms:created>
  <dcterms:modified xsi:type="dcterms:W3CDTF">2012-05-12T20:17:00Z</dcterms:modified>
</cp:coreProperties>
</file>