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43" w:rsidRPr="00EB4EDB" w:rsidRDefault="00DE4843" w:rsidP="009B5036">
      <w:pPr>
        <w:pStyle w:val="A-BH"/>
      </w:pPr>
      <w:r w:rsidRPr="00EB4EDB">
        <w:t>The Reign of God in the Gospel of Luke</w:t>
      </w:r>
    </w:p>
    <w:p w:rsidR="00EB4EDB" w:rsidRDefault="001F3FFE" w:rsidP="009B5036">
      <w:pPr>
        <w:pStyle w:val="A-NumberList"/>
      </w:pPr>
      <w:r w:rsidRPr="009B5036">
        <w:rPr>
          <w:b/>
        </w:rPr>
        <w:t>1.</w:t>
      </w:r>
      <w:r>
        <w:t xml:space="preserve"> </w:t>
      </w:r>
      <w:r w:rsidR="00EB4EDB">
        <w:t>Circle the passage that you and your group have been assigned.</w:t>
      </w:r>
    </w:p>
    <w:p w:rsidR="00DE4843" w:rsidRPr="00BD282E" w:rsidRDefault="00DE4843" w:rsidP="009B5036">
      <w:pPr>
        <w:pStyle w:val="A-Text"/>
        <w:spacing w:before="120" w:after="240"/>
      </w:pPr>
      <w:r w:rsidRPr="00BD282E">
        <w:t>Luke 7:11</w:t>
      </w:r>
      <w:r w:rsidR="00194243">
        <w:t>–</w:t>
      </w:r>
      <w:r w:rsidRPr="00BD282E">
        <w:t>17 (</w:t>
      </w:r>
      <w:proofErr w:type="gramStart"/>
      <w:r w:rsidR="007A4DEA">
        <w:t>r</w:t>
      </w:r>
      <w:r w:rsidRPr="00BD282E">
        <w:t>aising</w:t>
      </w:r>
      <w:proofErr w:type="gramEnd"/>
      <w:r w:rsidRPr="00BD282E">
        <w:t xml:space="preserve"> of the widow’s son)</w:t>
      </w:r>
    </w:p>
    <w:p w:rsidR="00DE4843" w:rsidRPr="00BD282E" w:rsidRDefault="00DE4843" w:rsidP="009B5036">
      <w:pPr>
        <w:pStyle w:val="A-Text"/>
        <w:spacing w:before="120" w:after="240"/>
      </w:pPr>
      <w:r w:rsidRPr="00BD282E">
        <w:t>Luke 8:40</w:t>
      </w:r>
      <w:r w:rsidR="00194243">
        <w:t>–</w:t>
      </w:r>
      <w:r w:rsidRPr="00BD282E">
        <w:t>56 (</w:t>
      </w:r>
      <w:proofErr w:type="spellStart"/>
      <w:r w:rsidRPr="00BD282E">
        <w:rPr>
          <w:i/>
        </w:rPr>
        <w:t>Jairus’s</w:t>
      </w:r>
      <w:proofErr w:type="spellEnd"/>
      <w:r w:rsidRPr="00BD282E">
        <w:rPr>
          <w:i/>
        </w:rPr>
        <w:t xml:space="preserve"> daughter</w:t>
      </w:r>
      <w:r w:rsidRPr="00BD282E">
        <w:t xml:space="preserve"> and the woman with a hemorrhage)</w:t>
      </w:r>
    </w:p>
    <w:p w:rsidR="00172826" w:rsidRDefault="00DE4843" w:rsidP="009B5036">
      <w:pPr>
        <w:pStyle w:val="A-Text"/>
        <w:spacing w:before="120" w:after="240"/>
      </w:pPr>
      <w:r w:rsidRPr="00BD282E">
        <w:t>Luke 8:40</w:t>
      </w:r>
      <w:r w:rsidR="00194243">
        <w:t>–</w:t>
      </w:r>
      <w:r w:rsidRPr="00BD282E">
        <w:t>56 (</w:t>
      </w:r>
      <w:proofErr w:type="spellStart"/>
      <w:r w:rsidRPr="00BD282E">
        <w:t>Jairus’s</w:t>
      </w:r>
      <w:proofErr w:type="spellEnd"/>
      <w:r w:rsidRPr="00BD282E">
        <w:t xml:space="preserve"> daughter and </w:t>
      </w:r>
      <w:r w:rsidRPr="00BD282E">
        <w:rPr>
          <w:i/>
        </w:rPr>
        <w:t>the woman with a hemorrhage</w:t>
      </w:r>
      <w:r w:rsidRPr="00BD282E">
        <w:t>)</w:t>
      </w:r>
    </w:p>
    <w:p w:rsidR="00DE4843" w:rsidRPr="00BD282E" w:rsidRDefault="00DE4843" w:rsidP="009B5036">
      <w:pPr>
        <w:pStyle w:val="A-Text"/>
        <w:spacing w:before="120" w:after="240"/>
      </w:pPr>
      <w:r w:rsidRPr="00BD282E">
        <w:t>Luke 16:19</w:t>
      </w:r>
      <w:r w:rsidR="00194243">
        <w:t>–</w:t>
      </w:r>
      <w:r w:rsidRPr="00BD282E">
        <w:t>31 (</w:t>
      </w:r>
      <w:r w:rsidR="001D25CF">
        <w:t>P</w:t>
      </w:r>
      <w:r w:rsidRPr="00BD282E">
        <w:t xml:space="preserve">arable of the </w:t>
      </w:r>
      <w:r w:rsidR="001D25CF">
        <w:t>R</w:t>
      </w:r>
      <w:r w:rsidRPr="00BD282E">
        <w:t xml:space="preserve">ich </w:t>
      </w:r>
      <w:r w:rsidR="001D25CF">
        <w:t>M</w:t>
      </w:r>
      <w:r w:rsidRPr="00BD282E">
        <w:t>an and Lazarus)</w:t>
      </w:r>
    </w:p>
    <w:p w:rsidR="00DE4843" w:rsidRPr="00BD282E" w:rsidRDefault="00DE4843" w:rsidP="009B5036">
      <w:pPr>
        <w:pStyle w:val="A-Text"/>
        <w:spacing w:before="120" w:after="240"/>
      </w:pPr>
      <w:r w:rsidRPr="00BD282E">
        <w:t>Luke 17:11</w:t>
      </w:r>
      <w:r w:rsidR="00194243">
        <w:t>–</w:t>
      </w:r>
      <w:r w:rsidRPr="00BD282E">
        <w:t>17 (</w:t>
      </w:r>
      <w:r w:rsidR="007A4DEA">
        <w:t>c</w:t>
      </w:r>
      <w:r w:rsidRPr="00BD282E">
        <w:t xml:space="preserve">leansing of the </w:t>
      </w:r>
      <w:r w:rsidR="007A4DEA">
        <w:t>t</w:t>
      </w:r>
      <w:r w:rsidRPr="00BD282E">
        <w:t xml:space="preserve">en </w:t>
      </w:r>
      <w:r w:rsidR="007A4DEA">
        <w:t>l</w:t>
      </w:r>
      <w:r w:rsidRPr="00BD282E">
        <w:t>epers)</w:t>
      </w:r>
    </w:p>
    <w:p w:rsidR="00BE44A1" w:rsidRDefault="00DE4843" w:rsidP="009B5036">
      <w:pPr>
        <w:pStyle w:val="A-Text"/>
        <w:spacing w:before="120" w:after="240"/>
        <w:rPr>
          <w:b/>
        </w:rPr>
      </w:pPr>
      <w:r w:rsidRPr="00BD282E">
        <w:t>Luke 21:1</w:t>
      </w:r>
      <w:r w:rsidR="00194243">
        <w:t>–</w:t>
      </w:r>
      <w:r w:rsidRPr="00BD282E">
        <w:t>4 (</w:t>
      </w:r>
      <w:r w:rsidR="007A4DEA">
        <w:t>w</w:t>
      </w:r>
      <w:r w:rsidRPr="00BD282E">
        <w:t>idow’s mite)</w:t>
      </w:r>
    </w:p>
    <w:p w:rsidR="00172826" w:rsidRDefault="001F3FFE" w:rsidP="009B5036">
      <w:pPr>
        <w:pStyle w:val="A-NumberList"/>
      </w:pPr>
      <w:r w:rsidRPr="009B5036">
        <w:rPr>
          <w:b/>
        </w:rPr>
        <w:t>2</w:t>
      </w:r>
      <w:r w:rsidR="00DE4843" w:rsidRPr="009B5036">
        <w:rPr>
          <w:b/>
        </w:rPr>
        <w:t>.</w:t>
      </w:r>
      <w:r w:rsidR="00DE4843" w:rsidRPr="00EB4EDB">
        <w:t xml:space="preserve"> </w:t>
      </w:r>
      <w:r w:rsidR="00DE4843" w:rsidRPr="00BD282E">
        <w:t>Read your assigned passage as a group.</w:t>
      </w:r>
    </w:p>
    <w:p w:rsidR="00172826" w:rsidRDefault="001F3FFE" w:rsidP="009B5036">
      <w:pPr>
        <w:pStyle w:val="A-NumberList"/>
      </w:pPr>
      <w:r w:rsidRPr="009B5036">
        <w:rPr>
          <w:b/>
        </w:rPr>
        <w:t>3</w:t>
      </w:r>
      <w:r w:rsidR="00DE4843" w:rsidRPr="009B5036">
        <w:rPr>
          <w:b/>
        </w:rPr>
        <w:t>.</w:t>
      </w:r>
      <w:r w:rsidR="00DE4843" w:rsidRPr="00BD282E">
        <w:t xml:space="preserve"> Take time to do some research on the significance of characters, words, </w:t>
      </w:r>
      <w:r w:rsidR="008F0196">
        <w:t>and so forth</w:t>
      </w:r>
      <w:r w:rsidR="001D25CF">
        <w:t>,</w:t>
      </w:r>
      <w:r w:rsidR="008F0196">
        <w:t xml:space="preserve"> </w:t>
      </w:r>
      <w:r w:rsidR="00DE4843" w:rsidRPr="00BD282E">
        <w:t xml:space="preserve">in your passage. </w:t>
      </w:r>
      <w:r w:rsidR="009B5036">
        <w:tab/>
      </w:r>
      <w:r w:rsidR="00DE4843" w:rsidRPr="00BD282E">
        <w:t>In other words, do a mini</w:t>
      </w:r>
      <w:r w:rsidR="008F0196">
        <w:t>-</w:t>
      </w:r>
      <w:r w:rsidR="00DE4843" w:rsidRPr="00BD282E">
        <w:t>exegesis of the text.</w:t>
      </w:r>
    </w:p>
    <w:p w:rsidR="00DE4843" w:rsidRDefault="001F3FFE" w:rsidP="009B5036">
      <w:pPr>
        <w:pStyle w:val="A-NumberList"/>
      </w:pPr>
      <w:r w:rsidRPr="009B5036">
        <w:rPr>
          <w:b/>
        </w:rPr>
        <w:t>4</w:t>
      </w:r>
      <w:r w:rsidR="00DE4843" w:rsidRPr="009B5036">
        <w:rPr>
          <w:b/>
        </w:rPr>
        <w:t>.</w:t>
      </w:r>
      <w:r w:rsidR="00DE4843" w:rsidRPr="00BD282E">
        <w:t xml:space="preserve"> List </w:t>
      </w:r>
      <w:r w:rsidR="00AF396C" w:rsidRPr="00BD282E">
        <w:t xml:space="preserve">in this space </w:t>
      </w:r>
      <w:r w:rsidR="00DE4843" w:rsidRPr="00BD282E">
        <w:t>what you have learned.</w:t>
      </w:r>
    </w:p>
    <w:p w:rsidR="001D25CF" w:rsidRDefault="001D25CF" w:rsidP="009B5036">
      <w:pPr>
        <w:pStyle w:val="A-NumberList"/>
      </w:pPr>
    </w:p>
    <w:p w:rsidR="009B5036" w:rsidRPr="00BD282E" w:rsidRDefault="009B5036" w:rsidP="009B5036">
      <w:pPr>
        <w:pStyle w:val="A-NumberList"/>
      </w:pPr>
    </w:p>
    <w:p w:rsidR="00DE4843" w:rsidRPr="00BD282E" w:rsidRDefault="007A4DEA" w:rsidP="009B5036">
      <w:pPr>
        <w:pStyle w:val="A-NumberList"/>
        <w:spacing w:after="0"/>
      </w:pPr>
      <w:bookmarkStart w:id="0" w:name="_GoBack"/>
      <w:bookmarkEnd w:id="0"/>
      <w:r w:rsidRPr="009B5036">
        <w:rPr>
          <w:b/>
        </w:rPr>
        <w:t>5</w:t>
      </w:r>
      <w:r w:rsidR="00DE4843" w:rsidRPr="009B5036">
        <w:rPr>
          <w:b/>
        </w:rPr>
        <w:t>.</w:t>
      </w:r>
      <w:r w:rsidR="00DE4843" w:rsidRPr="00BD282E">
        <w:t xml:space="preserve"> As a group, discuss the following questions.</w:t>
      </w:r>
      <w:r w:rsidR="00DE4843">
        <w:t xml:space="preserve"> </w:t>
      </w:r>
      <w:r w:rsidR="00DE4843" w:rsidRPr="00BD282E">
        <w:t xml:space="preserve">Be sure each member of your group writes </w:t>
      </w:r>
      <w:r w:rsidR="00AF396C">
        <w:t>his or her</w:t>
      </w:r>
      <w:r w:rsidR="00DE4843" w:rsidRPr="00BD282E">
        <w:t xml:space="preserve"> </w:t>
      </w:r>
      <w:r w:rsidR="009B5036">
        <w:tab/>
      </w:r>
      <w:r w:rsidR="00DE4843" w:rsidRPr="00BD282E">
        <w:t>responses in the space provided.</w:t>
      </w:r>
    </w:p>
    <w:p w:rsidR="001D25CF" w:rsidRPr="001D25CF" w:rsidRDefault="00AF396C" w:rsidP="00C366FD">
      <w:pPr>
        <w:pStyle w:val="A-LetterList"/>
        <w:spacing w:before="120" w:line="240" w:lineRule="auto"/>
      </w:pPr>
      <w:r w:rsidRPr="009B5036">
        <w:rPr>
          <w:b/>
        </w:rPr>
        <w:t>A</w:t>
      </w:r>
      <w:r w:rsidR="008F0196" w:rsidRPr="009B5036">
        <w:rPr>
          <w:b/>
        </w:rPr>
        <w:t>.</w:t>
      </w:r>
      <w:r w:rsidR="008F0196" w:rsidRPr="009B5036">
        <w:rPr>
          <w:b/>
        </w:rPr>
        <w:tab/>
      </w:r>
      <w:r w:rsidR="00DE4843" w:rsidRPr="00BD282E">
        <w:t>Based on this passage, how would you characterize Jesus and his actions?</w:t>
      </w:r>
    </w:p>
    <w:p w:rsidR="00C366FD" w:rsidRDefault="00C366FD" w:rsidP="00C366FD">
      <w:pPr>
        <w:pStyle w:val="A-LetterList"/>
        <w:spacing w:before="120" w:line="240" w:lineRule="auto"/>
        <w:rPr>
          <w:b/>
        </w:rPr>
      </w:pPr>
    </w:p>
    <w:p w:rsidR="00C366FD" w:rsidRDefault="00C366FD" w:rsidP="00C366FD">
      <w:pPr>
        <w:pStyle w:val="A-LetterList"/>
        <w:spacing w:before="120" w:line="240" w:lineRule="auto"/>
        <w:rPr>
          <w:b/>
        </w:rPr>
      </w:pPr>
    </w:p>
    <w:p w:rsidR="00C366FD" w:rsidRDefault="00C366FD" w:rsidP="00C366FD">
      <w:pPr>
        <w:pStyle w:val="A-LetterList"/>
        <w:spacing w:before="120" w:line="240" w:lineRule="auto"/>
        <w:rPr>
          <w:b/>
        </w:rPr>
      </w:pPr>
    </w:p>
    <w:p w:rsidR="00C366FD" w:rsidRDefault="00C366FD" w:rsidP="00C366FD">
      <w:pPr>
        <w:pStyle w:val="A-LetterList"/>
        <w:spacing w:before="120" w:line="240" w:lineRule="auto"/>
        <w:rPr>
          <w:b/>
        </w:rPr>
      </w:pPr>
    </w:p>
    <w:p w:rsidR="00DE4843" w:rsidRDefault="00AF396C" w:rsidP="00C366FD">
      <w:pPr>
        <w:pStyle w:val="A-LetterList"/>
        <w:spacing w:before="120" w:line="240" w:lineRule="auto"/>
      </w:pPr>
      <w:r w:rsidRPr="009B5036">
        <w:rPr>
          <w:b/>
        </w:rPr>
        <w:t>B</w:t>
      </w:r>
      <w:r w:rsidR="008F0196" w:rsidRPr="009B5036">
        <w:rPr>
          <w:b/>
        </w:rPr>
        <w:t>.</w:t>
      </w:r>
      <w:r w:rsidR="008F0196">
        <w:tab/>
      </w:r>
      <w:r w:rsidR="00DE4843" w:rsidRPr="00BD282E">
        <w:t>What can we glean from this passage about Luke’s Christology?</w:t>
      </w:r>
    </w:p>
    <w:p w:rsidR="00C366FD" w:rsidRDefault="00C366FD" w:rsidP="00C366FD">
      <w:pPr>
        <w:pStyle w:val="A-LetterList"/>
        <w:spacing w:before="120" w:line="240" w:lineRule="auto"/>
      </w:pPr>
    </w:p>
    <w:p w:rsidR="00C366FD" w:rsidRDefault="00C366FD" w:rsidP="00C366FD">
      <w:pPr>
        <w:pStyle w:val="A-LetterList"/>
        <w:spacing w:before="120" w:line="240" w:lineRule="auto"/>
      </w:pPr>
    </w:p>
    <w:p w:rsidR="00C366FD" w:rsidRDefault="00C366FD" w:rsidP="00C366FD">
      <w:pPr>
        <w:pStyle w:val="A-LetterList"/>
        <w:spacing w:before="120" w:line="240" w:lineRule="auto"/>
      </w:pPr>
    </w:p>
    <w:p w:rsidR="00C366FD" w:rsidRPr="00BD282E" w:rsidRDefault="00C366FD" w:rsidP="00C366FD">
      <w:pPr>
        <w:pStyle w:val="A-LetterList"/>
        <w:spacing w:before="120" w:line="240" w:lineRule="auto"/>
      </w:pPr>
    </w:p>
    <w:p w:rsidR="00DE4843" w:rsidRDefault="00AF396C" w:rsidP="00C366FD">
      <w:pPr>
        <w:pStyle w:val="A-LetterList"/>
        <w:spacing w:before="120" w:line="240" w:lineRule="auto"/>
      </w:pPr>
      <w:r w:rsidRPr="00C366FD">
        <w:rPr>
          <w:b/>
        </w:rPr>
        <w:t>C</w:t>
      </w:r>
      <w:r w:rsidR="008F0196" w:rsidRPr="00C366FD">
        <w:rPr>
          <w:b/>
        </w:rPr>
        <w:t>.</w:t>
      </w:r>
      <w:r w:rsidR="00C366FD">
        <w:rPr>
          <w:b/>
        </w:rPr>
        <w:tab/>
      </w:r>
      <w:r w:rsidR="00DE4843" w:rsidRPr="00BD282E">
        <w:t>What does this passage tell us about the Reign of God in the Gospel of Luke?</w:t>
      </w:r>
    </w:p>
    <w:p w:rsidR="00C366FD" w:rsidRDefault="00C366FD" w:rsidP="00C366FD">
      <w:pPr>
        <w:pStyle w:val="A-LetterList"/>
        <w:spacing w:before="120" w:line="240" w:lineRule="auto"/>
        <w:ind w:left="0" w:firstLine="446"/>
      </w:pPr>
    </w:p>
    <w:p w:rsidR="00C366FD" w:rsidRPr="00BD282E" w:rsidRDefault="00C366FD" w:rsidP="00C366FD">
      <w:pPr>
        <w:pStyle w:val="A-LetterList"/>
        <w:spacing w:before="120" w:line="240" w:lineRule="auto"/>
        <w:ind w:left="0" w:firstLine="446"/>
      </w:pPr>
    </w:p>
    <w:sectPr w:rsidR="00C366FD" w:rsidRPr="00BD282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58" w:rsidRDefault="00004E58" w:rsidP="004D0079">
      <w:r>
        <w:separator/>
      </w:r>
    </w:p>
    <w:p w:rsidR="00004E58" w:rsidRDefault="00004E58"/>
  </w:endnote>
  <w:endnote w:type="continuationSeparator" w:id="0">
    <w:p w:rsidR="00004E58" w:rsidRDefault="00004E58" w:rsidP="004D0079">
      <w:r>
        <w:continuationSeparator/>
      </w:r>
    </w:p>
    <w:p w:rsidR="00004E58" w:rsidRDefault="00004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1D25C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D25C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41DC9" w:rsidRPr="00D41DC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TX002261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58" w:rsidRDefault="00004E58" w:rsidP="004D0079">
      <w:r>
        <w:separator/>
      </w:r>
    </w:p>
    <w:p w:rsidR="00004E58" w:rsidRDefault="00004E58"/>
  </w:footnote>
  <w:footnote w:type="continuationSeparator" w:id="0">
    <w:p w:rsidR="00004E58" w:rsidRDefault="00004E58" w:rsidP="004D0079">
      <w:r>
        <w:continuationSeparator/>
      </w:r>
    </w:p>
    <w:p w:rsidR="00004E58" w:rsidRDefault="00004E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CD0EA6" w:rsidP="00DC08C5">
    <w:pPr>
      <w:pStyle w:val="A-Header-articletitlepage2"/>
    </w:pPr>
    <w:r w:rsidRPr="00EB4EDB">
      <w:t>The Reign of God in the Gospel of Luke</w:t>
    </w:r>
    <w:r w:rsidR="00FE5D24">
      <w:tab/>
    </w:r>
    <w:r w:rsidR="00FE5D24" w:rsidRPr="00F82D2A">
      <w:t xml:space="preserve">Page | </w:t>
    </w:r>
    <w:r w:rsidR="002C0C7A">
      <w:fldChar w:fldCharType="begin"/>
    </w:r>
    <w:r w:rsidR="003D333A">
      <w:instrText xml:space="preserve"> PAGE   \* MERGEFORMAT </w:instrText>
    </w:r>
    <w:r w:rsidR="002C0C7A">
      <w:fldChar w:fldCharType="separate"/>
    </w:r>
    <w:r w:rsidR="00C366FD">
      <w:rPr>
        <w:noProof/>
      </w:rPr>
      <w:t>2</w:t>
    </w:r>
    <w:r w:rsidR="002C0C7A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4E58"/>
    <w:rsid w:val="000174A3"/>
    <w:rsid w:val="00017968"/>
    <w:rsid w:val="0002055A"/>
    <w:rsid w:val="000262AD"/>
    <w:rsid w:val="00026B17"/>
    <w:rsid w:val="000318AE"/>
    <w:rsid w:val="00051F46"/>
    <w:rsid w:val="00056DA9"/>
    <w:rsid w:val="00084EB9"/>
    <w:rsid w:val="00093CB0"/>
    <w:rsid w:val="000A391A"/>
    <w:rsid w:val="000B4E68"/>
    <w:rsid w:val="000C5F25"/>
    <w:rsid w:val="000D5ED9"/>
    <w:rsid w:val="000E1ADA"/>
    <w:rsid w:val="000E4312"/>
    <w:rsid w:val="000E564B"/>
    <w:rsid w:val="000F6CCE"/>
    <w:rsid w:val="00103E1C"/>
    <w:rsid w:val="00122197"/>
    <w:rsid w:val="001309E6"/>
    <w:rsid w:val="00130AE1"/>
    <w:rsid w:val="001334C6"/>
    <w:rsid w:val="00152401"/>
    <w:rsid w:val="00172826"/>
    <w:rsid w:val="001747F9"/>
    <w:rsid w:val="00175D31"/>
    <w:rsid w:val="001764BC"/>
    <w:rsid w:val="00194243"/>
    <w:rsid w:val="0019539C"/>
    <w:rsid w:val="001A69EC"/>
    <w:rsid w:val="001B3767"/>
    <w:rsid w:val="001B4972"/>
    <w:rsid w:val="001B6938"/>
    <w:rsid w:val="001C0A8C"/>
    <w:rsid w:val="001C0EF4"/>
    <w:rsid w:val="001D25CF"/>
    <w:rsid w:val="001E64A9"/>
    <w:rsid w:val="001E79E6"/>
    <w:rsid w:val="001F322F"/>
    <w:rsid w:val="001F3FFE"/>
    <w:rsid w:val="001F7384"/>
    <w:rsid w:val="0020638E"/>
    <w:rsid w:val="00224A29"/>
    <w:rsid w:val="00225B1E"/>
    <w:rsid w:val="00231C40"/>
    <w:rsid w:val="00236F06"/>
    <w:rsid w:val="002462B2"/>
    <w:rsid w:val="00254E02"/>
    <w:rsid w:val="00257F4D"/>
    <w:rsid w:val="00261080"/>
    <w:rsid w:val="00265087"/>
    <w:rsid w:val="002724DB"/>
    <w:rsid w:val="00272AE8"/>
    <w:rsid w:val="00275A91"/>
    <w:rsid w:val="00284A63"/>
    <w:rsid w:val="00292C4F"/>
    <w:rsid w:val="002A4E6A"/>
    <w:rsid w:val="002C0C7A"/>
    <w:rsid w:val="002C4E99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3CDE"/>
    <w:rsid w:val="00680E83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4DEA"/>
    <w:rsid w:val="007D41EB"/>
    <w:rsid w:val="007E01EA"/>
    <w:rsid w:val="007E038E"/>
    <w:rsid w:val="007F14E0"/>
    <w:rsid w:val="007F1D2D"/>
    <w:rsid w:val="008111FA"/>
    <w:rsid w:val="00811A84"/>
    <w:rsid w:val="00813FAB"/>
    <w:rsid w:val="00820449"/>
    <w:rsid w:val="00847A0D"/>
    <w:rsid w:val="00847B4C"/>
    <w:rsid w:val="008541FB"/>
    <w:rsid w:val="0085547F"/>
    <w:rsid w:val="0085644D"/>
    <w:rsid w:val="00861A93"/>
    <w:rsid w:val="00883D20"/>
    <w:rsid w:val="008A5215"/>
    <w:rsid w:val="008A5FEE"/>
    <w:rsid w:val="008B14A0"/>
    <w:rsid w:val="008C2FC3"/>
    <w:rsid w:val="008D10BC"/>
    <w:rsid w:val="008F0196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5036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373E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EFE"/>
    <w:rsid w:val="00A84DF8"/>
    <w:rsid w:val="00A86550"/>
    <w:rsid w:val="00A931FF"/>
    <w:rsid w:val="00AA7F49"/>
    <w:rsid w:val="00AB7193"/>
    <w:rsid w:val="00AD6F0C"/>
    <w:rsid w:val="00AD7A51"/>
    <w:rsid w:val="00AF2A78"/>
    <w:rsid w:val="00AF396C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7258"/>
    <w:rsid w:val="00BA32E8"/>
    <w:rsid w:val="00BC1E13"/>
    <w:rsid w:val="00BC4453"/>
    <w:rsid w:val="00BC71B6"/>
    <w:rsid w:val="00BD06B0"/>
    <w:rsid w:val="00BD1759"/>
    <w:rsid w:val="00BE1C44"/>
    <w:rsid w:val="00BE3E0E"/>
    <w:rsid w:val="00BE44A1"/>
    <w:rsid w:val="00C01E2D"/>
    <w:rsid w:val="00C07507"/>
    <w:rsid w:val="00C11F94"/>
    <w:rsid w:val="00C13310"/>
    <w:rsid w:val="00C3410A"/>
    <w:rsid w:val="00C3609F"/>
    <w:rsid w:val="00C366FD"/>
    <w:rsid w:val="00C4361D"/>
    <w:rsid w:val="00C50BCE"/>
    <w:rsid w:val="00C6161A"/>
    <w:rsid w:val="00C760F8"/>
    <w:rsid w:val="00C76C12"/>
    <w:rsid w:val="00C91156"/>
    <w:rsid w:val="00C9297D"/>
    <w:rsid w:val="00C94EE8"/>
    <w:rsid w:val="00CC176C"/>
    <w:rsid w:val="00CC5843"/>
    <w:rsid w:val="00CD0EA6"/>
    <w:rsid w:val="00CD1FEA"/>
    <w:rsid w:val="00CD2136"/>
    <w:rsid w:val="00D02316"/>
    <w:rsid w:val="00D02A08"/>
    <w:rsid w:val="00D04A29"/>
    <w:rsid w:val="00D105EA"/>
    <w:rsid w:val="00D14D22"/>
    <w:rsid w:val="00D33298"/>
    <w:rsid w:val="00D41DC9"/>
    <w:rsid w:val="00D45298"/>
    <w:rsid w:val="00D527E4"/>
    <w:rsid w:val="00D57D5E"/>
    <w:rsid w:val="00D629FA"/>
    <w:rsid w:val="00D63DA5"/>
    <w:rsid w:val="00D64EB1"/>
    <w:rsid w:val="00D80DBD"/>
    <w:rsid w:val="00D82358"/>
    <w:rsid w:val="00D83EE1"/>
    <w:rsid w:val="00D94A29"/>
    <w:rsid w:val="00D974A5"/>
    <w:rsid w:val="00DB4EA7"/>
    <w:rsid w:val="00DC08C5"/>
    <w:rsid w:val="00DD28A2"/>
    <w:rsid w:val="00DE3F54"/>
    <w:rsid w:val="00DE4843"/>
    <w:rsid w:val="00E02EAF"/>
    <w:rsid w:val="00E069BA"/>
    <w:rsid w:val="00E12E92"/>
    <w:rsid w:val="00E16237"/>
    <w:rsid w:val="00E203EF"/>
    <w:rsid w:val="00E2045E"/>
    <w:rsid w:val="00E51E59"/>
    <w:rsid w:val="00E7545A"/>
    <w:rsid w:val="00E77AF6"/>
    <w:rsid w:val="00EB1125"/>
    <w:rsid w:val="00EB4EDB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40D2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5B62-1A7D-4639-ABBA-2384818E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2</cp:revision>
  <cp:lastPrinted>2010-01-08T18:19:00Z</cp:lastPrinted>
  <dcterms:created xsi:type="dcterms:W3CDTF">2011-08-21T16:38:00Z</dcterms:created>
  <dcterms:modified xsi:type="dcterms:W3CDTF">2012-02-18T01:09:00Z</dcterms:modified>
</cp:coreProperties>
</file>