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3D" w:rsidRPr="00A1703D" w:rsidRDefault="00A1703D" w:rsidP="00F578CF">
      <w:pPr>
        <w:pStyle w:val="A-BH"/>
      </w:pPr>
      <w:r w:rsidRPr="00A1703D">
        <w:t>Prayer: Conversations with God</w:t>
      </w:r>
    </w:p>
    <w:p w:rsidR="00CE4CC9" w:rsidRDefault="00A1703D" w:rsidP="00F578CF">
      <w:pPr>
        <w:pStyle w:val="A-CH"/>
      </w:pPr>
      <w:r w:rsidRPr="00A1703D">
        <w:t>Chapter 47 Summary</w:t>
      </w:r>
    </w:p>
    <w:p w:rsidR="00A1703D" w:rsidRPr="00A1703D" w:rsidRDefault="00A1703D" w:rsidP="00F578CF">
      <w:pPr>
        <w:pStyle w:val="A-DH"/>
      </w:pPr>
      <w:r w:rsidRPr="00A1703D">
        <w:t>Chapter Learning Objectives</w:t>
      </w:r>
    </w:p>
    <w:p w:rsidR="00A1703D" w:rsidRPr="00A1703D" w:rsidRDefault="00A1703D" w:rsidP="007B20BA">
      <w:pPr>
        <w:pStyle w:val="A-NumberList"/>
        <w:numPr>
          <w:ilvl w:val="0"/>
          <w:numId w:val="47"/>
        </w:numPr>
        <w:ind w:left="270" w:hanging="270"/>
      </w:pPr>
      <w:r w:rsidRPr="00A1703D">
        <w:t>The participants will explore how prayer is essential to our relationship with God and is an ongoing conversation with God.</w:t>
      </w:r>
    </w:p>
    <w:p w:rsidR="00A1703D" w:rsidRPr="00A1703D" w:rsidRDefault="00A1703D" w:rsidP="007B20BA">
      <w:pPr>
        <w:pStyle w:val="A-NumberList"/>
        <w:numPr>
          <w:ilvl w:val="0"/>
          <w:numId w:val="47"/>
        </w:numPr>
        <w:ind w:left="270" w:hanging="270"/>
      </w:pPr>
      <w:r w:rsidRPr="00A1703D">
        <w:t>The participants will examine Scripture and how people have been talking to God throughout history.</w:t>
      </w:r>
    </w:p>
    <w:p w:rsidR="00A1703D" w:rsidRPr="00A1703D" w:rsidRDefault="00A1703D" w:rsidP="007B20BA">
      <w:pPr>
        <w:pStyle w:val="A-NumberList"/>
        <w:numPr>
          <w:ilvl w:val="0"/>
          <w:numId w:val="47"/>
        </w:numPr>
        <w:ind w:left="270" w:hanging="270"/>
      </w:pPr>
      <w:r w:rsidRPr="00A1703D">
        <w:t>The participants will understand that by persisting in prayer, even when it is difficult, we grow closer to God and allow his grace in our lives.</w:t>
      </w:r>
    </w:p>
    <w:p w:rsidR="00A1703D" w:rsidRPr="00A1703D" w:rsidRDefault="00A1703D" w:rsidP="00F578CF">
      <w:pPr>
        <w:pStyle w:val="A-DH"/>
      </w:pPr>
      <w:r w:rsidRPr="00A1703D">
        <w:t>Content Summary</w:t>
      </w:r>
    </w:p>
    <w:p w:rsidR="005B4FF9" w:rsidRDefault="00CE4CC9" w:rsidP="00F578CF">
      <w:pPr>
        <w:pStyle w:val="A-NumberList"/>
        <w:ind w:left="270" w:hanging="270"/>
      </w:pPr>
      <w:r>
        <w:t xml:space="preserve">1.  </w:t>
      </w:r>
      <w:r w:rsidR="00A1703D" w:rsidRPr="00A1703D">
        <w:t>Prayer is our way of staying in touch with God.</w:t>
      </w:r>
    </w:p>
    <w:p w:rsidR="005B4FF9" w:rsidRDefault="00CE4CC9" w:rsidP="00F578CF">
      <w:pPr>
        <w:pStyle w:val="A-NumberList"/>
        <w:ind w:left="270" w:hanging="270"/>
      </w:pPr>
      <w:r>
        <w:rPr>
          <w:bCs/>
        </w:rPr>
        <w:t xml:space="preserve">2.  </w:t>
      </w:r>
      <w:r w:rsidR="00A1703D" w:rsidRPr="00A1703D">
        <w:rPr>
          <w:bCs/>
        </w:rPr>
        <w:t>The Holy Spirit teaches us to pray through Tradition, the living transmission of God’s truth to us. The Holy Spirit in the Church keeps the lines of divine communication open between us and God.</w:t>
      </w:r>
    </w:p>
    <w:p w:rsidR="005B4FF9" w:rsidRDefault="00CE4CC9" w:rsidP="00F578CF">
      <w:pPr>
        <w:pStyle w:val="A-NumberList"/>
        <w:ind w:left="270" w:hanging="270"/>
      </w:pPr>
      <w:r>
        <w:t xml:space="preserve">3.  </w:t>
      </w:r>
      <w:r w:rsidR="00A1703D" w:rsidRPr="00A1703D">
        <w:t>Any time you take a moment to raise your heart and mind to God, you are praying.</w:t>
      </w:r>
    </w:p>
    <w:p w:rsidR="005B4FF9" w:rsidRDefault="00CE4CC9" w:rsidP="00F578CF">
      <w:pPr>
        <w:pStyle w:val="A-NumberList"/>
        <w:ind w:left="270" w:hanging="270"/>
      </w:pPr>
      <w:r>
        <w:t xml:space="preserve">4.  </w:t>
      </w:r>
      <w:r w:rsidR="00A1703D" w:rsidRPr="00A1703D">
        <w:t>The history of God’s people shows us that prayer is always a back-and-forth exchang</w:t>
      </w:r>
      <w:r w:rsidR="005B2055">
        <w:t>e:</w:t>
      </w:r>
      <w:r w:rsidR="00A1703D" w:rsidRPr="00A1703D">
        <w:t xml:space="preserve"> God reaches out to us, and we respond.</w:t>
      </w:r>
    </w:p>
    <w:p w:rsidR="005B4FF9" w:rsidRDefault="00CE4CC9" w:rsidP="00F578CF">
      <w:pPr>
        <w:pStyle w:val="A-NumberList"/>
        <w:ind w:left="270" w:hanging="270"/>
      </w:pPr>
      <w:r>
        <w:t xml:space="preserve">5.  </w:t>
      </w:r>
      <w:r w:rsidR="00A1703D" w:rsidRPr="00A1703D">
        <w:t xml:space="preserve">When we take time to pay attention to God, we recognize his love and </w:t>
      </w:r>
      <w:r w:rsidR="00A1703D" w:rsidRPr="00A1703D">
        <w:rPr>
          <w:i/>
        </w:rPr>
        <w:t>grace</w:t>
      </w:r>
      <w:r w:rsidR="00A1703D" w:rsidRPr="00A1703D">
        <w:t>—his presence in our lives.</w:t>
      </w:r>
    </w:p>
    <w:p w:rsidR="005B4FF9" w:rsidRDefault="00CE4CC9" w:rsidP="00F578CF">
      <w:pPr>
        <w:pStyle w:val="A-NumberList"/>
        <w:ind w:left="270" w:hanging="270"/>
      </w:pPr>
      <w:r>
        <w:t xml:space="preserve">6.  </w:t>
      </w:r>
      <w:r w:rsidR="00A1703D" w:rsidRPr="00A1703D">
        <w:t>When we pray, we can take a few moments, or we can spend a longer time in quiet listening.</w:t>
      </w:r>
    </w:p>
    <w:p w:rsidR="005B4FF9" w:rsidRDefault="00CE4CC9" w:rsidP="00F578CF">
      <w:pPr>
        <w:pStyle w:val="A-NumberList"/>
        <w:ind w:left="270" w:hanging="270"/>
      </w:pPr>
      <w:r>
        <w:t xml:space="preserve">7.  </w:t>
      </w:r>
      <w:r w:rsidR="00A1703D" w:rsidRPr="00A1703D">
        <w:t>We can “pray always” by being open to the presence of God throughout our day.</w:t>
      </w:r>
    </w:p>
    <w:p w:rsidR="005B4FF9" w:rsidRDefault="00CE4CC9" w:rsidP="00F578CF">
      <w:pPr>
        <w:pStyle w:val="A-NumberList"/>
        <w:ind w:left="270" w:hanging="270"/>
      </w:pPr>
      <w:r>
        <w:t xml:space="preserve">8.  </w:t>
      </w:r>
      <w:r w:rsidR="00A1703D" w:rsidRPr="00A1703D">
        <w:t>Sometimes prayer is difficult. Distractions can interfere with prayer. Sometimes we wonder if God is listening. Sometimes we feel separated from God.</w:t>
      </w:r>
    </w:p>
    <w:p w:rsidR="005B4FF9" w:rsidRDefault="00CE4CC9" w:rsidP="00F578CF">
      <w:pPr>
        <w:pStyle w:val="A-NumberList"/>
        <w:ind w:left="270" w:hanging="270"/>
      </w:pPr>
      <w:r>
        <w:t xml:space="preserve">9.  </w:t>
      </w:r>
      <w:r w:rsidR="00A1703D" w:rsidRPr="00A1703D">
        <w:t xml:space="preserve">During these difficult periods, we can remain faithful. We can continually turn back to God in an act of </w:t>
      </w:r>
      <w:r w:rsidR="00A1703D" w:rsidRPr="00A1703D">
        <w:rPr>
          <w:i/>
        </w:rPr>
        <w:t>conversion</w:t>
      </w:r>
      <w:r>
        <w:rPr>
          <w:i/>
        </w:rPr>
        <w:t>—</w:t>
      </w:r>
      <w:r w:rsidR="00A1703D" w:rsidRPr="00A1703D">
        <w:t>a change of heart, a turning again toward God who loves us beyond all our understanding.</w:t>
      </w:r>
    </w:p>
    <w:p w:rsidR="00A1703D" w:rsidRPr="00A1703D" w:rsidRDefault="00A1703D" w:rsidP="00A1703D">
      <w:pPr>
        <w:spacing w:line="480" w:lineRule="auto"/>
        <w:ind w:left="720" w:hanging="720"/>
        <w:rPr>
          <w:rFonts w:ascii="Book Antiqua" w:eastAsia="Times" w:hAnsi="Book Antiqua"/>
          <w:color w:val="000000"/>
        </w:rPr>
      </w:pPr>
      <w:bookmarkStart w:id="0" w:name="_GoBack"/>
      <w:bookmarkEnd w:id="0"/>
    </w:p>
    <w:p w:rsidR="0053609C" w:rsidRDefault="00A1703D" w:rsidP="00F578CF">
      <w:pPr>
        <w:pStyle w:val="A-Permissionstatement"/>
        <w:jc w:val="left"/>
      </w:pPr>
      <w:r w:rsidRPr="00A1703D">
        <w:t xml:space="preserve">(All summary points are taken from </w:t>
      </w:r>
      <w:r w:rsidRPr="00A1703D">
        <w:rPr>
          <w:i/>
        </w:rPr>
        <w:t xml:space="preserve">The Catholic Connections Handbook for Middle </w:t>
      </w:r>
      <w:proofErr w:type="spellStart"/>
      <w:r w:rsidRPr="00A1703D">
        <w:rPr>
          <w:i/>
        </w:rPr>
        <w:t>Schoolers</w:t>
      </w:r>
      <w:proofErr w:type="spellEnd"/>
      <w:r w:rsidRPr="00A1703D">
        <w:rPr>
          <w:i/>
        </w:rPr>
        <w:t>, Second Edition</w:t>
      </w:r>
      <w:r w:rsidRPr="00A1703D">
        <w:t>.</w:t>
      </w:r>
      <w:r w:rsidR="00CE4CC9">
        <w:t xml:space="preserve"> </w:t>
      </w:r>
      <w:proofErr w:type="gramStart"/>
      <w:r w:rsidR="00CE4CC9">
        <w:t>Copyright © 201</w:t>
      </w:r>
      <w:r w:rsidR="00134309">
        <w:t>4</w:t>
      </w:r>
      <w:r w:rsidR="00CE4CC9">
        <w:t xml:space="preserve"> by Saint Mary’s Press.</w:t>
      </w:r>
      <w:proofErr w:type="gramEnd"/>
      <w:r w:rsidR="00CE4CC9">
        <w:t xml:space="preserve"> All rights reserved.</w:t>
      </w:r>
      <w:r w:rsidRPr="00A1703D">
        <w:t>)</w:t>
      </w:r>
    </w:p>
    <w:sectPr w:rsidR="0053609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C1" w:rsidRDefault="007A7CC1" w:rsidP="004D0079">
      <w:r>
        <w:separator/>
      </w:r>
    </w:p>
    <w:p w:rsidR="007A7CC1" w:rsidRDefault="007A7CC1"/>
  </w:endnote>
  <w:endnote w:type="continuationSeparator" w:id="0">
    <w:p w:rsidR="007A7CC1" w:rsidRDefault="007A7CC1" w:rsidP="004D0079">
      <w:r>
        <w:continuationSeparator/>
      </w:r>
    </w:p>
    <w:p w:rsidR="007A7CC1" w:rsidRDefault="007A7C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34668"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BB4A5E">
                  <w:rPr>
                    <w:rFonts w:ascii="Arial" w:hAnsi="Arial" w:cs="Arial"/>
                    <w:color w:val="000000"/>
                    <w:sz w:val="18"/>
                    <w:szCs w:val="18"/>
                  </w:rPr>
                  <w:t>TX003626</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34668">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3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801425">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B4A5E" w:rsidRPr="00C76C12">
                  <w:rPr>
                    <w:rFonts w:ascii="Arial" w:hAnsi="Arial" w:cs="Arial"/>
                    <w:color w:val="000000"/>
                    <w:sz w:val="18"/>
                    <w:szCs w:val="18"/>
                  </w:rPr>
                  <w:t>TX</w:t>
                </w:r>
                <w:r w:rsidR="00BB4A5E">
                  <w:rPr>
                    <w:rFonts w:ascii="Arial" w:hAnsi="Arial" w:cs="Arial"/>
                    <w:color w:val="000000"/>
                    <w:sz w:val="18"/>
                    <w:szCs w:val="18"/>
                  </w:rPr>
                  <w:t>003626</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C1" w:rsidRDefault="007A7CC1" w:rsidP="004D0079">
      <w:r>
        <w:separator/>
      </w:r>
    </w:p>
    <w:p w:rsidR="007A7CC1" w:rsidRDefault="007A7CC1"/>
  </w:footnote>
  <w:footnote w:type="continuationSeparator" w:id="0">
    <w:p w:rsidR="007A7CC1" w:rsidRDefault="007A7CC1" w:rsidP="004D0079">
      <w:r>
        <w:continuationSeparator/>
      </w:r>
    </w:p>
    <w:p w:rsidR="007A7CC1" w:rsidRDefault="007A7C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A1703D">
      <w:t xml:space="preserve">47 </w:t>
    </w:r>
    <w:r w:rsidR="005B58E2">
      <w:t>Summary</w:t>
    </w:r>
    <w:r w:rsidR="00FE5D24">
      <w:tab/>
    </w:r>
    <w:r w:rsidR="00FE5D24" w:rsidRPr="00F82D2A">
      <w:t xml:space="preserve">Page | </w:t>
    </w:r>
    <w:r w:rsidR="00C34668">
      <w:fldChar w:fldCharType="begin"/>
    </w:r>
    <w:r w:rsidR="00DC65E9">
      <w:instrText xml:space="preserve"> PAGE   \* MERGEFORMAT </w:instrText>
    </w:r>
    <w:r w:rsidR="00C34668">
      <w:fldChar w:fldCharType="separate"/>
    </w:r>
    <w:r w:rsidR="00F578CF">
      <w:rPr>
        <w:noProof/>
      </w:rPr>
      <w:t>2</w:t>
    </w:r>
    <w:r w:rsidR="00C3466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 xml:space="preserve">Middle </w:t>
    </w:r>
    <w:proofErr w:type="spellStart"/>
    <w:r w:rsidR="00970A6C">
      <w:t>Schoolers</w:t>
    </w:r>
    <w:proofErr w:type="spellEnd"/>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80182"/>
    <w:multiLevelType w:val="hybridMultilevel"/>
    <w:tmpl w:val="338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00DA7"/>
    <w:multiLevelType w:val="hybridMultilevel"/>
    <w:tmpl w:val="F59C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16"/>
  </w:num>
  <w:num w:numId="4">
    <w:abstractNumId w:val="19"/>
  </w:num>
  <w:num w:numId="5">
    <w:abstractNumId w:val="25"/>
  </w:num>
  <w:num w:numId="6">
    <w:abstractNumId w:val="0"/>
  </w:num>
  <w:num w:numId="7">
    <w:abstractNumId w:val="30"/>
  </w:num>
  <w:num w:numId="8">
    <w:abstractNumId w:val="5"/>
  </w:num>
  <w:num w:numId="9">
    <w:abstractNumId w:val="35"/>
  </w:num>
  <w:num w:numId="10">
    <w:abstractNumId w:val="11"/>
  </w:num>
  <w:num w:numId="11">
    <w:abstractNumId w:val="8"/>
  </w:num>
  <w:num w:numId="12">
    <w:abstractNumId w:val="28"/>
  </w:num>
  <w:num w:numId="13">
    <w:abstractNumId w:val="1"/>
  </w:num>
  <w:num w:numId="14">
    <w:abstractNumId w:val="7"/>
  </w:num>
  <w:num w:numId="15">
    <w:abstractNumId w:val="2"/>
  </w:num>
  <w:num w:numId="16">
    <w:abstractNumId w:val="3"/>
  </w:num>
  <w:num w:numId="17">
    <w:abstractNumId w:val="23"/>
  </w:num>
  <w:num w:numId="18">
    <w:abstractNumId w:val="14"/>
  </w:num>
  <w:num w:numId="19">
    <w:abstractNumId w:val="22"/>
  </w:num>
  <w:num w:numId="20">
    <w:abstractNumId w:val="41"/>
  </w:num>
  <w:num w:numId="21">
    <w:abstractNumId w:val="45"/>
  </w:num>
  <w:num w:numId="22">
    <w:abstractNumId w:val="39"/>
  </w:num>
  <w:num w:numId="23">
    <w:abstractNumId w:val="10"/>
  </w:num>
  <w:num w:numId="24">
    <w:abstractNumId w:val="21"/>
  </w:num>
  <w:num w:numId="25">
    <w:abstractNumId w:val="18"/>
  </w:num>
  <w:num w:numId="26">
    <w:abstractNumId w:val="34"/>
  </w:num>
  <w:num w:numId="27">
    <w:abstractNumId w:val="47"/>
  </w:num>
  <w:num w:numId="28">
    <w:abstractNumId w:val="40"/>
  </w:num>
  <w:num w:numId="29">
    <w:abstractNumId w:val="6"/>
  </w:num>
  <w:num w:numId="30">
    <w:abstractNumId w:val="24"/>
  </w:num>
  <w:num w:numId="31">
    <w:abstractNumId w:val="13"/>
  </w:num>
  <w:num w:numId="32">
    <w:abstractNumId w:val="17"/>
  </w:num>
  <w:num w:numId="33">
    <w:abstractNumId w:val="26"/>
  </w:num>
  <w:num w:numId="34">
    <w:abstractNumId w:val="46"/>
  </w:num>
  <w:num w:numId="35">
    <w:abstractNumId w:val="33"/>
  </w:num>
  <w:num w:numId="36">
    <w:abstractNumId w:val="4"/>
  </w:num>
  <w:num w:numId="37">
    <w:abstractNumId w:val="37"/>
  </w:num>
  <w:num w:numId="38">
    <w:abstractNumId w:val="38"/>
  </w:num>
  <w:num w:numId="39">
    <w:abstractNumId w:val="20"/>
  </w:num>
  <w:num w:numId="40">
    <w:abstractNumId w:val="36"/>
  </w:num>
  <w:num w:numId="41">
    <w:abstractNumId w:val="42"/>
  </w:num>
  <w:num w:numId="42">
    <w:abstractNumId w:val="32"/>
  </w:num>
  <w:num w:numId="43">
    <w:abstractNumId w:val="12"/>
  </w:num>
  <w:num w:numId="44">
    <w:abstractNumId w:val="15"/>
  </w:num>
  <w:num w:numId="45">
    <w:abstractNumId w:val="31"/>
  </w:num>
  <w:num w:numId="46">
    <w:abstractNumId w:val="44"/>
  </w:num>
  <w:num w:numId="47">
    <w:abstractNumId w:val="27"/>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5842"/>
    <o:shapelayout v:ext="edit">
      <o:idmap v:ext="edit" data="20"/>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31AC"/>
    <w:rsid w:val="000D5ED9"/>
    <w:rsid w:val="000E1ADA"/>
    <w:rsid w:val="000E564B"/>
    <w:rsid w:val="000F6CCE"/>
    <w:rsid w:val="00103E1C"/>
    <w:rsid w:val="00110814"/>
    <w:rsid w:val="00113EFB"/>
    <w:rsid w:val="00122197"/>
    <w:rsid w:val="001309E6"/>
    <w:rsid w:val="00130AE1"/>
    <w:rsid w:val="001334C6"/>
    <w:rsid w:val="00134309"/>
    <w:rsid w:val="00152401"/>
    <w:rsid w:val="001747F9"/>
    <w:rsid w:val="00175D31"/>
    <w:rsid w:val="001764BC"/>
    <w:rsid w:val="00186B30"/>
    <w:rsid w:val="0019539C"/>
    <w:rsid w:val="001A69EC"/>
    <w:rsid w:val="001B3767"/>
    <w:rsid w:val="001B4972"/>
    <w:rsid w:val="001B6938"/>
    <w:rsid w:val="001C0A8C"/>
    <w:rsid w:val="001C0EF4"/>
    <w:rsid w:val="001C7302"/>
    <w:rsid w:val="001E64A9"/>
    <w:rsid w:val="001E79E6"/>
    <w:rsid w:val="001F322F"/>
    <w:rsid w:val="001F7384"/>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643A9"/>
    <w:rsid w:val="0037014E"/>
    <w:rsid w:val="003739CB"/>
    <w:rsid w:val="0038139E"/>
    <w:rsid w:val="003950B5"/>
    <w:rsid w:val="00397AE9"/>
    <w:rsid w:val="003B0E7A"/>
    <w:rsid w:val="003B3E40"/>
    <w:rsid w:val="003D381C"/>
    <w:rsid w:val="003E24F6"/>
    <w:rsid w:val="003E602D"/>
    <w:rsid w:val="003F5CF4"/>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3609C"/>
    <w:rsid w:val="00545244"/>
    <w:rsid w:val="00555CB8"/>
    <w:rsid w:val="00555EA6"/>
    <w:rsid w:val="0058460F"/>
    <w:rsid w:val="00594EDC"/>
    <w:rsid w:val="005A4359"/>
    <w:rsid w:val="005A6944"/>
    <w:rsid w:val="005B2055"/>
    <w:rsid w:val="005B4FF9"/>
    <w:rsid w:val="005B58E2"/>
    <w:rsid w:val="005C61F6"/>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72496"/>
    <w:rsid w:val="00781027"/>
    <w:rsid w:val="00781585"/>
    <w:rsid w:val="00784075"/>
    <w:rsid w:val="00786E12"/>
    <w:rsid w:val="007A7CC1"/>
    <w:rsid w:val="007B20BA"/>
    <w:rsid w:val="007C49F3"/>
    <w:rsid w:val="007D41EB"/>
    <w:rsid w:val="007E01EA"/>
    <w:rsid w:val="007F14E0"/>
    <w:rsid w:val="007F1D2D"/>
    <w:rsid w:val="007F30F0"/>
    <w:rsid w:val="007F4608"/>
    <w:rsid w:val="00801425"/>
    <w:rsid w:val="008111FA"/>
    <w:rsid w:val="00811A84"/>
    <w:rsid w:val="00813FAB"/>
    <w:rsid w:val="00820449"/>
    <w:rsid w:val="008329A0"/>
    <w:rsid w:val="00843ED7"/>
    <w:rsid w:val="00846433"/>
    <w:rsid w:val="00847B4C"/>
    <w:rsid w:val="008541FB"/>
    <w:rsid w:val="0085547F"/>
    <w:rsid w:val="00861A93"/>
    <w:rsid w:val="008659B8"/>
    <w:rsid w:val="0087307A"/>
    <w:rsid w:val="00883D20"/>
    <w:rsid w:val="008A5FEE"/>
    <w:rsid w:val="008B14A0"/>
    <w:rsid w:val="008C2FC3"/>
    <w:rsid w:val="008D10BC"/>
    <w:rsid w:val="008F12F7"/>
    <w:rsid w:val="008F22A0"/>
    <w:rsid w:val="008F58B2"/>
    <w:rsid w:val="009064EC"/>
    <w:rsid w:val="0091401E"/>
    <w:rsid w:val="0091671F"/>
    <w:rsid w:val="00931EA1"/>
    <w:rsid w:val="00933E81"/>
    <w:rsid w:val="00937F0B"/>
    <w:rsid w:val="00945A73"/>
    <w:rsid w:val="00946BA0"/>
    <w:rsid w:val="009563C5"/>
    <w:rsid w:val="00970A6C"/>
    <w:rsid w:val="00972002"/>
    <w:rsid w:val="00986662"/>
    <w:rsid w:val="00997818"/>
    <w:rsid w:val="009D36BA"/>
    <w:rsid w:val="009E00C3"/>
    <w:rsid w:val="009E15E5"/>
    <w:rsid w:val="009F2BD3"/>
    <w:rsid w:val="00A00D1F"/>
    <w:rsid w:val="00A072A2"/>
    <w:rsid w:val="00A13B86"/>
    <w:rsid w:val="00A1703D"/>
    <w:rsid w:val="00A227F9"/>
    <w:rsid w:val="00A234BF"/>
    <w:rsid w:val="00A41BB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B4A5E"/>
    <w:rsid w:val="00BC1E13"/>
    <w:rsid w:val="00BC4453"/>
    <w:rsid w:val="00BC71B6"/>
    <w:rsid w:val="00BD06B0"/>
    <w:rsid w:val="00BE1C44"/>
    <w:rsid w:val="00BE3E0E"/>
    <w:rsid w:val="00C01E2D"/>
    <w:rsid w:val="00C07507"/>
    <w:rsid w:val="00C11F94"/>
    <w:rsid w:val="00C13310"/>
    <w:rsid w:val="00C3410A"/>
    <w:rsid w:val="00C34668"/>
    <w:rsid w:val="00C3609F"/>
    <w:rsid w:val="00C4361D"/>
    <w:rsid w:val="00C50BCE"/>
    <w:rsid w:val="00C6161A"/>
    <w:rsid w:val="00C760F8"/>
    <w:rsid w:val="00C76C12"/>
    <w:rsid w:val="00C91156"/>
    <w:rsid w:val="00C94EE8"/>
    <w:rsid w:val="00CC0D81"/>
    <w:rsid w:val="00CC176C"/>
    <w:rsid w:val="00CC2CED"/>
    <w:rsid w:val="00CC5843"/>
    <w:rsid w:val="00CD1FEA"/>
    <w:rsid w:val="00CD2136"/>
    <w:rsid w:val="00CD755D"/>
    <w:rsid w:val="00CE1714"/>
    <w:rsid w:val="00CE4CC9"/>
    <w:rsid w:val="00D02316"/>
    <w:rsid w:val="00D04A29"/>
    <w:rsid w:val="00D105EA"/>
    <w:rsid w:val="00D14D22"/>
    <w:rsid w:val="00D33298"/>
    <w:rsid w:val="00D45298"/>
    <w:rsid w:val="00D57D5E"/>
    <w:rsid w:val="00D64EB1"/>
    <w:rsid w:val="00D80DBD"/>
    <w:rsid w:val="00D82358"/>
    <w:rsid w:val="00D83EE1"/>
    <w:rsid w:val="00D974A5"/>
    <w:rsid w:val="00DB4A0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578CF"/>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B236-3E95-47AF-BC97-76F87BC1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2013-04-12T15:16:00Z</dcterms:created>
  <dcterms:modified xsi:type="dcterms:W3CDTF">2013-09-20T17:07:00Z</dcterms:modified>
</cp:coreProperties>
</file>