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8D9" w:rsidRDefault="0006188A" w:rsidP="0051249B">
      <w:pPr>
        <w:pStyle w:val="h1a"/>
      </w:pPr>
      <w:r>
        <w:t xml:space="preserve">Abraham, Sarah, </w:t>
      </w:r>
      <w:r w:rsidR="00971779">
        <w:br/>
      </w:r>
      <w:r>
        <w:t>and T</w:t>
      </w:r>
      <w:r w:rsidR="00BF28D9" w:rsidRPr="0006188A">
        <w:t>heir Descendants</w:t>
      </w:r>
    </w:p>
    <w:p w:rsidR="00BF28D9" w:rsidRPr="00971779" w:rsidRDefault="00BF28D9" w:rsidP="0051249B">
      <w:pPr>
        <w:pStyle w:val="body-firstpara"/>
        <w:rPr>
          <w:rStyle w:val="emphasis-italic"/>
        </w:rPr>
      </w:pPr>
      <w:r w:rsidRPr="00971779">
        <w:rPr>
          <w:rStyle w:val="emphasis-italic"/>
        </w:rPr>
        <w:t>Your teacher will assign you and your partner</w:t>
      </w:r>
      <w:r w:rsidR="00716E88" w:rsidRPr="00971779">
        <w:rPr>
          <w:rStyle w:val="emphasis-italic"/>
        </w:rPr>
        <w:t xml:space="preserve"> or </w:t>
      </w:r>
      <w:r w:rsidRPr="00971779">
        <w:rPr>
          <w:rStyle w:val="emphasis-italic"/>
        </w:rPr>
        <w:t xml:space="preserve">group one of the </w:t>
      </w:r>
      <w:r w:rsidR="00716E88" w:rsidRPr="00971779">
        <w:rPr>
          <w:rStyle w:val="emphasis-italic"/>
        </w:rPr>
        <w:t xml:space="preserve">biblical </w:t>
      </w:r>
      <w:r w:rsidR="00F559BE" w:rsidRPr="00971779">
        <w:rPr>
          <w:rStyle w:val="emphasis-italic"/>
        </w:rPr>
        <w:t xml:space="preserve">people </w:t>
      </w:r>
      <w:r w:rsidRPr="00971779">
        <w:rPr>
          <w:rStyle w:val="emphasis-italic"/>
        </w:rPr>
        <w:t>from the Book of Genesis</w:t>
      </w:r>
      <w:r w:rsidR="00716E88" w:rsidRPr="00971779">
        <w:rPr>
          <w:rStyle w:val="emphasis-italic"/>
        </w:rPr>
        <w:t>,</w:t>
      </w:r>
      <w:r w:rsidRPr="00971779">
        <w:rPr>
          <w:rStyle w:val="emphasis-italic"/>
        </w:rPr>
        <w:t xml:space="preserve"> listed below.</w:t>
      </w:r>
      <w:r w:rsidR="007C3A1B" w:rsidRPr="00971779">
        <w:rPr>
          <w:rStyle w:val="emphasis-italic"/>
        </w:rPr>
        <w:t xml:space="preserve"> </w:t>
      </w:r>
      <w:r w:rsidR="00971779" w:rsidRPr="00971779">
        <w:rPr>
          <w:rStyle w:val="emphasis-italic"/>
        </w:rPr>
        <w:t>Circle your assigned person, and then complete the following tasks:</w:t>
      </w:r>
    </w:p>
    <w:p w:rsidR="00BF28D9" w:rsidRDefault="00BF28D9" w:rsidP="0051249B">
      <w:pPr>
        <w:pStyle w:val="nl1"/>
      </w:pPr>
      <w:r>
        <w:t xml:space="preserve">Review the material on this person that is given in chapter 7 of </w:t>
      </w:r>
      <w:r w:rsidR="00716E88">
        <w:t xml:space="preserve">the student </w:t>
      </w:r>
      <w:r>
        <w:t>book.</w:t>
      </w:r>
    </w:p>
    <w:p w:rsidR="00BF28D9" w:rsidRDefault="00F559BE" w:rsidP="0051249B">
      <w:pPr>
        <w:pStyle w:val="nl1"/>
      </w:pPr>
      <w:r>
        <w:t>L</w:t>
      </w:r>
      <w:r w:rsidR="00BF28D9">
        <w:t xml:space="preserve">ook up and read one or more </w:t>
      </w:r>
      <w:r w:rsidR="00716E88">
        <w:t xml:space="preserve">biblical </w:t>
      </w:r>
      <w:r w:rsidR="00BF28D9">
        <w:t>passages that feature this person.</w:t>
      </w:r>
      <w:r w:rsidR="007C3A1B">
        <w:t xml:space="preserve"> </w:t>
      </w:r>
      <w:r w:rsidR="00BF28D9">
        <w:t>Use the chapters listed below as a guide, recognizing that your teacher may assign you specific passages within these chapters on which to focus.</w:t>
      </w:r>
      <w:r w:rsidR="007C3A1B">
        <w:t xml:space="preserve"> </w:t>
      </w:r>
      <w:r w:rsidR="00BF28D9">
        <w:t>As you read these passages, be sure to look up any unfamiliar words to be sure that you are understanding the content accurately.</w:t>
      </w:r>
    </w:p>
    <w:p w:rsidR="00BF28D9" w:rsidRDefault="00BF28D9" w:rsidP="0051249B">
      <w:pPr>
        <w:pStyle w:val="nl1"/>
      </w:pPr>
      <w:r>
        <w:t xml:space="preserve">Using what you have learned about your </w:t>
      </w:r>
      <w:r w:rsidR="00F559BE">
        <w:t>person</w:t>
      </w:r>
      <w:r>
        <w:t>, write a on</w:t>
      </w:r>
      <w:r w:rsidR="00971779">
        <w:t>e-</w:t>
      </w:r>
      <w:r>
        <w:t xml:space="preserve">paragraph (minimum) monologue in which </w:t>
      </w:r>
      <w:r w:rsidR="00716E88">
        <w:t xml:space="preserve">you </w:t>
      </w:r>
      <w:r>
        <w:t>write from this person’s own perspective</w:t>
      </w:r>
      <w:r w:rsidR="00716E88">
        <w:t xml:space="preserve"> (</w:t>
      </w:r>
      <w:r>
        <w:t>in the first person</w:t>
      </w:r>
      <w:r w:rsidR="00716E88">
        <w:t>)</w:t>
      </w:r>
      <w:r>
        <w:t>.</w:t>
      </w:r>
      <w:r w:rsidR="007C3A1B">
        <w:t xml:space="preserve"> </w:t>
      </w:r>
      <w:r>
        <w:t>Describe yourself, your role in salvation history, and both the blessings and challenges of your life.</w:t>
      </w:r>
      <w:r w:rsidR="007C3A1B">
        <w:t xml:space="preserve"> </w:t>
      </w:r>
      <w:r w:rsidR="00716E88">
        <w:t xml:space="preserve">When you finish writing, type </w:t>
      </w:r>
      <w:r>
        <w:t>your monologue.</w:t>
      </w:r>
    </w:p>
    <w:p w:rsidR="00BF28D9" w:rsidRDefault="00BF28D9" w:rsidP="0051249B">
      <w:pPr>
        <w:pStyle w:val="nl1"/>
      </w:pPr>
      <w:r>
        <w:t xml:space="preserve">Using the art supplies provided by your teacher, create a symbol for your </w:t>
      </w:r>
      <w:r w:rsidR="00716E88">
        <w:t xml:space="preserve">biblical </w:t>
      </w:r>
      <w:r w:rsidR="00F559BE">
        <w:t>person</w:t>
      </w:r>
      <w:r>
        <w:t>.</w:t>
      </w:r>
      <w:r w:rsidR="007C3A1B">
        <w:t xml:space="preserve"> </w:t>
      </w:r>
      <w:r>
        <w:t>Try to capture in the symbol your person’s identity, joys, and sorrows.</w:t>
      </w:r>
      <w:r w:rsidR="007C3A1B">
        <w:t xml:space="preserve"> </w:t>
      </w:r>
      <w:r>
        <w:t>Ideally, your symbol should contain no words.</w:t>
      </w:r>
      <w:r w:rsidR="007C3A1B">
        <w:t xml:space="preserve"> </w:t>
      </w:r>
      <w:r>
        <w:t>It may be any size or medium</w:t>
      </w:r>
      <w:r w:rsidR="00716E88">
        <w:t xml:space="preserve">. Be </w:t>
      </w:r>
      <w:r w:rsidR="0051249B">
        <w:t>as creative as you would like.</w:t>
      </w:r>
    </w:p>
    <w:p w:rsidR="00971779" w:rsidRDefault="00971779" w:rsidP="00971779">
      <w:pPr>
        <w:pStyle w:val="nl1"/>
        <w:numPr>
          <w:ilvl w:val="0"/>
          <w:numId w:val="0"/>
        </w:numPr>
        <w:ind w:left="360"/>
      </w:pPr>
    </w:p>
    <w:p w:rsidR="00BF28D9" w:rsidRDefault="00BF28D9" w:rsidP="00971779">
      <w:pPr>
        <w:pStyle w:val="bl1"/>
      </w:pPr>
      <w:r>
        <w:t>Abraham (Abram):</w:t>
      </w:r>
      <w:r w:rsidR="007C3A1B">
        <w:t xml:space="preserve"> </w:t>
      </w:r>
      <w:r>
        <w:t>Genesis</w:t>
      </w:r>
      <w:r w:rsidR="00716E88">
        <w:t>, chapters</w:t>
      </w:r>
      <w:r>
        <w:t xml:space="preserve"> 12</w:t>
      </w:r>
      <w:r w:rsidR="00716E88">
        <w:t>–</w:t>
      </w:r>
      <w:r>
        <w:t>25</w:t>
      </w:r>
    </w:p>
    <w:p w:rsidR="00810542" w:rsidRDefault="00810542" w:rsidP="00810542">
      <w:pPr>
        <w:pStyle w:val="bl1"/>
        <w:numPr>
          <w:ilvl w:val="0"/>
          <w:numId w:val="0"/>
        </w:numPr>
        <w:ind w:left="360"/>
      </w:pPr>
    </w:p>
    <w:p w:rsidR="00BF28D9" w:rsidRDefault="00BF28D9" w:rsidP="00971779">
      <w:pPr>
        <w:pStyle w:val="bl1"/>
      </w:pPr>
      <w:r>
        <w:t>Sarah (Sarai):</w:t>
      </w:r>
      <w:r w:rsidR="007C3A1B">
        <w:t xml:space="preserve"> </w:t>
      </w:r>
      <w:r>
        <w:t>Genesis</w:t>
      </w:r>
      <w:r w:rsidR="00716E88">
        <w:t>, chapters</w:t>
      </w:r>
      <w:r>
        <w:t xml:space="preserve"> 12</w:t>
      </w:r>
      <w:r w:rsidR="00716E88">
        <w:t>–</w:t>
      </w:r>
      <w:r>
        <w:t>23</w:t>
      </w:r>
    </w:p>
    <w:p w:rsidR="00810542" w:rsidRDefault="00810542" w:rsidP="00810542">
      <w:pPr>
        <w:pStyle w:val="bl1"/>
        <w:numPr>
          <w:ilvl w:val="0"/>
          <w:numId w:val="0"/>
        </w:numPr>
      </w:pPr>
    </w:p>
    <w:p w:rsidR="00BF28D9" w:rsidRDefault="00BF28D9" w:rsidP="00971779">
      <w:pPr>
        <w:pStyle w:val="bl1"/>
      </w:pPr>
      <w:r>
        <w:t>Isaac:</w:t>
      </w:r>
      <w:r w:rsidR="007C3A1B">
        <w:t xml:space="preserve"> </w:t>
      </w:r>
      <w:r>
        <w:t>Genesis</w:t>
      </w:r>
      <w:r w:rsidR="00716E88">
        <w:t>, chapters</w:t>
      </w:r>
      <w:r>
        <w:t xml:space="preserve"> 21</w:t>
      </w:r>
      <w:r w:rsidR="00716E88">
        <w:t>–</w:t>
      </w:r>
      <w:r>
        <w:t>27</w:t>
      </w:r>
    </w:p>
    <w:p w:rsidR="00810542" w:rsidRDefault="00810542" w:rsidP="00810542">
      <w:pPr>
        <w:pStyle w:val="bl1"/>
        <w:numPr>
          <w:ilvl w:val="0"/>
          <w:numId w:val="0"/>
        </w:numPr>
      </w:pPr>
    </w:p>
    <w:p w:rsidR="00BF28D9" w:rsidRDefault="00BF28D9" w:rsidP="00971779">
      <w:pPr>
        <w:pStyle w:val="bl1"/>
      </w:pPr>
      <w:r>
        <w:t>Hagar:</w:t>
      </w:r>
      <w:r w:rsidR="007C3A1B">
        <w:t xml:space="preserve"> </w:t>
      </w:r>
      <w:r>
        <w:t>Genesis</w:t>
      </w:r>
      <w:r w:rsidR="00716E88">
        <w:t>, chapters</w:t>
      </w:r>
      <w:r>
        <w:t xml:space="preserve"> 16 and 21</w:t>
      </w:r>
    </w:p>
    <w:p w:rsidR="00810542" w:rsidRDefault="00810542" w:rsidP="00810542">
      <w:pPr>
        <w:pStyle w:val="bl1"/>
        <w:numPr>
          <w:ilvl w:val="0"/>
          <w:numId w:val="0"/>
        </w:numPr>
      </w:pPr>
    </w:p>
    <w:p w:rsidR="00BF28D9" w:rsidRDefault="00BF28D9" w:rsidP="00971779">
      <w:pPr>
        <w:pStyle w:val="bl1"/>
      </w:pPr>
      <w:r>
        <w:t>Ishmael:</w:t>
      </w:r>
      <w:r w:rsidR="007C3A1B">
        <w:t xml:space="preserve"> </w:t>
      </w:r>
      <w:r>
        <w:t>Genesis</w:t>
      </w:r>
      <w:r w:rsidR="00716E88">
        <w:t>, chapter</w:t>
      </w:r>
      <w:r>
        <w:t xml:space="preserve"> 21</w:t>
      </w:r>
    </w:p>
    <w:p w:rsidR="00810542" w:rsidRDefault="00810542" w:rsidP="00810542">
      <w:pPr>
        <w:pStyle w:val="bl1"/>
        <w:numPr>
          <w:ilvl w:val="0"/>
          <w:numId w:val="0"/>
        </w:numPr>
      </w:pPr>
    </w:p>
    <w:p w:rsidR="00BF28D9" w:rsidRDefault="00BF28D9" w:rsidP="00971779">
      <w:pPr>
        <w:pStyle w:val="bl1"/>
      </w:pPr>
      <w:r>
        <w:t>Rebekah:</w:t>
      </w:r>
      <w:r w:rsidR="007C3A1B">
        <w:t xml:space="preserve"> </w:t>
      </w:r>
      <w:r>
        <w:t>Genesis</w:t>
      </w:r>
      <w:r w:rsidR="00716E88">
        <w:t>, chapters</w:t>
      </w:r>
      <w:r>
        <w:t xml:space="preserve"> 24</w:t>
      </w:r>
      <w:r w:rsidR="00716E88">
        <w:t>–</w:t>
      </w:r>
      <w:r>
        <w:t>27</w:t>
      </w:r>
    </w:p>
    <w:p w:rsidR="00810542" w:rsidRDefault="00810542" w:rsidP="00810542">
      <w:pPr>
        <w:pStyle w:val="bl1"/>
        <w:numPr>
          <w:ilvl w:val="0"/>
          <w:numId w:val="0"/>
        </w:numPr>
      </w:pPr>
    </w:p>
    <w:p w:rsidR="00BF28D9" w:rsidRDefault="00BF28D9" w:rsidP="00971779">
      <w:pPr>
        <w:pStyle w:val="bl1"/>
      </w:pPr>
      <w:r>
        <w:t>Esau:</w:t>
      </w:r>
      <w:r w:rsidR="007C3A1B">
        <w:t xml:space="preserve"> </w:t>
      </w:r>
      <w:r>
        <w:t>Genesis</w:t>
      </w:r>
      <w:r w:rsidR="00716E88">
        <w:t>, chapters</w:t>
      </w:r>
      <w:r>
        <w:t xml:space="preserve"> 25</w:t>
      </w:r>
      <w:r w:rsidR="00716E88">
        <w:t>–</w:t>
      </w:r>
      <w:r>
        <w:t>27</w:t>
      </w:r>
    </w:p>
    <w:p w:rsidR="00810542" w:rsidRDefault="00810542" w:rsidP="00810542">
      <w:pPr>
        <w:pStyle w:val="bl1"/>
        <w:numPr>
          <w:ilvl w:val="0"/>
          <w:numId w:val="0"/>
        </w:numPr>
      </w:pPr>
    </w:p>
    <w:p w:rsidR="00BF28D9" w:rsidRDefault="00BF28D9" w:rsidP="00971779">
      <w:pPr>
        <w:pStyle w:val="bl1"/>
      </w:pPr>
      <w:r>
        <w:t>Jacob (Israel):</w:t>
      </w:r>
      <w:r w:rsidR="007C3A1B">
        <w:t xml:space="preserve"> </w:t>
      </w:r>
      <w:r>
        <w:t>Genesis</w:t>
      </w:r>
      <w:r w:rsidR="00716E88">
        <w:t>, chapters</w:t>
      </w:r>
      <w:r>
        <w:t xml:space="preserve"> 25</w:t>
      </w:r>
      <w:r w:rsidR="00716E88">
        <w:t>–</w:t>
      </w:r>
      <w:r>
        <w:t>33</w:t>
      </w:r>
    </w:p>
    <w:p w:rsidR="00810542" w:rsidRDefault="00810542" w:rsidP="00810542">
      <w:pPr>
        <w:pStyle w:val="bl1"/>
        <w:numPr>
          <w:ilvl w:val="0"/>
          <w:numId w:val="0"/>
        </w:numPr>
      </w:pPr>
    </w:p>
    <w:p w:rsidR="00BF28D9" w:rsidRDefault="00BF28D9" w:rsidP="00971779">
      <w:pPr>
        <w:pStyle w:val="bl1"/>
      </w:pPr>
      <w:r>
        <w:t>Rachel:</w:t>
      </w:r>
      <w:r w:rsidR="007C3A1B">
        <w:t xml:space="preserve"> </w:t>
      </w:r>
      <w:r>
        <w:t>Genesis</w:t>
      </w:r>
      <w:r w:rsidR="00716E88">
        <w:t>, chapters</w:t>
      </w:r>
      <w:r>
        <w:t xml:space="preserve"> 29</w:t>
      </w:r>
      <w:r w:rsidR="00716E88">
        <w:t>–</w:t>
      </w:r>
      <w:r>
        <w:t>30</w:t>
      </w:r>
    </w:p>
    <w:p w:rsidR="00810542" w:rsidRDefault="00810542" w:rsidP="00810542">
      <w:pPr>
        <w:pStyle w:val="bl1"/>
        <w:numPr>
          <w:ilvl w:val="0"/>
          <w:numId w:val="0"/>
        </w:numPr>
      </w:pPr>
    </w:p>
    <w:p w:rsidR="00BF28D9" w:rsidRDefault="00BF28D9" w:rsidP="00971779">
      <w:pPr>
        <w:pStyle w:val="bl1"/>
      </w:pPr>
      <w:r>
        <w:t>Leah:</w:t>
      </w:r>
      <w:r w:rsidR="007C3A1B">
        <w:t xml:space="preserve"> </w:t>
      </w:r>
      <w:r>
        <w:t>Genesis</w:t>
      </w:r>
      <w:r w:rsidR="00716E88">
        <w:t>, chapters</w:t>
      </w:r>
      <w:r>
        <w:t xml:space="preserve"> 29</w:t>
      </w:r>
      <w:r w:rsidR="00716E88">
        <w:t>–</w:t>
      </w:r>
      <w:r>
        <w:t>30</w:t>
      </w:r>
    </w:p>
    <w:p w:rsidR="00810542" w:rsidRDefault="00810542" w:rsidP="00810542">
      <w:pPr>
        <w:pStyle w:val="bl1"/>
        <w:numPr>
          <w:ilvl w:val="0"/>
          <w:numId w:val="0"/>
        </w:numPr>
      </w:pPr>
      <w:bookmarkStart w:id="0" w:name="_GoBack"/>
      <w:bookmarkEnd w:id="0"/>
    </w:p>
    <w:p w:rsidR="005D149D" w:rsidRDefault="00BF28D9" w:rsidP="00971779">
      <w:pPr>
        <w:pStyle w:val="bl1"/>
      </w:pPr>
      <w:r>
        <w:t>Joseph:</w:t>
      </w:r>
      <w:r w:rsidR="007C3A1B">
        <w:t xml:space="preserve"> </w:t>
      </w:r>
      <w:r>
        <w:t>Genesis</w:t>
      </w:r>
      <w:r w:rsidR="00716E88">
        <w:t>, chapters</w:t>
      </w:r>
      <w:r>
        <w:t xml:space="preserve"> 37, 39</w:t>
      </w:r>
      <w:r w:rsidR="00716E88">
        <w:t>–</w:t>
      </w:r>
      <w:r>
        <w:t>45</w:t>
      </w:r>
    </w:p>
    <w:sectPr w:rsidR="005D149D" w:rsidSect="00FF54F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BB8" w:rsidRDefault="00292BB8" w:rsidP="004D0079">
      <w:r>
        <w:separator/>
      </w:r>
    </w:p>
  </w:endnote>
  <w:endnote w:type="continuationSeparator" w:id="0">
    <w:p w:rsidR="00292BB8" w:rsidRDefault="00292BB8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Pr="00F82D2A" w:rsidRDefault="00810542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1016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4BC7" w:rsidRPr="00C14BC7" w:rsidRDefault="00C14BC7" w:rsidP="00C14BC7">
                          <w:pPr>
                            <w:pStyle w:val="Footer1"/>
                          </w:pPr>
                          <w:r w:rsidRPr="00C14BC7">
                            <w:t>© 2015 by Saint Mary’s Press</w:t>
                          </w:r>
                          <w:r w:rsidRPr="00C14BC7">
                            <w:tab/>
                          </w:r>
                          <w:r w:rsidR="007C3A1B">
                            <w:t xml:space="preserve"> </w:t>
                          </w:r>
                          <w:r w:rsidRPr="00C14BC7">
                            <w:t xml:space="preserve">Handout Page | </w:t>
                          </w:r>
                          <w:r w:rsidR="007608E9" w:rsidRPr="00C14BC7">
                            <w:fldChar w:fldCharType="begin"/>
                          </w:r>
                          <w:r w:rsidRPr="00C14BC7">
                            <w:instrText xml:space="preserve"> PAGE   \* MERGEFORMAT </w:instrText>
                          </w:r>
                          <w:r w:rsidR="007608E9" w:rsidRPr="00C14BC7">
                            <w:fldChar w:fldCharType="separate"/>
                          </w:r>
                          <w:r w:rsidR="00810542">
                            <w:rPr>
                              <w:noProof/>
                            </w:rPr>
                            <w:t>2</w:t>
                          </w:r>
                          <w:r w:rsidR="007608E9" w:rsidRPr="00C14BC7">
                            <w:fldChar w:fldCharType="end"/>
                          </w:r>
                        </w:p>
                        <w:p w:rsidR="002C182D" w:rsidRPr="00346154" w:rsidRDefault="00C14BC7" w:rsidP="00C14BC7">
                          <w:pPr>
                            <w:pStyle w:val="Footer1"/>
                          </w:pPr>
                          <w:r w:rsidRPr="00C14BC7">
                            <w:t>Living in Christ Series</w:t>
                          </w:r>
                          <w:r w:rsidRPr="00C14BC7">
                            <w:tab/>
                            <w:t>Document #: TX00</w:t>
                          </w:r>
                          <w:r>
                            <w:t>[</w:t>
                          </w:r>
                          <w:r w:rsidRPr="00C14BC7">
                            <w:t>0000</w:t>
                          </w:r>
                          <w:r>
                            <w:t>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" filled="f" stroked="f">
              <v:textbox>
                <w:txbxContent>
                  <w:p w:rsidR="00C14BC7" w:rsidRPr="00C14BC7" w:rsidRDefault="00C14BC7" w:rsidP="00C14BC7">
                    <w:pPr>
                      <w:pStyle w:val="Footer1"/>
                    </w:pPr>
                    <w:r w:rsidRPr="00C14BC7">
                      <w:t>© 2015 by Saint Mary’s Press</w:t>
                    </w:r>
                    <w:r w:rsidRPr="00C14BC7">
                      <w:tab/>
                    </w:r>
                    <w:r w:rsidR="007C3A1B">
                      <w:t xml:space="preserve"> </w:t>
                    </w:r>
                    <w:r w:rsidRPr="00C14BC7">
                      <w:t xml:space="preserve">Handout Page | </w:t>
                    </w:r>
                    <w:r w:rsidR="007608E9" w:rsidRPr="00C14BC7">
                      <w:fldChar w:fldCharType="begin"/>
                    </w:r>
                    <w:r w:rsidRPr="00C14BC7">
                      <w:instrText xml:space="preserve"> PAGE   \* MERGEFORMAT </w:instrText>
                    </w:r>
                    <w:r w:rsidR="007608E9" w:rsidRPr="00C14BC7">
                      <w:fldChar w:fldCharType="separate"/>
                    </w:r>
                    <w:r w:rsidR="00810542">
                      <w:rPr>
                        <w:noProof/>
                      </w:rPr>
                      <w:t>2</w:t>
                    </w:r>
                    <w:r w:rsidR="007608E9" w:rsidRPr="00C14BC7">
                      <w:fldChar w:fldCharType="end"/>
                    </w:r>
                  </w:p>
                  <w:p w:rsidR="002C182D" w:rsidRPr="00346154" w:rsidRDefault="00C14BC7" w:rsidP="00C14BC7">
                    <w:pPr>
                      <w:pStyle w:val="Footer1"/>
                    </w:pPr>
                    <w:r w:rsidRPr="00C14BC7">
                      <w:t>Living in Christ Series</w:t>
                    </w:r>
                    <w:r w:rsidRPr="00C14BC7">
                      <w:tab/>
                      <w:t>Document #: TX00</w:t>
                    </w:r>
                    <w:r>
                      <w:t>[</w:t>
                    </w:r>
                    <w:r w:rsidRPr="00C14BC7">
                      <w:t>0000</w:t>
                    </w:r>
                    <w:r>
                      <w:t>]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810542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0" t="0" r="0" b="889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0D08" w:rsidRDefault="005A0D08" w:rsidP="00FE06A6">
                          <w:pPr>
                            <w:pStyle w:val="Footer1"/>
                          </w:pPr>
                          <w:r>
                            <w:t>©</w:t>
                          </w:r>
                          <w:r w:rsidR="00783838">
                            <w:t xml:space="preserve"> 2015</w:t>
                          </w:r>
                          <w:r w:rsidRPr="00326542">
                            <w:t xml:space="preserve"> by Saint Mary’s Press</w:t>
                          </w:r>
                        </w:p>
                        <w:p w:rsidR="002C182D" w:rsidRPr="000E1ADA" w:rsidRDefault="005A0D08" w:rsidP="00FE06A6">
                          <w:pPr>
                            <w:pStyle w:val="Footer1"/>
                          </w:pPr>
                          <w:r w:rsidRPr="000318AE">
                            <w:t>Living in Christ Series</w:t>
                          </w:r>
                          <w:r>
                            <w:tab/>
                          </w:r>
                          <w:r w:rsidR="0055536D">
                            <w:t>Document #: TX0</w:t>
                          </w:r>
                          <w:r w:rsidR="00B83DD6">
                            <w:t>0</w:t>
                          </w:r>
                          <w:r w:rsidR="00716E88">
                            <w:t>4092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" filled="f" stroked="f">
              <v:textbox>
                <w:txbxContent>
                  <w:p w:rsidR="005A0D08" w:rsidRDefault="005A0D08" w:rsidP="00FE06A6">
                    <w:pPr>
                      <w:pStyle w:val="Footer1"/>
                    </w:pPr>
                    <w:r>
                      <w:t>©</w:t>
                    </w:r>
                    <w:r w:rsidR="00783838">
                      <w:t xml:space="preserve"> 2015</w:t>
                    </w:r>
                    <w:r w:rsidRPr="00326542">
                      <w:t xml:space="preserve"> by Saint Mary’s Press</w:t>
                    </w:r>
                  </w:p>
                  <w:p w:rsidR="002C182D" w:rsidRPr="000E1ADA" w:rsidRDefault="005A0D08" w:rsidP="00FE06A6">
                    <w:pPr>
                      <w:pStyle w:val="Footer1"/>
                    </w:pPr>
                    <w:r w:rsidRPr="000318AE">
                      <w:t>Living in Christ Series</w:t>
                    </w:r>
                    <w:r>
                      <w:tab/>
                    </w:r>
                    <w:r w:rsidR="0055536D">
                      <w:t>Document #: TX0</w:t>
                    </w:r>
                    <w:r w:rsidR="00B83DD6">
                      <w:t>0</w:t>
                    </w:r>
                    <w:r w:rsidR="00716E88">
                      <w:t>4092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BB8" w:rsidRDefault="00292BB8" w:rsidP="004D0079">
      <w:r>
        <w:separator/>
      </w:r>
    </w:p>
  </w:footnote>
  <w:footnote w:type="continuationSeparator" w:id="0">
    <w:p w:rsidR="00292BB8" w:rsidRDefault="00292BB8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DD6" w:rsidRDefault="00BF28D9" w:rsidP="00B83DD6">
    <w:pPr>
      <w:pStyle w:val="Header2"/>
    </w:pPr>
    <w:r>
      <w:t>Abraham, Sarah, and Their Descendants</w:t>
    </w:r>
  </w:p>
  <w:p w:rsidR="002C182D" w:rsidRDefault="002C182D" w:rsidP="00B83DD6">
    <w:pPr>
      <w:pStyle w:val="Header2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B03" w:rsidRPr="003E24F6" w:rsidRDefault="00F84496" w:rsidP="00784B03">
    <w:pPr>
      <w:pStyle w:val="Header1"/>
    </w:pPr>
    <w:r>
      <w:t>T</w:t>
    </w:r>
    <w:r w:rsidR="0006188A">
      <w:t>he Living Word: The Revelation of God’s Love, Second Edition</w:t>
    </w:r>
  </w:p>
  <w:p w:rsidR="000B0484" w:rsidRPr="00131C41" w:rsidRDefault="000B0484" w:rsidP="00131C41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64407DF"/>
    <w:multiLevelType w:val="hybridMultilevel"/>
    <w:tmpl w:val="17C2E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19"/>
  </w:num>
  <w:num w:numId="8">
    <w:abstractNumId w:val="6"/>
  </w:num>
  <w:num w:numId="9">
    <w:abstractNumId w:val="20"/>
  </w:num>
  <w:num w:numId="10">
    <w:abstractNumId w:val="11"/>
  </w:num>
  <w:num w:numId="11">
    <w:abstractNumId w:val="9"/>
  </w:num>
  <w:num w:numId="12">
    <w:abstractNumId w:val="17"/>
  </w:num>
  <w:num w:numId="13">
    <w:abstractNumId w:val="2"/>
  </w:num>
  <w:num w:numId="14">
    <w:abstractNumId w:val="8"/>
  </w:num>
  <w:num w:numId="15">
    <w:abstractNumId w:val="4"/>
  </w:num>
  <w:num w:numId="16">
    <w:abstractNumId w:val="12"/>
  </w:num>
  <w:num w:numId="17">
    <w:abstractNumId w:val="16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7"/>
  </w:num>
  <w:num w:numId="24">
    <w:abstractNumId w:val="21"/>
  </w:num>
  <w:num w:numId="25">
    <w:abstractNumId w:val="21"/>
  </w:num>
  <w:num w:numId="26">
    <w:abstractNumId w:val="25"/>
  </w:num>
  <w:num w:numId="27">
    <w:abstractNumId w:val="5"/>
  </w:num>
  <w:num w:numId="28">
    <w:abstractNumId w:val="23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163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DAD"/>
    <w:rsid w:val="00010319"/>
    <w:rsid w:val="000174A3"/>
    <w:rsid w:val="00022433"/>
    <w:rsid w:val="000262AD"/>
    <w:rsid w:val="00027333"/>
    <w:rsid w:val="000318AE"/>
    <w:rsid w:val="0006188A"/>
    <w:rsid w:val="00063D93"/>
    <w:rsid w:val="00084EB9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F6CCE"/>
    <w:rsid w:val="00103E1C"/>
    <w:rsid w:val="001041F7"/>
    <w:rsid w:val="00122197"/>
    <w:rsid w:val="001309E6"/>
    <w:rsid w:val="00131C41"/>
    <w:rsid w:val="001334C6"/>
    <w:rsid w:val="001379AD"/>
    <w:rsid w:val="00152401"/>
    <w:rsid w:val="00172011"/>
    <w:rsid w:val="00175D31"/>
    <w:rsid w:val="00177622"/>
    <w:rsid w:val="00184D6B"/>
    <w:rsid w:val="001869C3"/>
    <w:rsid w:val="0019539C"/>
    <w:rsid w:val="001B25DC"/>
    <w:rsid w:val="001C0A8C"/>
    <w:rsid w:val="001C0EF4"/>
    <w:rsid w:val="001D0A2F"/>
    <w:rsid w:val="001D37BC"/>
    <w:rsid w:val="001E64A9"/>
    <w:rsid w:val="001F27F5"/>
    <w:rsid w:val="001F322F"/>
    <w:rsid w:val="001F5827"/>
    <w:rsid w:val="001F7384"/>
    <w:rsid w:val="00220CA1"/>
    <w:rsid w:val="00225B1E"/>
    <w:rsid w:val="00231C40"/>
    <w:rsid w:val="00250ECD"/>
    <w:rsid w:val="00254E02"/>
    <w:rsid w:val="00261080"/>
    <w:rsid w:val="00265087"/>
    <w:rsid w:val="00272AE8"/>
    <w:rsid w:val="00284A63"/>
    <w:rsid w:val="002861FB"/>
    <w:rsid w:val="00292BB8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D381C"/>
    <w:rsid w:val="003F5CF4"/>
    <w:rsid w:val="00405DC9"/>
    <w:rsid w:val="0041187C"/>
    <w:rsid w:val="00414993"/>
    <w:rsid w:val="00423B78"/>
    <w:rsid w:val="00430ECE"/>
    <w:rsid w:val="004311A3"/>
    <w:rsid w:val="004430F1"/>
    <w:rsid w:val="00454A1D"/>
    <w:rsid w:val="00460918"/>
    <w:rsid w:val="004708F3"/>
    <w:rsid w:val="00475571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1249B"/>
    <w:rsid w:val="00531116"/>
    <w:rsid w:val="00545244"/>
    <w:rsid w:val="0055536D"/>
    <w:rsid w:val="00555EA6"/>
    <w:rsid w:val="005A0D08"/>
    <w:rsid w:val="005A4359"/>
    <w:rsid w:val="005A6944"/>
    <w:rsid w:val="005D149D"/>
    <w:rsid w:val="005D4C0D"/>
    <w:rsid w:val="005E0C08"/>
    <w:rsid w:val="005F39D2"/>
    <w:rsid w:val="005F599B"/>
    <w:rsid w:val="005F751F"/>
    <w:rsid w:val="0060239C"/>
    <w:rsid w:val="0060248C"/>
    <w:rsid w:val="00605B91"/>
    <w:rsid w:val="006067CC"/>
    <w:rsid w:val="00614B48"/>
    <w:rsid w:val="00615DCD"/>
    <w:rsid w:val="00623829"/>
    <w:rsid w:val="00624A61"/>
    <w:rsid w:val="00626E0C"/>
    <w:rsid w:val="00645A10"/>
    <w:rsid w:val="00652A68"/>
    <w:rsid w:val="006609CF"/>
    <w:rsid w:val="006657B4"/>
    <w:rsid w:val="00681256"/>
    <w:rsid w:val="006871EE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16E88"/>
    <w:rsid w:val="007211EA"/>
    <w:rsid w:val="0073114D"/>
    <w:rsid w:val="00734E91"/>
    <w:rsid w:val="00740D4F"/>
    <w:rsid w:val="0074663C"/>
    <w:rsid w:val="00750DCB"/>
    <w:rsid w:val="007554A3"/>
    <w:rsid w:val="00756A06"/>
    <w:rsid w:val="007608E9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C3A1B"/>
    <w:rsid w:val="007D41EB"/>
    <w:rsid w:val="007E01EA"/>
    <w:rsid w:val="007E461F"/>
    <w:rsid w:val="007F1ADF"/>
    <w:rsid w:val="007F1D2D"/>
    <w:rsid w:val="00810542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33E81"/>
    <w:rsid w:val="00945A73"/>
    <w:rsid w:val="009561A3"/>
    <w:rsid w:val="009563C5"/>
    <w:rsid w:val="00971779"/>
    <w:rsid w:val="00972002"/>
    <w:rsid w:val="00972BF9"/>
    <w:rsid w:val="009812C0"/>
    <w:rsid w:val="0099377E"/>
    <w:rsid w:val="009C4FB1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B7278"/>
    <w:rsid w:val="00AC09E5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28D9"/>
    <w:rsid w:val="00BF4EEF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2A70"/>
    <w:rsid w:val="00D45298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D28A2"/>
    <w:rsid w:val="00E02EAF"/>
    <w:rsid w:val="00E03003"/>
    <w:rsid w:val="00E16237"/>
    <w:rsid w:val="00E21B3C"/>
    <w:rsid w:val="00E253AA"/>
    <w:rsid w:val="00E37E56"/>
    <w:rsid w:val="00E667AB"/>
    <w:rsid w:val="00E71D43"/>
    <w:rsid w:val="00E74297"/>
    <w:rsid w:val="00E7545A"/>
    <w:rsid w:val="00E92E5F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559BE"/>
    <w:rsid w:val="00F713FF"/>
    <w:rsid w:val="00F7282A"/>
    <w:rsid w:val="00F80D72"/>
    <w:rsid w:val="00F82D2A"/>
    <w:rsid w:val="00F84496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F062F"/>
    <w:rsid w:val="00FF27C6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9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76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textChar">
    <w:name w:val="text Char"/>
    <w:link w:val="text"/>
    <w:uiPriority w:val="99"/>
    <w:locked/>
    <w:rsid w:val="00F84496"/>
    <w:rPr>
      <w:rFonts w:ascii="Book Antiqua" w:hAnsi="Book Antiqua"/>
      <w:color w:val="000000"/>
      <w:sz w:val="24"/>
    </w:rPr>
  </w:style>
  <w:style w:type="paragraph" w:customStyle="1" w:styleId="text">
    <w:name w:val="text"/>
    <w:link w:val="textChar"/>
    <w:uiPriority w:val="99"/>
    <w:rsid w:val="00F84496"/>
    <w:pPr>
      <w:tabs>
        <w:tab w:val="left" w:pos="720"/>
      </w:tabs>
      <w:spacing w:after="0" w:line="480" w:lineRule="auto"/>
    </w:pPr>
    <w:rPr>
      <w:rFonts w:ascii="Book Antiqua" w:hAnsi="Book Antiqua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76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textChar">
    <w:name w:val="text Char"/>
    <w:link w:val="text"/>
    <w:uiPriority w:val="99"/>
    <w:locked/>
    <w:rsid w:val="00F84496"/>
    <w:rPr>
      <w:rFonts w:ascii="Book Antiqua" w:hAnsi="Book Antiqua"/>
      <w:color w:val="000000"/>
      <w:sz w:val="24"/>
    </w:rPr>
  </w:style>
  <w:style w:type="paragraph" w:customStyle="1" w:styleId="text">
    <w:name w:val="text"/>
    <w:link w:val="textChar"/>
    <w:uiPriority w:val="99"/>
    <w:rsid w:val="00F84496"/>
    <w:pPr>
      <w:tabs>
        <w:tab w:val="left" w:pos="720"/>
      </w:tabs>
      <w:spacing w:after="0" w:line="480" w:lineRule="auto"/>
    </w:pPr>
    <w:rPr>
      <w:rFonts w:ascii="Book Antiqua" w:hAnsi="Book Antiqu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5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CAEA2-EF1F-F144-8BEC-4A9C85D56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1392</Characters>
  <Application>Microsoft Macintosh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cyang</dc:creator>
  <cp:lastModifiedBy>Dana Testa</cp:lastModifiedBy>
  <cp:revision>2</cp:revision>
  <cp:lastPrinted>2010-01-08T18:19:00Z</cp:lastPrinted>
  <dcterms:created xsi:type="dcterms:W3CDTF">2015-02-10T20:37:00Z</dcterms:created>
  <dcterms:modified xsi:type="dcterms:W3CDTF">2015-02-10T20:37:00Z</dcterms:modified>
</cp:coreProperties>
</file>