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47" w:rsidRDefault="00FC5E47" w:rsidP="007C127B">
      <w:pPr>
        <w:pStyle w:val="A-BH"/>
      </w:pPr>
      <w:r>
        <w:t>The Lost Son</w:t>
      </w:r>
    </w:p>
    <w:p w:rsidR="00FC5E47" w:rsidRDefault="00FC5E47" w:rsidP="007C127B">
      <w:pPr>
        <w:pStyle w:val="A-Text"/>
        <w:spacing w:line="240" w:lineRule="auto"/>
      </w:pPr>
      <w:r>
        <w:t>The Lost Son story provides the basics of a dramatic family conflict. In those simpler times, much of the tale’s tension comes from separation. The father was unsure whether his younger son was still alive.</w:t>
      </w:r>
    </w:p>
    <w:p w:rsidR="00FC5E47" w:rsidRDefault="00FC5E47" w:rsidP="00A36DC1">
      <w:pPr>
        <w:pStyle w:val="body"/>
        <w:spacing w:line="240" w:lineRule="auto"/>
        <w:ind w:firstLine="0"/>
      </w:pPr>
      <w:r>
        <w:t xml:space="preserve">Imagine the characters in the same setting, but with the ability to text and use social media. What messages might they send </w:t>
      </w:r>
      <w:r w:rsidR="00A36DC1">
        <w:t>one an</w:t>
      </w:r>
      <w:r>
        <w:t>other? What might they share with friends via social networking? Use your imagination to expand the story with the feelings each character might have had along the way.</w:t>
      </w:r>
    </w:p>
    <w:p w:rsidR="007C127B" w:rsidRDefault="007C127B" w:rsidP="007C127B">
      <w:pPr>
        <w:pStyle w:val="body"/>
        <w:spacing w:line="240" w:lineRule="auto"/>
      </w:pPr>
    </w:p>
    <w:tbl>
      <w:tblPr>
        <w:tblStyle w:val="TableGrid"/>
        <w:tblW w:w="0" w:type="auto"/>
        <w:tblLook w:val="04A0"/>
      </w:tblPr>
      <w:tblGrid>
        <w:gridCol w:w="2156"/>
        <w:gridCol w:w="2464"/>
        <w:gridCol w:w="2414"/>
        <w:gridCol w:w="2316"/>
      </w:tblGrid>
      <w:tr w:rsidR="00FC5E47" w:rsidTr="007C127B">
        <w:trPr>
          <w:tblHeader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What’s Happening?</w:t>
            </w: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jc w:val="center"/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Younger Son’s Text</w:t>
            </w: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jc w:val="center"/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Father’s Text</w:t>
            </w: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jc w:val="center"/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Older Son’s Text</w:t>
            </w: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Younger son asks father for his share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Younger son spends money on wild living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Younger son goes broke, lives with pigs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Younger son comes to his senses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lastRenderedPageBreak/>
              <w:t>Father sees younger son returning home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Son asks forgiveness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Father showers son with gifts, calls party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Older son discovers party, brother’s return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Older son get jealous, complains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  <w:tr w:rsidR="00FC5E47" w:rsidTr="007C127B">
        <w:trPr>
          <w:trHeight w:val="1728"/>
        </w:trPr>
        <w:tc>
          <w:tcPr>
            <w:tcW w:w="215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  <w:r w:rsidRPr="007C127B">
              <w:rPr>
                <w:rFonts w:cs="Arial"/>
                <w:sz w:val="20"/>
                <w:szCs w:val="20"/>
              </w:rPr>
              <w:t>Father explains his joy to older son</w:t>
            </w:r>
            <w:r w:rsidR="00CC3B45" w:rsidRPr="007C127B">
              <w:rPr>
                <w:rFonts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C5E47" w:rsidRPr="007C127B" w:rsidRDefault="00FC5E47" w:rsidP="00E23B8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B967C9" w:rsidRPr="00FC5E47" w:rsidRDefault="00B967C9" w:rsidP="00C12648"/>
    <w:sectPr w:rsidR="00B967C9" w:rsidRPr="00FC5E47" w:rsidSect="007C12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62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820" w:rsidRDefault="007E0820" w:rsidP="004D0079">
      <w:r>
        <w:separator/>
      </w:r>
    </w:p>
  </w:endnote>
  <w:endnote w:type="continuationSeparator" w:id="0">
    <w:p w:rsidR="007E0820" w:rsidRDefault="007E0820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F23C7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F23C75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F23C75" w:rsidRPr="00C14BC7">
                  <w:fldChar w:fldCharType="separate"/>
                </w:r>
                <w:r w:rsidR="00A36DC1">
                  <w:rPr>
                    <w:noProof/>
                  </w:rPr>
                  <w:t>2</w:t>
                </w:r>
                <w:r w:rsidR="00F23C75" w:rsidRPr="00C14BC7">
                  <w:fldChar w:fldCharType="end"/>
                </w:r>
              </w:p>
              <w:p w:rsidR="002C182D" w:rsidRPr="00346154" w:rsidRDefault="00FC5E47" w:rsidP="00C14BC7">
                <w:pPr>
                  <w:pStyle w:val="Footer1"/>
                </w:pPr>
                <w:r w:rsidRPr="00CC3B45">
                  <w:t>Catholic Connections</w:t>
                </w:r>
                <w:r w:rsidR="00C14BC7" w:rsidRPr="00C14BC7">
                  <w:tab/>
                  <w:t>Document #: TX00</w:t>
                </w:r>
                <w:r w:rsidR="004A5354">
                  <w:t>5041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F23C7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FC5E47" w:rsidP="00FE06A6">
                <w:pPr>
                  <w:pStyle w:val="Footer1"/>
                </w:pPr>
                <w:r w:rsidRPr="00CC3B45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4A5354">
                  <w:t>5041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820" w:rsidRDefault="007E0820" w:rsidP="004D0079">
      <w:r>
        <w:separator/>
      </w:r>
    </w:p>
  </w:footnote>
  <w:footnote w:type="continuationSeparator" w:id="0">
    <w:p w:rsidR="007E0820" w:rsidRDefault="007E0820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FC5E47" w:rsidP="00CB6B1F">
    <w:pPr>
      <w:pStyle w:val="Header2"/>
      <w:spacing w:after="240"/>
    </w:pPr>
    <w:r>
      <w:t>The Lost Son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4A5354" w:rsidP="00784B03">
    <w:pPr>
      <w:pStyle w:val="Header1"/>
    </w:pPr>
    <w:r>
      <w:t>The New Testament and the Church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9BF205A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3"/>
  </w:num>
  <w:num w:numId="33">
    <w:abstractNumId w:val="3"/>
  </w:num>
  <w:num w:numId="34">
    <w:abstractNumId w:val="4"/>
  </w:num>
  <w:num w:numId="35">
    <w:abstractNumId w:val="0"/>
  </w:num>
  <w:num w:numId="36">
    <w:abstractNumId w:val="6"/>
  </w:num>
  <w:num w:numId="37">
    <w:abstractNumId w:val="25"/>
  </w:num>
  <w:num w:numId="38">
    <w:abstractNumId w:val="25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2FA1"/>
    <w:rsid w:val="00414993"/>
    <w:rsid w:val="00423B78"/>
    <w:rsid w:val="00430ECE"/>
    <w:rsid w:val="004311A3"/>
    <w:rsid w:val="004430F1"/>
    <w:rsid w:val="004528B6"/>
    <w:rsid w:val="00454A1D"/>
    <w:rsid w:val="00460918"/>
    <w:rsid w:val="00475571"/>
    <w:rsid w:val="004847EF"/>
    <w:rsid w:val="004870B6"/>
    <w:rsid w:val="004A5354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F5B75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C2F5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66514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C127B"/>
    <w:rsid w:val="007C193E"/>
    <w:rsid w:val="007D41EB"/>
    <w:rsid w:val="007E01EA"/>
    <w:rsid w:val="007E0820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6DC1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2648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3B45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0346"/>
    <w:rsid w:val="00F06D17"/>
    <w:rsid w:val="00F07522"/>
    <w:rsid w:val="00F12F02"/>
    <w:rsid w:val="00F23C75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C5E47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766514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766514"/>
    <w:pPr>
      <w:keepNext/>
      <w:keepLines/>
      <w:spacing w:before="200"/>
      <w:ind w:left="720"/>
      <w:outlineLvl w:val="1"/>
    </w:pPr>
    <w:rPr>
      <w:rFonts w:ascii="Times New Roman" w:eastAsiaTheme="majorEastAsia" w:hAnsi="Times New Roman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7C127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766514"/>
    <w:pPr>
      <w:spacing w:before="120"/>
    </w:pPr>
    <w:rPr>
      <w:rFonts w:eastAsia="Calibri" w:cs="Arial"/>
      <w:b/>
      <w:sz w:val="44"/>
      <w:szCs w:val="48"/>
    </w:rPr>
  </w:style>
  <w:style w:type="character" w:customStyle="1" w:styleId="h2aChar">
    <w:name w:val="h2a Char"/>
    <w:link w:val="h2a"/>
    <w:rsid w:val="00766514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766514"/>
    <w:rPr>
      <w:color w:val="FF0000"/>
    </w:rPr>
  </w:style>
  <w:style w:type="paragraph" w:customStyle="1" w:styleId="bl1">
    <w:name w:val="bl1"/>
    <w:basedOn w:val="Normal"/>
    <w:rsid w:val="00766514"/>
    <w:pPr>
      <w:numPr>
        <w:numId w:val="34"/>
      </w:numPr>
      <w:spacing w:after="120"/>
      <w:contextualSpacing/>
    </w:pPr>
  </w:style>
  <w:style w:type="paragraph" w:customStyle="1" w:styleId="bl2">
    <w:name w:val="bl2"/>
    <w:basedOn w:val="Normal"/>
    <w:rsid w:val="00766514"/>
    <w:pPr>
      <w:numPr>
        <w:numId w:val="35"/>
      </w:numPr>
      <w:contextualSpacing/>
    </w:pPr>
  </w:style>
  <w:style w:type="paragraph" w:customStyle="1" w:styleId="bl3">
    <w:name w:val="bl3"/>
    <w:basedOn w:val="Normal"/>
    <w:rsid w:val="00766514"/>
    <w:pPr>
      <w:numPr>
        <w:numId w:val="36"/>
      </w:numPr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766514"/>
  </w:style>
  <w:style w:type="character" w:customStyle="1" w:styleId="body-firstparaChar">
    <w:name w:val="body-firstpara Char"/>
    <w:link w:val="body-firstpara"/>
    <w:rsid w:val="00766514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766514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uiPriority w:val="1"/>
    <w:rsid w:val="00766514"/>
    <w:rPr>
      <w:u w:val="single"/>
    </w:rPr>
  </w:style>
  <w:style w:type="paragraph" w:customStyle="1" w:styleId="h1a">
    <w:name w:val="h1a"/>
    <w:basedOn w:val="Normal"/>
    <w:qFormat/>
    <w:rsid w:val="00766514"/>
    <w:pPr>
      <w:spacing w:after="30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semiHidden/>
    <w:rsid w:val="00766514"/>
    <w:rPr>
      <w:rFonts w:ascii="Times New Roman" w:eastAsiaTheme="majorEastAsia" w:hAnsi="Times New Roman" w:cstheme="majorBidi"/>
      <w:b/>
      <w:bCs/>
      <w:color w:val="4F81BD"/>
      <w:sz w:val="26"/>
      <w:szCs w:val="26"/>
    </w:rPr>
  </w:style>
  <w:style w:type="paragraph" w:customStyle="1" w:styleId="h3a">
    <w:name w:val="h3a"/>
    <w:basedOn w:val="Heading2"/>
    <w:rsid w:val="00766514"/>
    <w:pPr>
      <w:ind w:left="0"/>
    </w:pPr>
    <w:rPr>
      <w:rFonts w:ascii="Arial" w:hAnsi="Arial"/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27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766514"/>
    <w:rPr>
      <w:rFonts w:ascii="Arial" w:hAnsi="Arial"/>
      <w:color w:val="auto"/>
    </w:rPr>
  </w:style>
  <w:style w:type="paragraph" w:customStyle="1" w:styleId="h6">
    <w:name w:val="h6"/>
    <w:rsid w:val="00766514"/>
    <w:rPr>
      <w:rFonts w:ascii="Arial" w:eastAsia="Times New Roman" w:hAnsi="Arial"/>
      <w:b/>
    </w:rPr>
  </w:style>
  <w:style w:type="paragraph" w:customStyle="1" w:styleId="nl1">
    <w:name w:val="nl1"/>
    <w:link w:val="nl1Char"/>
    <w:autoRedefine/>
    <w:qFormat/>
    <w:rsid w:val="007C127B"/>
    <w:pPr>
      <w:numPr>
        <w:ilvl w:val="6"/>
        <w:numId w:val="39"/>
      </w:numPr>
      <w:spacing w:before="240" w:after="240"/>
    </w:pPr>
    <w:rPr>
      <w:rFonts w:ascii="Arial" w:eastAsia="Times New Roman" w:hAnsi="Arial"/>
    </w:rPr>
  </w:style>
  <w:style w:type="paragraph" w:customStyle="1" w:styleId="nl1-body">
    <w:name w:val="nl1-body"/>
    <w:basedOn w:val="Normal"/>
    <w:autoRedefine/>
    <w:qFormat/>
    <w:rsid w:val="007C127B"/>
    <w:pPr>
      <w:spacing w:after="0"/>
      <w:ind w:firstLine="360"/>
      <w:contextualSpacing/>
    </w:pPr>
    <w:rPr>
      <w:rFonts w:eastAsiaTheme="minorHAnsi"/>
      <w:szCs w:val="20"/>
    </w:rPr>
  </w:style>
  <w:style w:type="paragraph" w:customStyle="1" w:styleId="nl2">
    <w:name w:val="nl2"/>
    <w:basedOn w:val="Normal"/>
    <w:rsid w:val="00766514"/>
    <w:pPr>
      <w:ind w:left="1152"/>
      <w:contextualSpacing/>
    </w:pPr>
  </w:style>
  <w:style w:type="paragraph" w:customStyle="1" w:styleId="Footer1">
    <w:name w:val="Footer1"/>
    <w:basedOn w:val="Normal"/>
    <w:autoRedefine/>
    <w:qFormat/>
    <w:rsid w:val="007C127B"/>
    <w:pPr>
      <w:tabs>
        <w:tab w:val="right" w:pos="8550"/>
      </w:tabs>
      <w:spacing w:after="0" w:line="240" w:lineRule="auto"/>
    </w:pPr>
    <w:rPr>
      <w:rFonts w:eastAsiaTheme="minorHAnsi"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qFormat/>
    <w:rsid w:val="007C127B"/>
    <w:pPr>
      <w:tabs>
        <w:tab w:val="center" w:pos="4680"/>
        <w:tab w:val="right" w:pos="9360"/>
      </w:tabs>
      <w:spacing w:after="480" w:line="240" w:lineRule="auto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766514"/>
    <w:pPr>
      <w:spacing w:after="0" w:line="240" w:lineRule="auto"/>
    </w:pPr>
    <w:rPr>
      <w:rFonts w:eastAsiaTheme="minorHAnsi"/>
      <w:sz w:val="18"/>
      <w:szCs w:val="20"/>
    </w:rPr>
  </w:style>
  <w:style w:type="paragraph" w:customStyle="1" w:styleId="body">
    <w:name w:val="body"/>
    <w:qFormat/>
    <w:rsid w:val="00766514"/>
    <w:pPr>
      <w:ind w:firstLine="288"/>
    </w:pPr>
    <w:rPr>
      <w:rFonts w:ascii="Arial" w:eastAsia="Times New Roman" w:hAnsi="Arial"/>
    </w:rPr>
  </w:style>
  <w:style w:type="character" w:customStyle="1" w:styleId="h2a-emphasis-italic">
    <w:name w:val="h2a-emphasis-italic"/>
    <w:uiPriority w:val="1"/>
    <w:rsid w:val="00766514"/>
    <w:rPr>
      <w:rFonts w:ascii="Arial" w:hAnsi="Arial"/>
      <w:b w:val="0"/>
      <w:i/>
      <w:sz w:val="44"/>
    </w:rPr>
  </w:style>
  <w:style w:type="paragraph" w:customStyle="1" w:styleId="extract">
    <w:name w:val="extract"/>
    <w:rsid w:val="00766514"/>
    <w:pPr>
      <w:spacing w:before="120" w:after="120"/>
      <w:ind w:left="720" w:right="720"/>
    </w:pPr>
    <w:rPr>
      <w:rFonts w:ascii="Arial" w:eastAsia="Times New Roman" w:hAnsi="Arial"/>
    </w:rPr>
  </w:style>
  <w:style w:type="paragraph" w:customStyle="1" w:styleId="h3a-emphasis-italic">
    <w:name w:val="h3a-emphasis-italic"/>
    <w:basedOn w:val="Normal"/>
    <w:link w:val="h3a-emphasis-italicChar"/>
    <w:rsid w:val="00766514"/>
    <w:rPr>
      <w:i/>
      <w:sz w:val="32"/>
    </w:rPr>
  </w:style>
  <w:style w:type="character" w:customStyle="1" w:styleId="h3a-emphasis-italicChar">
    <w:name w:val="h3a-emphasis-italic Char"/>
    <w:link w:val="h3a-emphasis-italic"/>
    <w:rsid w:val="00766514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39"/>
    <w:locked/>
    <w:rsid w:val="00FC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locked/>
    <w:rsid w:val="00766514"/>
    <w:pPr>
      <w:ind w:left="720"/>
      <w:contextualSpacing/>
    </w:pPr>
    <w:rPr>
      <w:rFonts w:ascii="Times New Roman" w:hAnsi="Times New Roman"/>
      <w:sz w:val="24"/>
    </w:rPr>
  </w:style>
  <w:style w:type="paragraph" w:customStyle="1" w:styleId="A-FH">
    <w:name w:val="A- FH"/>
    <w:basedOn w:val="Normal"/>
    <w:next w:val="Normal"/>
    <w:link w:val="A-FHChar"/>
    <w:rsid w:val="00766514"/>
    <w:pPr>
      <w:spacing w:before="320" w:after="120"/>
    </w:pPr>
    <w:rPr>
      <w:rFonts w:eastAsiaTheme="minorHAnsi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766514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rsid w:val="00766514"/>
    <w:pPr>
      <w:spacing w:before="440" w:after="120"/>
    </w:pPr>
    <w:rPr>
      <w:rFonts w:eastAsiaTheme="minorHAnsi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766514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7C127B"/>
    <w:pPr>
      <w:spacing w:before="120" w:line="240" w:lineRule="auto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7C127B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rsid w:val="00766514"/>
    <w:pPr>
      <w:spacing w:before="440" w:after="160"/>
    </w:pPr>
    <w:rPr>
      <w:rFonts w:eastAsiaTheme="minorHAnsi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766514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7C127B"/>
    <w:pPr>
      <w:spacing w:before="280" w:after="120" w:line="240" w:lineRule="auto"/>
    </w:pPr>
    <w:rPr>
      <w:rFonts w:eastAsiaTheme="minorHAnsi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7C127B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rsid w:val="00766514"/>
    <w:pPr>
      <w:ind w:left="806" w:hanging="360"/>
    </w:pPr>
    <w:rPr>
      <w:rFonts w:eastAsiaTheme="minorHAnsi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766514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rsid w:val="00766514"/>
    <w:pPr>
      <w:ind w:left="360" w:hanging="360"/>
    </w:pPr>
    <w:rPr>
      <w:rFonts w:eastAsiaTheme="minorHAnsi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766514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rsid w:val="00766514"/>
    <w:pPr>
      <w:ind w:left="1080" w:hanging="360"/>
    </w:pPr>
    <w:rPr>
      <w:rFonts w:eastAsiaTheme="minorHAnsi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766514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7C127B"/>
    <w:pPr>
      <w:spacing w:before="240" w:after="120" w:line="240" w:lineRule="auto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7C127B"/>
    <w:rPr>
      <w:rFonts w:ascii="Arial" w:hAnsi="Arial"/>
      <w:b/>
      <w:sz w:val="28"/>
      <w:szCs w:val="40"/>
    </w:rPr>
  </w:style>
  <w:style w:type="paragraph" w:customStyle="1" w:styleId="A-DirectAddress">
    <w:name w:val="A- Direct Address"/>
    <w:basedOn w:val="Normal"/>
    <w:link w:val="A-DirectAddressChar"/>
    <w:rsid w:val="00766514"/>
    <w:pPr>
      <w:ind w:left="806" w:hanging="360"/>
    </w:pPr>
    <w:rPr>
      <w:rFonts w:eastAsiaTheme="minorHAnsi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766514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rsid w:val="00766514"/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766514"/>
  </w:style>
  <w:style w:type="paragraph" w:customStyle="1" w:styleId="A-Text-withspaceafter">
    <w:name w:val="A- Text - with space after"/>
    <w:basedOn w:val="Normal"/>
    <w:link w:val="A-Text-withspaceafterChar"/>
    <w:rsid w:val="00766514"/>
    <w:pPr>
      <w:spacing w:after="240"/>
    </w:pPr>
    <w:rPr>
      <w:rFonts w:eastAsiaTheme="minorHAnsi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76651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autoRedefine/>
    <w:qFormat/>
    <w:rsid w:val="007C127B"/>
    <w:pPr>
      <w:tabs>
        <w:tab w:val="left" w:pos="450"/>
      </w:tabs>
      <w:spacing w:after="120"/>
    </w:pPr>
    <w:rPr>
      <w:rFonts w:eastAsiaTheme="minorHAnsi"/>
    </w:rPr>
  </w:style>
  <w:style w:type="character" w:customStyle="1" w:styleId="A-TextChar">
    <w:name w:val="A- Text Char"/>
    <w:basedOn w:val="DefaultParagraphFont"/>
    <w:link w:val="A-Text"/>
    <w:rsid w:val="007C127B"/>
    <w:rPr>
      <w:rFonts w:ascii="Arial" w:hAnsi="Arial"/>
    </w:rPr>
  </w:style>
  <w:style w:type="paragraph" w:customStyle="1" w:styleId="A-Text-quadright">
    <w:name w:val="A- Text - quad right"/>
    <w:basedOn w:val="Normal"/>
    <w:link w:val="A-Text-quadrightChar"/>
    <w:rsid w:val="00766514"/>
    <w:pPr>
      <w:tabs>
        <w:tab w:val="left" w:pos="450"/>
      </w:tabs>
      <w:ind w:right="720"/>
      <w:jc w:val="right"/>
    </w:pPr>
    <w:rPr>
      <w:rFonts w:eastAsiaTheme="minorHAnsi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766514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rsid w:val="00766514"/>
    <w:pPr>
      <w:tabs>
        <w:tab w:val="left" w:pos="450"/>
      </w:tabs>
      <w:ind w:left="1080"/>
    </w:pPr>
    <w:rPr>
      <w:rFonts w:eastAsiaTheme="minorHAnsi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766514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rsid w:val="00766514"/>
    <w:pPr>
      <w:tabs>
        <w:tab w:val="left" w:pos="450"/>
      </w:tabs>
      <w:spacing w:after="120"/>
      <w:ind w:left="1080"/>
    </w:pPr>
    <w:rPr>
      <w:rFonts w:eastAsiaTheme="minorHAnsi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766514"/>
    <w:rPr>
      <w:rFonts w:ascii="Arial" w:hAnsi="Arial" w:cs="Times New Roman"/>
      <w:b/>
      <w:sz w:val="20"/>
      <w:szCs w:val="24"/>
    </w:rPr>
  </w:style>
  <w:style w:type="paragraph" w:customStyle="1" w:styleId="A-Permissionstatement">
    <w:name w:val="A- Permission statement"/>
    <w:basedOn w:val="Normal"/>
    <w:link w:val="A-PermissionstatementChar"/>
    <w:rsid w:val="00766514"/>
    <w:pPr>
      <w:spacing w:after="160"/>
      <w:jc w:val="center"/>
    </w:pPr>
    <w:rPr>
      <w:rFonts w:eastAsiaTheme="minorHAnsi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766514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rsid w:val="00766514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rsid w:val="00766514"/>
    <w:pPr>
      <w:tabs>
        <w:tab w:val="left" w:pos="450"/>
      </w:tabs>
      <w:spacing w:after="360"/>
    </w:pPr>
    <w:rPr>
      <w:rFonts w:eastAsiaTheme="minorHAnsi"/>
      <w:sz w:val="20"/>
      <w:szCs w:val="24"/>
    </w:rPr>
  </w:style>
  <w:style w:type="paragraph" w:customStyle="1" w:styleId="A-Text-adaptedfromroman">
    <w:name w:val="A- Text - adapted from roman"/>
    <w:basedOn w:val="Normal"/>
    <w:rsid w:val="00766514"/>
    <w:pPr>
      <w:tabs>
        <w:tab w:val="left" w:pos="450"/>
      </w:tabs>
    </w:pPr>
    <w:rPr>
      <w:rFonts w:eastAsiaTheme="minorHAnsi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rsid w:val="00766514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rsid w:val="00766514"/>
    <w:rPr>
      <w:rFonts w:eastAsiaTheme="minorHAnsi"/>
      <w:b/>
      <w:sz w:val="20"/>
      <w:szCs w:val="24"/>
    </w:rPr>
  </w:style>
  <w:style w:type="paragraph" w:customStyle="1" w:styleId="A-ChartText">
    <w:name w:val="A- Chart Text"/>
    <w:basedOn w:val="Normal"/>
    <w:rsid w:val="00766514"/>
    <w:rPr>
      <w:rFonts w:eastAsiaTheme="minorHAnsi"/>
      <w:sz w:val="18"/>
    </w:rPr>
  </w:style>
  <w:style w:type="paragraph" w:customStyle="1" w:styleId="A-Extract">
    <w:name w:val="A- Extract"/>
    <w:basedOn w:val="Normal"/>
    <w:rsid w:val="00766514"/>
    <w:pPr>
      <w:tabs>
        <w:tab w:val="left" w:pos="450"/>
      </w:tabs>
      <w:spacing w:before="240" w:after="240"/>
      <w:ind w:left="446" w:right="720"/>
    </w:pPr>
    <w:rPr>
      <w:rFonts w:eastAsiaTheme="minorHAnsi"/>
      <w:sz w:val="20"/>
      <w:szCs w:val="24"/>
    </w:rPr>
  </w:style>
  <w:style w:type="paragraph" w:customStyle="1" w:styleId="A-NumberList">
    <w:name w:val="A- Number List"/>
    <w:basedOn w:val="Normal"/>
    <w:autoRedefine/>
    <w:rsid w:val="00766514"/>
    <w:pPr>
      <w:tabs>
        <w:tab w:val="left" w:pos="270"/>
        <w:tab w:val="left" w:pos="450"/>
      </w:tabs>
      <w:spacing w:line="480" w:lineRule="auto"/>
    </w:pPr>
    <w:rPr>
      <w:rFonts w:eastAsiaTheme="minorHAnsi" w:cs="Arial"/>
    </w:rPr>
  </w:style>
  <w:style w:type="paragraph" w:customStyle="1" w:styleId="A-NumberList-nospaceafter">
    <w:name w:val="A- Number List - no space after"/>
    <w:basedOn w:val="A-NumberList"/>
    <w:rsid w:val="00766514"/>
    <w:pPr>
      <w:spacing w:after="0"/>
    </w:pPr>
  </w:style>
  <w:style w:type="paragraph" w:customStyle="1" w:styleId="A-BulletList-withspaceafter">
    <w:name w:val="A- Bullet List - with space after"/>
    <w:basedOn w:val="Normal"/>
    <w:rsid w:val="00766514"/>
    <w:rPr>
      <w:rFonts w:eastAsiaTheme="minorHAnsi" w:cs="Arial"/>
      <w:sz w:val="20"/>
    </w:rPr>
  </w:style>
  <w:style w:type="paragraph" w:customStyle="1" w:styleId="A-BulletList">
    <w:name w:val="A- Bullet List"/>
    <w:basedOn w:val="Normal"/>
    <w:rsid w:val="00766514"/>
    <w:pPr>
      <w:numPr>
        <w:numId w:val="32"/>
      </w:numPr>
    </w:pPr>
    <w:rPr>
      <w:rFonts w:eastAsiaTheme="minorHAnsi" w:cs="Arial"/>
      <w:sz w:val="20"/>
    </w:rPr>
  </w:style>
  <w:style w:type="paragraph" w:customStyle="1" w:styleId="A-BulletList-indented">
    <w:name w:val="A- Bullet List - indented"/>
    <w:basedOn w:val="Normal"/>
    <w:rsid w:val="00766514"/>
    <w:pPr>
      <w:numPr>
        <w:numId w:val="33"/>
      </w:numPr>
    </w:pPr>
    <w:rPr>
      <w:rFonts w:eastAsiaTheme="minorHAnsi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rsid w:val="00766514"/>
    <w:pPr>
      <w:numPr>
        <w:numId w:val="0"/>
      </w:numPr>
    </w:pPr>
  </w:style>
  <w:style w:type="paragraph" w:customStyle="1" w:styleId="A-Header-articletitlepage2">
    <w:name w:val="A- Header - article title (page 2)"/>
    <w:basedOn w:val="Normal"/>
    <w:rsid w:val="00766514"/>
    <w:pPr>
      <w:tabs>
        <w:tab w:val="right" w:pos="9270"/>
      </w:tabs>
      <w:spacing w:after="240"/>
    </w:pPr>
    <w:rPr>
      <w:rFonts w:cs="Arial"/>
      <w:sz w:val="18"/>
      <w:szCs w:val="18"/>
    </w:rPr>
  </w:style>
  <w:style w:type="paragraph" w:customStyle="1" w:styleId="A-BH2">
    <w:name w:val="A- BH2"/>
    <w:basedOn w:val="A-BH"/>
    <w:rsid w:val="00766514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rsid w:val="00766514"/>
    <w:pPr>
      <w:spacing w:after="80"/>
    </w:pPr>
  </w:style>
  <w:style w:type="paragraph" w:customStyle="1" w:styleId="A-DH2">
    <w:name w:val="A- DH2"/>
    <w:basedOn w:val="A-EH"/>
    <w:rsid w:val="00766514"/>
    <w:pPr>
      <w:spacing w:before="0"/>
    </w:pPr>
  </w:style>
  <w:style w:type="paragraph" w:customStyle="1" w:styleId="A-Doc">
    <w:name w:val="A- Doc #"/>
    <w:basedOn w:val="Normal"/>
    <w:rsid w:val="00766514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character" w:customStyle="1" w:styleId="nl1Char">
    <w:name w:val="nl1 Char"/>
    <w:basedOn w:val="DefaultParagraphFont"/>
    <w:link w:val="nl1"/>
    <w:rsid w:val="00766514"/>
    <w:rPr>
      <w:rFonts w:ascii="Arial" w:eastAsia="Times New Roman" w:hAnsi="Arial"/>
    </w:rPr>
  </w:style>
  <w:style w:type="paragraph" w:customStyle="1" w:styleId="nlwolbefore">
    <w:name w:val="nl wol before"/>
    <w:basedOn w:val="nl1"/>
    <w:link w:val="nlwolbeforeChar"/>
    <w:rsid w:val="00766514"/>
    <w:pPr>
      <w:numPr>
        <w:ilvl w:val="0"/>
        <w:numId w:val="0"/>
      </w:numPr>
      <w:spacing w:after="0"/>
      <w:ind w:left="720" w:hanging="720"/>
    </w:pPr>
  </w:style>
  <w:style w:type="character" w:customStyle="1" w:styleId="nlwolbeforeChar">
    <w:name w:val="nl wol before Char"/>
    <w:basedOn w:val="nl1Char"/>
    <w:link w:val="nlwolbefore"/>
    <w:rsid w:val="00766514"/>
  </w:style>
  <w:style w:type="paragraph" w:customStyle="1" w:styleId="2ndcol">
    <w:name w:val="2ndcol"/>
    <w:basedOn w:val="Normal"/>
    <w:link w:val="2ndcolChar"/>
    <w:rsid w:val="00766514"/>
    <w:pPr>
      <w:spacing w:before="120" w:after="120"/>
      <w:ind w:left="900" w:hanging="810"/>
    </w:pPr>
  </w:style>
  <w:style w:type="character" w:customStyle="1" w:styleId="2ndcolChar">
    <w:name w:val="2ndcol Char"/>
    <w:basedOn w:val="DefaultParagraphFont"/>
    <w:link w:val="2ndcol"/>
    <w:rsid w:val="00766514"/>
    <w:rPr>
      <w:rFonts w:ascii="Arial" w:eastAsia="Times New Roman" w:hAnsi="Arial"/>
    </w:rPr>
  </w:style>
  <w:style w:type="paragraph" w:customStyle="1" w:styleId="nl1WOL">
    <w:name w:val="nl1 WOL"/>
    <w:basedOn w:val="nl1"/>
    <w:autoRedefine/>
    <w:qFormat/>
    <w:rsid w:val="007C127B"/>
    <w:pPr>
      <w:numPr>
        <w:ilvl w:val="0"/>
        <w:numId w:val="0"/>
      </w:numPr>
      <w:spacing w:before="120" w:after="120" w:line="480" w:lineRule="auto"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893C-9F23-4143-A8AD-281679F4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836</Characters>
  <Application>Microsoft Office Word</Application>
  <DocSecurity>0</DocSecurity>
  <Lines>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2015-01-11T23:11:00Z</dcterms:created>
  <dcterms:modified xsi:type="dcterms:W3CDTF">2015-04-08T01:35:00Z</dcterms:modified>
</cp:coreProperties>
</file>