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E7" w:rsidRPr="00277ED9" w:rsidRDefault="000C2CE7" w:rsidP="00C702F1">
      <w:pPr>
        <w:pStyle w:val="A-BH"/>
      </w:pPr>
      <w:r w:rsidRPr="004A7A9A">
        <w:t>Using a Concordance</w:t>
      </w:r>
    </w:p>
    <w:p w:rsidR="000C2CE7" w:rsidRPr="003F0416" w:rsidRDefault="000C2CE7" w:rsidP="003F0416">
      <w:pPr>
        <w:pStyle w:val="A-CH"/>
      </w:pPr>
      <w:r w:rsidRPr="003F0416">
        <w:t>Purpose of Method</w:t>
      </w:r>
    </w:p>
    <w:p w:rsidR="000C2CE7" w:rsidRDefault="000C2CE7" w:rsidP="003F0416">
      <w:pPr>
        <w:pStyle w:val="A-Text"/>
      </w:pPr>
      <w:r w:rsidRPr="003832E4">
        <w:t xml:space="preserve">Learning to use a concordance is an essential </w:t>
      </w:r>
      <w:r>
        <w:t>skill</w:t>
      </w:r>
      <w:r w:rsidRPr="003832E4">
        <w:t xml:space="preserve"> </w:t>
      </w:r>
      <w:r>
        <w:t xml:space="preserve">for </w:t>
      </w:r>
      <w:r w:rsidRPr="003832E4">
        <w:t xml:space="preserve">exploring </w:t>
      </w:r>
      <w:r>
        <w:t xml:space="preserve">the </w:t>
      </w:r>
      <w:r w:rsidRPr="003832E4">
        <w:t>Scripture</w:t>
      </w:r>
      <w:r>
        <w:t>s.</w:t>
      </w:r>
      <w:r w:rsidRPr="003832E4">
        <w:t xml:space="preserve"> </w:t>
      </w:r>
      <w:r>
        <w:t>O</w:t>
      </w:r>
      <w:r w:rsidRPr="003832E4">
        <w:t>nce learned</w:t>
      </w:r>
      <w:r>
        <w:t>,</w:t>
      </w:r>
      <w:r w:rsidRPr="003832E4">
        <w:t xml:space="preserve"> </w:t>
      </w:r>
      <w:r>
        <w:t xml:space="preserve">this </w:t>
      </w:r>
      <w:r w:rsidRPr="003832E4">
        <w:t>skill can be used throughout one’s life.</w:t>
      </w:r>
      <w:r>
        <w:t xml:space="preserve"> </w:t>
      </w:r>
    </w:p>
    <w:p w:rsidR="000C2CE7" w:rsidRDefault="000C2CE7" w:rsidP="003F0416">
      <w:pPr>
        <w:pStyle w:val="A-Text"/>
      </w:pPr>
      <w:r>
        <w:tab/>
      </w:r>
      <w:r w:rsidRPr="003832E4">
        <w:t xml:space="preserve">A concordance is an alphabetical listing of words found in the Bible with a reference to the passage in which the word is found. </w:t>
      </w:r>
      <w:r>
        <w:t>(Concordances are also available for large bodies of secular works, such as Shakespeare’s plays.)</w:t>
      </w:r>
      <w:r w:rsidRPr="003832E4">
        <w:t xml:space="preserve"> Many </w:t>
      </w:r>
      <w:r>
        <w:t xml:space="preserve">of the </w:t>
      </w:r>
      <w:r w:rsidRPr="003832E4">
        <w:t>student</w:t>
      </w:r>
      <w:r>
        <w:t xml:space="preserve">s may be familiar with a phrase </w:t>
      </w:r>
      <w:r w:rsidRPr="003832E4">
        <w:t xml:space="preserve">they think may have come from </w:t>
      </w:r>
      <w:r>
        <w:t xml:space="preserve">the </w:t>
      </w:r>
      <w:r w:rsidRPr="003832E4">
        <w:t>Scripture</w:t>
      </w:r>
      <w:r>
        <w:t>s</w:t>
      </w:r>
      <w:r w:rsidRPr="003832E4">
        <w:t xml:space="preserve"> but do not have the knowledge base to be sure.</w:t>
      </w:r>
      <w:r>
        <w:t xml:space="preserve"> </w:t>
      </w:r>
      <w:r w:rsidRPr="003832E4">
        <w:t xml:space="preserve">When </w:t>
      </w:r>
      <w:r>
        <w:t xml:space="preserve">the </w:t>
      </w:r>
      <w:r w:rsidRPr="003832E4">
        <w:t>students use a concordance</w:t>
      </w:r>
      <w:r>
        <w:t>,</w:t>
      </w:r>
      <w:r w:rsidRPr="003832E4">
        <w:t xml:space="preserve"> they become active participants in their learning, which builds ownership and </w:t>
      </w:r>
      <w:r>
        <w:t xml:space="preserve">promotes </w:t>
      </w:r>
      <w:r w:rsidRPr="003832E4">
        <w:t>retention.</w:t>
      </w:r>
      <w:r>
        <w:t xml:space="preserve"> In their search</w:t>
      </w:r>
      <w:r w:rsidRPr="003832E4">
        <w:t xml:space="preserve"> </w:t>
      </w:r>
      <w:r>
        <w:t xml:space="preserve">the </w:t>
      </w:r>
      <w:r w:rsidRPr="003832E4">
        <w:t>students often come upon other passages that are related to their original search, which is a</w:t>
      </w:r>
      <w:r>
        <w:t>nother</w:t>
      </w:r>
      <w:r w:rsidRPr="003832E4">
        <w:t xml:space="preserve"> wonderful way to extend their learning, knowledge base</w:t>
      </w:r>
      <w:r>
        <w:t>,</w:t>
      </w:r>
      <w:r w:rsidRPr="003832E4">
        <w:t xml:space="preserve"> and faith.</w:t>
      </w:r>
    </w:p>
    <w:p w:rsidR="000C2CE7" w:rsidRPr="003F0416" w:rsidRDefault="000C2CE7" w:rsidP="003F0416">
      <w:pPr>
        <w:pStyle w:val="A-CH"/>
      </w:pPr>
      <w:r w:rsidRPr="003F0416">
        <w:t xml:space="preserve">When to Use </w:t>
      </w:r>
      <w:r>
        <w:t>a Concordance</w:t>
      </w:r>
    </w:p>
    <w:p w:rsidR="000C2CE7" w:rsidRPr="003832E4" w:rsidRDefault="000C2CE7" w:rsidP="003F0416">
      <w:pPr>
        <w:pStyle w:val="A-Text"/>
      </w:pPr>
      <w:r>
        <w:t>A concordance may</w:t>
      </w:r>
      <w:r w:rsidRPr="003832E4">
        <w:t xml:space="preserve"> be used </w:t>
      </w:r>
      <w:r>
        <w:t>for a variety of purposes in the classroom,</w:t>
      </w:r>
      <w:r w:rsidRPr="003832E4">
        <w:t xml:space="preserve"> all of which engage </w:t>
      </w:r>
      <w:r>
        <w:t xml:space="preserve">the </w:t>
      </w:r>
      <w:r w:rsidRPr="003832E4">
        <w:t xml:space="preserve">students in using </w:t>
      </w:r>
      <w:r>
        <w:t xml:space="preserve">the </w:t>
      </w:r>
      <w:r w:rsidRPr="003832E4">
        <w:t>Scripture</w:t>
      </w:r>
      <w:r>
        <w:t>s</w:t>
      </w:r>
      <w:r w:rsidRPr="003832E4">
        <w:t xml:space="preserve"> for themselves.</w:t>
      </w:r>
    </w:p>
    <w:p w:rsidR="000C2CE7" w:rsidRDefault="000C2CE7" w:rsidP="009532BF">
      <w:pPr>
        <w:pStyle w:val="A-BulletList"/>
        <w:ind w:left="660" w:hanging="660"/>
      </w:pPr>
      <w:r w:rsidRPr="003832E4">
        <w:rPr>
          <w:i/>
          <w:iCs/>
        </w:rPr>
        <w:t>Thematic purposes</w:t>
      </w:r>
      <w:r w:rsidRPr="003832E4">
        <w:t>:</w:t>
      </w:r>
      <w:r>
        <w:t xml:space="preserve"> </w:t>
      </w:r>
      <w:r w:rsidRPr="003832E4">
        <w:t xml:space="preserve"> In the classroom, for example, </w:t>
      </w:r>
      <w:r>
        <w:t xml:space="preserve">you can </w:t>
      </w:r>
      <w:r w:rsidRPr="003832E4">
        <w:t xml:space="preserve">ask </w:t>
      </w:r>
      <w:r>
        <w:t xml:space="preserve">the </w:t>
      </w:r>
      <w:r w:rsidRPr="003832E4">
        <w:t xml:space="preserve">students to </w:t>
      </w:r>
      <w:r>
        <w:t xml:space="preserve">use a concordance to </w:t>
      </w:r>
      <w:r w:rsidRPr="003832E4">
        <w:t>do a Scripture search on a particular topic</w:t>
      </w:r>
      <w:r>
        <w:t>, such as</w:t>
      </w:r>
      <w:r w:rsidRPr="003832E4">
        <w:t xml:space="preserve"> parables.</w:t>
      </w:r>
      <w:r>
        <w:t xml:space="preserve"> </w:t>
      </w:r>
      <w:r w:rsidRPr="003832E4">
        <w:t xml:space="preserve">This can be a way </w:t>
      </w:r>
      <w:r>
        <w:t>to</w:t>
      </w:r>
      <w:r w:rsidRPr="003832E4">
        <w:t xml:space="preserve"> launch a new unit</w:t>
      </w:r>
      <w:r>
        <w:t>, support a topic within a unit, or close a unit</w:t>
      </w:r>
      <w:r w:rsidRPr="003832E4">
        <w:t>.</w:t>
      </w:r>
    </w:p>
    <w:p w:rsidR="000C2CE7" w:rsidRDefault="000C2CE7" w:rsidP="009532BF">
      <w:pPr>
        <w:pStyle w:val="A-BulletList"/>
        <w:ind w:left="660" w:hanging="660"/>
      </w:pPr>
      <w:r w:rsidRPr="003832E4">
        <w:rPr>
          <w:i/>
          <w:iCs/>
        </w:rPr>
        <w:t>References to particular teachings</w:t>
      </w:r>
      <w:r w:rsidRPr="003832E4">
        <w:t>:</w:t>
      </w:r>
      <w:r>
        <w:t xml:space="preserve"> The s</w:t>
      </w:r>
      <w:r w:rsidRPr="003832E4">
        <w:t>tudents often understand that the Church has a particular teaching</w:t>
      </w:r>
      <w:r>
        <w:t>,</w:t>
      </w:r>
      <w:r w:rsidRPr="003832E4">
        <w:t xml:space="preserve"> but </w:t>
      </w:r>
      <w:r>
        <w:t xml:space="preserve">they may </w:t>
      </w:r>
      <w:r w:rsidRPr="003832E4">
        <w:t xml:space="preserve">not necessarily know the </w:t>
      </w:r>
      <w:r>
        <w:t xml:space="preserve">scriptural </w:t>
      </w:r>
      <w:r w:rsidRPr="003832E4">
        <w:t>roots of the teaching.</w:t>
      </w:r>
      <w:r>
        <w:t xml:space="preserve"> The s</w:t>
      </w:r>
      <w:r w:rsidRPr="003832E4">
        <w:t xml:space="preserve">tudents can be invited to </w:t>
      </w:r>
      <w:r>
        <w:t xml:space="preserve">use the concordance to </w:t>
      </w:r>
      <w:r w:rsidRPr="003832E4">
        <w:t xml:space="preserve">search </w:t>
      </w:r>
      <w:r>
        <w:t xml:space="preserve">the </w:t>
      </w:r>
      <w:r w:rsidRPr="003832E4">
        <w:t>Scripture</w:t>
      </w:r>
      <w:r>
        <w:t>s</w:t>
      </w:r>
      <w:r w:rsidRPr="003832E4">
        <w:t xml:space="preserve"> for possible references on a particular teaching.</w:t>
      </w:r>
    </w:p>
    <w:p w:rsidR="000C2CE7" w:rsidRPr="003832E4" w:rsidRDefault="000C2CE7" w:rsidP="009532BF">
      <w:pPr>
        <w:pStyle w:val="A-BulletList-withspaceafter"/>
        <w:ind w:left="660" w:hanging="660"/>
      </w:pPr>
      <w:r w:rsidRPr="003832E4">
        <w:rPr>
          <w:i/>
          <w:iCs/>
        </w:rPr>
        <w:t xml:space="preserve">Deeping their </w:t>
      </w:r>
      <w:r>
        <w:rPr>
          <w:i/>
          <w:iCs/>
        </w:rPr>
        <w:t>o</w:t>
      </w:r>
      <w:r w:rsidRPr="003832E4">
        <w:rPr>
          <w:i/>
          <w:iCs/>
        </w:rPr>
        <w:t xml:space="preserve">wn </w:t>
      </w:r>
      <w:r>
        <w:rPr>
          <w:i/>
          <w:iCs/>
        </w:rPr>
        <w:t>f</w:t>
      </w:r>
      <w:r w:rsidRPr="003832E4">
        <w:rPr>
          <w:i/>
          <w:iCs/>
        </w:rPr>
        <w:t>aith</w:t>
      </w:r>
      <w:r w:rsidRPr="003832E4">
        <w:t xml:space="preserve">: Students who can find </w:t>
      </w:r>
      <w:r>
        <w:t>S</w:t>
      </w:r>
      <w:r w:rsidRPr="003832E4">
        <w:t>cripture references that aid their own faith often make deeper connections to God.</w:t>
      </w:r>
      <w:r>
        <w:t xml:space="preserve"> Y</w:t>
      </w:r>
      <w:r w:rsidRPr="003832E4">
        <w:t>ou can ask</w:t>
      </w:r>
      <w:r>
        <w:t xml:space="preserve"> the</w:t>
      </w:r>
      <w:r w:rsidRPr="003832E4">
        <w:t xml:space="preserve"> students to find a passage on a particular topic that has meaning to them and </w:t>
      </w:r>
      <w:r>
        <w:t xml:space="preserve">then have them </w:t>
      </w:r>
      <w:r w:rsidRPr="003832E4">
        <w:t>develop a short prayer service around that topic</w:t>
      </w:r>
      <w:r>
        <w:t>;</w:t>
      </w:r>
      <w:r w:rsidRPr="003832E4">
        <w:t xml:space="preserve"> or maybe </w:t>
      </w:r>
      <w:r>
        <w:t xml:space="preserve">they can </w:t>
      </w:r>
      <w:r w:rsidRPr="003832E4">
        <w:t xml:space="preserve">choose a meaningful </w:t>
      </w:r>
      <w:r>
        <w:t>S</w:t>
      </w:r>
      <w:r w:rsidRPr="003832E4">
        <w:t>cripture passage to serve as meditation during prayer.</w:t>
      </w:r>
    </w:p>
    <w:p w:rsidR="000C2CE7" w:rsidRDefault="000C2CE7" w:rsidP="0072005D">
      <w:pPr>
        <w:pStyle w:val="A-Text-withspaceafter"/>
      </w:pPr>
      <w:r w:rsidRPr="003832E4">
        <w:t>Using a concordance is a lifelong skill that has endless uses.</w:t>
      </w:r>
    </w:p>
    <w:p w:rsidR="000C2CE7" w:rsidRDefault="000C2CE7" w:rsidP="00F84233">
      <w:pPr>
        <w:pStyle w:val="A-CH"/>
        <w:spacing w:after="0" w:line="276" w:lineRule="auto"/>
        <w:rPr>
          <w:rStyle w:val="A-TextChar"/>
          <w:b w:val="0"/>
          <w:bCs w:val="0"/>
          <w:sz w:val="20"/>
          <w:szCs w:val="20"/>
        </w:rPr>
      </w:pPr>
      <w:r w:rsidRPr="003F0416">
        <w:t>How to Use a Concordance</w:t>
      </w:r>
      <w:r w:rsidRPr="004A7A9A">
        <w:rPr>
          <w:i/>
          <w:iCs/>
        </w:rPr>
        <w:br/>
      </w:r>
      <w:r w:rsidRPr="00CC1264">
        <w:rPr>
          <w:rStyle w:val="A-TextChar"/>
          <w:b w:val="0"/>
          <w:bCs w:val="0"/>
          <w:sz w:val="20"/>
          <w:szCs w:val="20"/>
        </w:rPr>
        <w:t xml:space="preserve">Young people, as well as any who lack experience with </w:t>
      </w:r>
      <w:r>
        <w:rPr>
          <w:rStyle w:val="A-TextChar"/>
          <w:b w:val="0"/>
          <w:bCs w:val="0"/>
          <w:sz w:val="20"/>
          <w:szCs w:val="20"/>
        </w:rPr>
        <w:t xml:space="preserve">the </w:t>
      </w:r>
      <w:r w:rsidRPr="00CC1264">
        <w:rPr>
          <w:rStyle w:val="A-TextChar"/>
          <w:b w:val="0"/>
          <w:bCs w:val="0"/>
          <w:sz w:val="20"/>
          <w:szCs w:val="20"/>
        </w:rPr>
        <w:t>Scripture</w:t>
      </w:r>
      <w:r>
        <w:rPr>
          <w:rStyle w:val="A-TextChar"/>
          <w:b w:val="0"/>
          <w:bCs w:val="0"/>
          <w:sz w:val="20"/>
          <w:szCs w:val="20"/>
        </w:rPr>
        <w:t>s</w:t>
      </w:r>
      <w:r w:rsidRPr="00CC1264">
        <w:rPr>
          <w:rStyle w:val="A-TextChar"/>
          <w:b w:val="0"/>
          <w:bCs w:val="0"/>
          <w:sz w:val="20"/>
          <w:szCs w:val="20"/>
        </w:rPr>
        <w:t>, may need some general instructions in how to use a concordance the first time. However, after they have had a few experiences with it, using a concordance becomes natural</w:t>
      </w:r>
      <w:r>
        <w:rPr>
          <w:rStyle w:val="A-TextChar"/>
          <w:b w:val="0"/>
          <w:bCs w:val="0"/>
          <w:sz w:val="20"/>
          <w:szCs w:val="20"/>
        </w:rPr>
        <w:t>.</w:t>
      </w:r>
    </w:p>
    <w:p w:rsidR="000C2CE7" w:rsidRDefault="000C2CE7" w:rsidP="00F84233">
      <w:pPr>
        <w:pStyle w:val="A-CH"/>
        <w:spacing w:before="0" w:after="0" w:line="276" w:lineRule="auto"/>
        <w:ind w:firstLine="576"/>
        <w:rPr>
          <w:b w:val="0"/>
          <w:bCs w:val="0"/>
          <w:i/>
          <w:iCs/>
          <w:sz w:val="20"/>
          <w:szCs w:val="20"/>
        </w:rPr>
      </w:pPr>
      <w:r w:rsidRPr="00CC1264">
        <w:rPr>
          <w:b w:val="0"/>
          <w:bCs w:val="0"/>
          <w:sz w:val="20"/>
          <w:szCs w:val="20"/>
        </w:rPr>
        <w:t xml:space="preserve">First, a concordance is an alphabetical list of words. Each word is followed by a list of references to passages where that word can be found throughout the Bible. The list gives passages in order, from the first book in the Old Testament to the last book in the New Testament. The list is laid out in an </w:t>
      </w:r>
      <w:proofErr w:type="gramStart"/>
      <w:r w:rsidRPr="00CC1264">
        <w:rPr>
          <w:b w:val="0"/>
          <w:bCs w:val="0"/>
          <w:sz w:val="20"/>
          <w:szCs w:val="20"/>
        </w:rPr>
        <w:t>abbreviated</w:t>
      </w:r>
      <w:proofErr w:type="gramEnd"/>
      <w:r w:rsidRPr="00CC1264">
        <w:rPr>
          <w:b w:val="0"/>
          <w:bCs w:val="0"/>
          <w:sz w:val="20"/>
          <w:szCs w:val="20"/>
        </w:rPr>
        <w:t xml:space="preserve"> form: first the name of the book, then the chapter, and finally the verse(s) along with a </w:t>
      </w:r>
      <w:r w:rsidRPr="00CC1264">
        <w:rPr>
          <w:b w:val="0"/>
          <w:bCs w:val="0"/>
          <w:sz w:val="20"/>
          <w:szCs w:val="20"/>
        </w:rPr>
        <w:lastRenderedPageBreak/>
        <w:t>phrase from the passage that contains the speci</w:t>
      </w:r>
      <w:r>
        <w:rPr>
          <w:b w:val="0"/>
          <w:bCs w:val="0"/>
          <w:sz w:val="20"/>
          <w:szCs w:val="20"/>
        </w:rPr>
        <w:t xml:space="preserve">fic word. In some concordances </w:t>
      </w:r>
      <w:r w:rsidRPr="00CC1264">
        <w:rPr>
          <w:b w:val="0"/>
          <w:bCs w:val="0"/>
          <w:sz w:val="20"/>
          <w:szCs w:val="20"/>
        </w:rPr>
        <w:t>the passage is given in phrase form, and the first letter of the word abbreviates the word itself. For example,</w:t>
      </w:r>
      <w:r>
        <w:rPr>
          <w:b w:val="0"/>
          <w:bCs w:val="0"/>
          <w:sz w:val="20"/>
          <w:szCs w:val="20"/>
        </w:rPr>
        <w:t xml:space="preserve"> one reference to the word </w:t>
      </w:r>
      <w:r w:rsidRPr="00520B5A">
        <w:rPr>
          <w:b w:val="0"/>
          <w:bCs w:val="0"/>
          <w:i/>
          <w:iCs/>
          <w:sz w:val="20"/>
          <w:szCs w:val="20"/>
        </w:rPr>
        <w:t>love</w:t>
      </w:r>
      <w:r w:rsidRPr="00CC1264">
        <w:rPr>
          <w:b w:val="0"/>
          <w:bCs w:val="0"/>
          <w:sz w:val="20"/>
          <w:szCs w:val="20"/>
        </w:rPr>
        <w:t xml:space="preserve"> in such a concordance would look like this: 1 </w:t>
      </w:r>
      <w:proofErr w:type="spellStart"/>
      <w:r w:rsidRPr="00CC1264">
        <w:rPr>
          <w:b w:val="0"/>
          <w:bCs w:val="0"/>
          <w:sz w:val="20"/>
          <w:szCs w:val="20"/>
        </w:rPr>
        <w:t>Cor</w:t>
      </w:r>
      <w:proofErr w:type="spellEnd"/>
      <w:r w:rsidRPr="00CC1264">
        <w:rPr>
          <w:b w:val="0"/>
          <w:bCs w:val="0"/>
          <w:sz w:val="20"/>
          <w:szCs w:val="20"/>
        </w:rPr>
        <w:t xml:space="preserve"> 13</w:t>
      </w:r>
      <w:r>
        <w:rPr>
          <w:b w:val="0"/>
          <w:bCs w:val="0"/>
          <w:sz w:val="20"/>
          <w:szCs w:val="20"/>
        </w:rPr>
        <w:t>:</w:t>
      </w:r>
      <w:r w:rsidRPr="00CC1264">
        <w:rPr>
          <w:b w:val="0"/>
          <w:bCs w:val="0"/>
          <w:sz w:val="20"/>
          <w:szCs w:val="20"/>
        </w:rPr>
        <w:t>13</w:t>
      </w:r>
      <w:r>
        <w:rPr>
          <w:b w:val="0"/>
          <w:bCs w:val="0"/>
          <w:sz w:val="20"/>
          <w:szCs w:val="20"/>
        </w:rPr>
        <w:t>:</w:t>
      </w:r>
      <w:r w:rsidRPr="00CC1264">
        <w:rPr>
          <w:b w:val="0"/>
          <w:bCs w:val="0"/>
          <w:sz w:val="20"/>
          <w:szCs w:val="20"/>
        </w:rPr>
        <w:t xml:space="preserve"> </w:t>
      </w:r>
      <w:r w:rsidRPr="00CC1264">
        <w:rPr>
          <w:b w:val="0"/>
          <w:bCs w:val="0"/>
          <w:i/>
          <w:iCs/>
          <w:sz w:val="20"/>
          <w:szCs w:val="20"/>
        </w:rPr>
        <w:t xml:space="preserve">So faith, hope, </w:t>
      </w:r>
      <w:proofErr w:type="gramStart"/>
      <w:r w:rsidRPr="00CC1264">
        <w:rPr>
          <w:b w:val="0"/>
          <w:bCs w:val="0"/>
          <w:i/>
          <w:iCs/>
          <w:sz w:val="20"/>
          <w:szCs w:val="20"/>
        </w:rPr>
        <w:t>l</w:t>
      </w:r>
      <w:proofErr w:type="gramEnd"/>
      <w:r w:rsidRPr="00CC1264">
        <w:rPr>
          <w:b w:val="0"/>
          <w:bCs w:val="0"/>
          <w:i/>
          <w:iCs/>
          <w:sz w:val="20"/>
          <w:szCs w:val="20"/>
        </w:rPr>
        <w:t xml:space="preserve"> remain, these.</w:t>
      </w:r>
    </w:p>
    <w:p w:rsidR="000C2CE7" w:rsidRDefault="000C2CE7" w:rsidP="00F84233">
      <w:pPr>
        <w:pStyle w:val="A-CH"/>
        <w:spacing w:before="0" w:after="0" w:line="276" w:lineRule="auto"/>
        <w:ind w:firstLine="576"/>
        <w:rPr>
          <w:b w:val="0"/>
          <w:bCs w:val="0"/>
          <w:sz w:val="20"/>
          <w:szCs w:val="20"/>
        </w:rPr>
      </w:pPr>
      <w:r w:rsidRPr="00CC1264">
        <w:rPr>
          <w:b w:val="0"/>
          <w:bCs w:val="0"/>
          <w:sz w:val="20"/>
          <w:szCs w:val="20"/>
        </w:rPr>
        <w:t xml:space="preserve">If a student is unfamiliar with the Bible, you may need to explain that the references are laid out in their abbreviated form and discuss what those abbreviations mean. The </w:t>
      </w:r>
      <w:r>
        <w:rPr>
          <w:b w:val="0"/>
          <w:bCs w:val="0"/>
          <w:sz w:val="20"/>
          <w:szCs w:val="20"/>
        </w:rPr>
        <w:t>c</w:t>
      </w:r>
      <w:r w:rsidRPr="00CC1264">
        <w:rPr>
          <w:b w:val="0"/>
          <w:bCs w:val="0"/>
          <w:sz w:val="20"/>
          <w:szCs w:val="20"/>
        </w:rPr>
        <w:t xml:space="preserve">ontents page of the Bible may also assist students if they do not know the book abbreviations. Next, you will need to teach the skill of “scanning” the references. For example, if looking for a Scripture passage on “love,” one would find more than a hundred passages in a concordance. Scanning through the passages will offer a general idea of the passage’s content. However, the only way to fully know the Scripture and content of the passage is to go to </w:t>
      </w:r>
      <w:r>
        <w:rPr>
          <w:b w:val="0"/>
          <w:bCs w:val="0"/>
          <w:sz w:val="20"/>
          <w:szCs w:val="20"/>
        </w:rPr>
        <w:t xml:space="preserve">the </w:t>
      </w:r>
      <w:r w:rsidRPr="00CC1264">
        <w:rPr>
          <w:b w:val="0"/>
          <w:bCs w:val="0"/>
          <w:sz w:val="20"/>
          <w:szCs w:val="20"/>
        </w:rPr>
        <w:t>Scripture</w:t>
      </w:r>
      <w:r>
        <w:rPr>
          <w:b w:val="0"/>
          <w:bCs w:val="0"/>
          <w:sz w:val="20"/>
          <w:szCs w:val="20"/>
        </w:rPr>
        <w:t>s themselves</w:t>
      </w:r>
      <w:r w:rsidRPr="00CC1264">
        <w:rPr>
          <w:b w:val="0"/>
          <w:bCs w:val="0"/>
          <w:sz w:val="20"/>
          <w:szCs w:val="20"/>
        </w:rPr>
        <w:t xml:space="preserve"> and look it up.</w:t>
      </w:r>
    </w:p>
    <w:p w:rsidR="000C2CE7" w:rsidRPr="00520B5A" w:rsidRDefault="000C2CE7" w:rsidP="00F84233">
      <w:pPr>
        <w:pStyle w:val="A-CH"/>
        <w:spacing w:before="0" w:line="276" w:lineRule="auto"/>
        <w:ind w:firstLine="576"/>
        <w:rPr>
          <w:b w:val="0"/>
          <w:bCs w:val="0"/>
          <w:sz w:val="20"/>
          <w:szCs w:val="20"/>
        </w:rPr>
      </w:pPr>
      <w:r w:rsidRPr="00CC1264">
        <w:rPr>
          <w:b w:val="0"/>
          <w:bCs w:val="0"/>
          <w:sz w:val="20"/>
          <w:szCs w:val="20"/>
        </w:rPr>
        <w:t xml:space="preserve">Many Bibles contain their own concordance in a reference section. Using this resource within one’s own Bible can be easiest for young people or those inexperienced with </w:t>
      </w:r>
      <w:r>
        <w:rPr>
          <w:b w:val="0"/>
          <w:bCs w:val="0"/>
          <w:sz w:val="20"/>
          <w:szCs w:val="20"/>
        </w:rPr>
        <w:t xml:space="preserve">the </w:t>
      </w:r>
      <w:r w:rsidRPr="00CC1264">
        <w:rPr>
          <w:b w:val="0"/>
          <w:bCs w:val="0"/>
          <w:sz w:val="20"/>
          <w:szCs w:val="20"/>
        </w:rPr>
        <w:t>Scripture</w:t>
      </w:r>
      <w:r>
        <w:rPr>
          <w:b w:val="0"/>
          <w:bCs w:val="0"/>
          <w:sz w:val="20"/>
          <w:szCs w:val="20"/>
        </w:rPr>
        <w:t>s</w:t>
      </w:r>
      <w:r w:rsidRPr="00CC1264">
        <w:rPr>
          <w:b w:val="0"/>
          <w:bCs w:val="0"/>
          <w:sz w:val="20"/>
          <w:szCs w:val="20"/>
        </w:rPr>
        <w:t>. However, some concordances have been published separately, not as part of a Bible. In this case, it would be helpful to explain to</w:t>
      </w:r>
      <w:r>
        <w:rPr>
          <w:b w:val="0"/>
          <w:bCs w:val="0"/>
          <w:sz w:val="20"/>
          <w:szCs w:val="20"/>
        </w:rPr>
        <w:t xml:space="preserve"> the</w:t>
      </w:r>
      <w:r w:rsidRPr="00CC1264">
        <w:rPr>
          <w:b w:val="0"/>
          <w:bCs w:val="0"/>
          <w:sz w:val="20"/>
          <w:szCs w:val="20"/>
        </w:rPr>
        <w:t xml:space="preserve"> students that there are different translations of the Bible: for example, the New American Bible, New Revised Standard Version, </w:t>
      </w:r>
      <w:r>
        <w:rPr>
          <w:b w:val="0"/>
          <w:bCs w:val="0"/>
          <w:sz w:val="20"/>
          <w:szCs w:val="20"/>
        </w:rPr>
        <w:t>and so on</w:t>
      </w:r>
      <w:r w:rsidRPr="00CC1264">
        <w:rPr>
          <w:b w:val="0"/>
          <w:bCs w:val="0"/>
          <w:sz w:val="20"/>
          <w:szCs w:val="20"/>
        </w:rPr>
        <w:t xml:space="preserve">. If the concordance being used is referencing one specific translation of the Bible, while a different translation is being used to look up passages, the wording can be slightly different, and it may be difficult to locate some passages. For this reason, it is recommended </w:t>
      </w:r>
      <w:r>
        <w:rPr>
          <w:b w:val="0"/>
          <w:bCs w:val="0"/>
          <w:sz w:val="20"/>
          <w:szCs w:val="20"/>
        </w:rPr>
        <w:t xml:space="preserve">that the </w:t>
      </w:r>
      <w:r w:rsidRPr="00CC1264">
        <w:rPr>
          <w:b w:val="0"/>
          <w:bCs w:val="0"/>
          <w:sz w:val="20"/>
          <w:szCs w:val="20"/>
        </w:rPr>
        <w:t>students use a concordance that is found in their own Bible.</w:t>
      </w:r>
    </w:p>
    <w:p w:rsidR="000C2CE7" w:rsidRPr="00C702F1" w:rsidRDefault="000C2CE7" w:rsidP="00C702F1"/>
    <w:sectPr w:rsidR="000C2CE7" w:rsidRPr="00C702F1" w:rsidSect="00FF54F8">
      <w:headerReference w:type="default" r:id="rId7"/>
      <w:footerReference w:type="default" r:id="rId8"/>
      <w:headerReference w:type="firs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CE7" w:rsidRDefault="000C2CE7" w:rsidP="004D0079">
      <w:r>
        <w:separator/>
      </w:r>
    </w:p>
  </w:endnote>
  <w:endnote w:type="continuationSeparator" w:id="0">
    <w:p w:rsidR="000C2CE7" w:rsidRDefault="000C2CE7"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E7" w:rsidRPr="00F82D2A" w:rsidRDefault="004E34E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0C2CE7" w:rsidRPr="00C17EFB" w:rsidRDefault="000C2CE7" w:rsidP="000318AE">
                <w:pPr>
                  <w:tabs>
                    <w:tab w:val="left" w:pos="5610"/>
                  </w:tabs>
                  <w:spacing w:line="276" w:lineRule="auto"/>
                  <w:rPr>
                    <w:rFonts w:ascii="Arial" w:hAnsi="Arial" w:cs="Arial"/>
                    <w:color w:val="000000"/>
                    <w:sz w:val="21"/>
                    <w:szCs w:val="21"/>
                  </w:rPr>
                </w:pPr>
                <w:r w:rsidRPr="00C17EFB">
                  <w:rPr>
                    <w:rFonts w:ascii="Arial" w:hAnsi="Arial" w:cs="Arial"/>
                    <w:color w:val="000000"/>
                    <w:sz w:val="21"/>
                    <w:szCs w:val="21"/>
                  </w:rPr>
                  <w:t>© 2010 by Saint Mary’s Press</w:t>
                </w:r>
              </w:p>
              <w:p w:rsidR="000C2CE7" w:rsidRPr="000318AE" w:rsidRDefault="000C2CE7"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C702F1">
                  <w:t>TX001182</w:t>
                </w:r>
              </w:p>
              <w:p w:rsidR="000C2CE7" w:rsidRPr="000318AE" w:rsidRDefault="000C2CE7" w:rsidP="000318AE"/>
            </w:txbxContent>
          </v:textbox>
        </v:shape>
      </w:pict>
    </w:r>
    <w:r w:rsidR="00F842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E7" w:rsidRDefault="004E34E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0C2CE7" w:rsidRPr="00C17EFB" w:rsidRDefault="000C2CE7" w:rsidP="000318AE">
                <w:pPr>
                  <w:tabs>
                    <w:tab w:val="left" w:pos="5610"/>
                  </w:tabs>
                  <w:spacing w:line="276" w:lineRule="auto"/>
                  <w:rPr>
                    <w:rFonts w:ascii="Arial" w:hAnsi="Arial" w:cs="Arial"/>
                    <w:color w:val="000000"/>
                    <w:sz w:val="21"/>
                    <w:szCs w:val="21"/>
                  </w:rPr>
                </w:pPr>
                <w:r w:rsidRPr="00C17EFB">
                  <w:rPr>
                    <w:rFonts w:ascii="Arial" w:hAnsi="Arial" w:cs="Arial"/>
                    <w:color w:val="000000"/>
                    <w:sz w:val="21"/>
                    <w:szCs w:val="21"/>
                  </w:rPr>
                  <w:t>© 2010 by Saint Mary’s Press</w:t>
                </w:r>
              </w:p>
              <w:p w:rsidR="000C2CE7" w:rsidRPr="000318AE" w:rsidRDefault="000C2CE7"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C702F1">
                  <w:t>TX001182</w:t>
                </w:r>
              </w:p>
              <w:p w:rsidR="000C2CE7" w:rsidRPr="000E1ADA" w:rsidRDefault="000C2CE7" w:rsidP="000318AE">
                <w:pPr>
                  <w:tabs>
                    <w:tab w:val="left" w:pos="5610"/>
                  </w:tabs>
                  <w:rPr>
                    <w:sz w:val="18"/>
                    <w:szCs w:val="18"/>
                  </w:rPr>
                </w:pPr>
              </w:p>
            </w:txbxContent>
          </v:textbox>
        </v:shape>
      </w:pict>
    </w:r>
    <w:r w:rsidR="00F842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CE7" w:rsidRDefault="000C2CE7" w:rsidP="004D0079">
      <w:r>
        <w:separator/>
      </w:r>
    </w:p>
  </w:footnote>
  <w:footnote w:type="continuationSeparator" w:id="0">
    <w:p w:rsidR="000C2CE7" w:rsidRDefault="000C2CE7"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E7" w:rsidRDefault="000C2CE7" w:rsidP="00383D90">
    <w:pPr>
      <w:pStyle w:val="A-Doc"/>
      <w:rPr>
        <w:rFonts w:cs="Times New Roman"/>
      </w:rPr>
    </w:pPr>
    <w:r w:rsidRPr="00383D90">
      <w:t>Using a Concordance</w:t>
    </w:r>
    <w:r>
      <w:rPr>
        <w:rFonts w:cs="Times New Roman"/>
      </w:rPr>
      <w:tab/>
    </w:r>
    <w:r w:rsidRPr="00F82D2A">
      <w:t xml:space="preserve">Page | </w:t>
    </w:r>
    <w:fldSimple w:instr=" PAGE   \* MERGEFORMAT ">
      <w:r w:rsidR="00F84233">
        <w:rPr>
          <w:noProof/>
        </w:rPr>
        <w:t>2</w:t>
      </w:r>
    </w:fldSimple>
  </w:p>
  <w:p w:rsidR="000C2CE7" w:rsidRDefault="000C2CE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E7" w:rsidRDefault="000C2C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530" w:hanging="360"/>
      </w:pPr>
      <w:rPr>
        <w:rFonts w:ascii="Symbol" w:hAnsi="Symbol" w:cs="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6F6115C"/>
    <w:multiLevelType w:val="hybridMultilevel"/>
    <w:tmpl w:val="4CB06F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3"/>
  </w:num>
  <w:num w:numId="2">
    <w:abstractNumId w:val="6"/>
  </w:num>
  <w:num w:numId="3">
    <w:abstractNumId w:val="8"/>
  </w:num>
  <w:num w:numId="4">
    <w:abstractNumId w:val="9"/>
  </w:num>
  <w:num w:numId="5">
    <w:abstractNumId w:val="10"/>
  </w:num>
  <w:num w:numId="6">
    <w:abstractNumId w:val="0"/>
  </w:num>
  <w:num w:numId="7">
    <w:abstractNumId w:val="14"/>
  </w:num>
  <w:num w:numId="8">
    <w:abstractNumId w:val="3"/>
  </w:num>
  <w:num w:numId="9">
    <w:abstractNumId w:val="15"/>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63D93"/>
    <w:rsid w:val="00084EB9"/>
    <w:rsid w:val="00093CB0"/>
    <w:rsid w:val="000A58D2"/>
    <w:rsid w:val="000B4E68"/>
    <w:rsid w:val="000C2CE7"/>
    <w:rsid w:val="000C5F25"/>
    <w:rsid w:val="000E1ADA"/>
    <w:rsid w:val="000E564B"/>
    <w:rsid w:val="000F6CCE"/>
    <w:rsid w:val="00103E1C"/>
    <w:rsid w:val="00122197"/>
    <w:rsid w:val="001309E6"/>
    <w:rsid w:val="001334C6"/>
    <w:rsid w:val="001379AD"/>
    <w:rsid w:val="00152401"/>
    <w:rsid w:val="00175D31"/>
    <w:rsid w:val="0019539C"/>
    <w:rsid w:val="001C0A8C"/>
    <w:rsid w:val="001C0EF4"/>
    <w:rsid w:val="001D2BBA"/>
    <w:rsid w:val="001E64A9"/>
    <w:rsid w:val="001F322F"/>
    <w:rsid w:val="001F7384"/>
    <w:rsid w:val="00225B1E"/>
    <w:rsid w:val="00231C40"/>
    <w:rsid w:val="00254E02"/>
    <w:rsid w:val="00261080"/>
    <w:rsid w:val="00265087"/>
    <w:rsid w:val="00272AE8"/>
    <w:rsid w:val="00277ED9"/>
    <w:rsid w:val="00284A63"/>
    <w:rsid w:val="00292C4F"/>
    <w:rsid w:val="002A4E6A"/>
    <w:rsid w:val="002D1744"/>
    <w:rsid w:val="002E0443"/>
    <w:rsid w:val="002E1A1D"/>
    <w:rsid w:val="002E77F4"/>
    <w:rsid w:val="002F50BD"/>
    <w:rsid w:val="002F78AB"/>
    <w:rsid w:val="003037EB"/>
    <w:rsid w:val="00303ADB"/>
    <w:rsid w:val="0031278E"/>
    <w:rsid w:val="003157D0"/>
    <w:rsid w:val="003236A3"/>
    <w:rsid w:val="00326542"/>
    <w:rsid w:val="003365CF"/>
    <w:rsid w:val="00340334"/>
    <w:rsid w:val="003477AC"/>
    <w:rsid w:val="00352920"/>
    <w:rsid w:val="0037014E"/>
    <w:rsid w:val="00370451"/>
    <w:rsid w:val="003739CB"/>
    <w:rsid w:val="0038139E"/>
    <w:rsid w:val="003832E4"/>
    <w:rsid w:val="00383D90"/>
    <w:rsid w:val="003A35DC"/>
    <w:rsid w:val="003B0E7A"/>
    <w:rsid w:val="003D381C"/>
    <w:rsid w:val="003F0416"/>
    <w:rsid w:val="003F5CF4"/>
    <w:rsid w:val="00405DC9"/>
    <w:rsid w:val="00423B78"/>
    <w:rsid w:val="004311A3"/>
    <w:rsid w:val="00454A1D"/>
    <w:rsid w:val="00460918"/>
    <w:rsid w:val="00475571"/>
    <w:rsid w:val="004A7A9A"/>
    <w:rsid w:val="004A7DE2"/>
    <w:rsid w:val="004C5561"/>
    <w:rsid w:val="004D0079"/>
    <w:rsid w:val="004D74F6"/>
    <w:rsid w:val="004D7A2E"/>
    <w:rsid w:val="004E096E"/>
    <w:rsid w:val="004E34E5"/>
    <w:rsid w:val="004E5DFC"/>
    <w:rsid w:val="004E6D41"/>
    <w:rsid w:val="00500FAD"/>
    <w:rsid w:val="00520B5A"/>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05629"/>
    <w:rsid w:val="007137D5"/>
    <w:rsid w:val="00714D56"/>
    <w:rsid w:val="0072005D"/>
    <w:rsid w:val="0073114D"/>
    <w:rsid w:val="0074663C"/>
    <w:rsid w:val="00750DCB"/>
    <w:rsid w:val="007554A3"/>
    <w:rsid w:val="00781027"/>
    <w:rsid w:val="00781585"/>
    <w:rsid w:val="00784075"/>
    <w:rsid w:val="00786422"/>
    <w:rsid w:val="00786E12"/>
    <w:rsid w:val="007A3681"/>
    <w:rsid w:val="007B7843"/>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E4AB0"/>
    <w:rsid w:val="008F12F7"/>
    <w:rsid w:val="008F22A0"/>
    <w:rsid w:val="008F58B2"/>
    <w:rsid w:val="009064EC"/>
    <w:rsid w:val="00933E81"/>
    <w:rsid w:val="00945A73"/>
    <w:rsid w:val="009532BF"/>
    <w:rsid w:val="009563C5"/>
    <w:rsid w:val="00972002"/>
    <w:rsid w:val="009812C0"/>
    <w:rsid w:val="009D36BA"/>
    <w:rsid w:val="009F2BD3"/>
    <w:rsid w:val="00A00D1F"/>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443C3"/>
    <w:rsid w:val="00B47B42"/>
    <w:rsid w:val="00B51054"/>
    <w:rsid w:val="00B572B7"/>
    <w:rsid w:val="00B77E35"/>
    <w:rsid w:val="00BC1E13"/>
    <w:rsid w:val="00BC4453"/>
    <w:rsid w:val="00BD06B0"/>
    <w:rsid w:val="00BD6876"/>
    <w:rsid w:val="00BE3E0E"/>
    <w:rsid w:val="00BF4EEF"/>
    <w:rsid w:val="00C01E2D"/>
    <w:rsid w:val="00C07507"/>
    <w:rsid w:val="00C13310"/>
    <w:rsid w:val="00C16275"/>
    <w:rsid w:val="00C17EFB"/>
    <w:rsid w:val="00C3410A"/>
    <w:rsid w:val="00C3609F"/>
    <w:rsid w:val="00C4361D"/>
    <w:rsid w:val="00C50BCE"/>
    <w:rsid w:val="00C702F1"/>
    <w:rsid w:val="00C760F8"/>
    <w:rsid w:val="00C90442"/>
    <w:rsid w:val="00C91156"/>
    <w:rsid w:val="00C9466D"/>
    <w:rsid w:val="00CA154C"/>
    <w:rsid w:val="00CC1264"/>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7422B"/>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84233"/>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3F0416"/>
    <w:pPr>
      <w:spacing w:before="440" w:after="160" w:line="360" w:lineRule="auto"/>
    </w:pPr>
    <w:rPr>
      <w:rFonts w:ascii="Arial" w:eastAsia="Calibri" w:hAnsi="Arial" w:cs="Arial"/>
      <w:b/>
      <w:bCs/>
      <w:sz w:val="36"/>
      <w:szCs w:val="36"/>
    </w:rPr>
  </w:style>
  <w:style w:type="character" w:customStyle="1" w:styleId="A-CHChar">
    <w:name w:val="A- CH Char"/>
    <w:basedOn w:val="DefaultParagraphFont"/>
    <w:link w:val="A-CH"/>
    <w:uiPriority w:val="99"/>
    <w:locked/>
    <w:rsid w:val="003F0416"/>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3F0416"/>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3F0416"/>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s>
</file>

<file path=word/webSettings.xml><?xml version="1.0" encoding="utf-8"?>
<w:webSettings xmlns:r="http://schemas.openxmlformats.org/officeDocument/2006/relationships" xmlns:w="http://schemas.openxmlformats.org/wordprocessingml/2006/main">
  <w:divs>
    <w:div w:id="805779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777</Words>
  <Characters>3730</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41</cp:revision>
  <cp:lastPrinted>2010-01-08T18:19:00Z</cp:lastPrinted>
  <dcterms:created xsi:type="dcterms:W3CDTF">2010-01-22T15:46:00Z</dcterms:created>
  <dcterms:modified xsi:type="dcterms:W3CDTF">2010-05-28T18:11:00Z</dcterms:modified>
</cp:coreProperties>
</file>