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661" w:rsidRPr="003C2B8C" w:rsidRDefault="007B6661" w:rsidP="00155539">
      <w:pPr>
        <w:pStyle w:val="A-BH"/>
        <w:spacing w:before="0"/>
      </w:pPr>
      <w:bookmarkStart w:id="0" w:name="_GoBack"/>
      <w:bookmarkEnd w:id="0"/>
      <w:r w:rsidRPr="003C2B8C">
        <w:t>Where Does the Church Say?</w:t>
      </w:r>
    </w:p>
    <w:tbl>
      <w:tblPr>
        <w:tblW w:w="5000" w:type="pct"/>
        <w:tblCellMar>
          <w:left w:w="10" w:type="dxa"/>
          <w:right w:w="10" w:type="dxa"/>
        </w:tblCellMar>
        <w:tblLook w:val="0000" w:firstRow="0" w:lastRow="0" w:firstColumn="0" w:lastColumn="0" w:noHBand="0" w:noVBand="0"/>
      </w:tblPr>
      <w:tblGrid>
        <w:gridCol w:w="2395"/>
        <w:gridCol w:w="2004"/>
        <w:gridCol w:w="1938"/>
        <w:gridCol w:w="3133"/>
      </w:tblGrid>
      <w:tr w:rsidR="007B6661" w:rsidRPr="003C2B8C">
        <w:tblPrEx>
          <w:tblCellMar>
            <w:top w:w="0" w:type="dxa"/>
            <w:bottom w:w="0" w:type="dxa"/>
          </w:tblCellMar>
        </w:tblPrEx>
        <w:trPr>
          <w:trHeight w:val="435"/>
        </w:trPr>
        <w:tc>
          <w:tcPr>
            <w:tcW w:w="1265"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Type of Document</w:t>
            </w:r>
          </w:p>
        </w:tc>
        <w:tc>
          <w:tcPr>
            <w:tcW w:w="1058"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Author</w:t>
            </w:r>
          </w:p>
        </w:tc>
        <w:tc>
          <w:tcPr>
            <w:tcW w:w="1023"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Audience</w:t>
            </w:r>
          </w:p>
        </w:tc>
        <w:tc>
          <w:tcPr>
            <w:tcW w:w="1654"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What</w:t>
            </w:r>
            <w:r w:rsidR="00EB6C0A" w:rsidRPr="00A87CC2">
              <w:t>’</w:t>
            </w:r>
            <w:r w:rsidRPr="00A87CC2">
              <w:t xml:space="preserve">s </w:t>
            </w:r>
            <w:r w:rsidR="0039271C" w:rsidRPr="00A87CC2">
              <w:t xml:space="preserve">in </w:t>
            </w:r>
            <w:r w:rsidR="00EB6C0A" w:rsidRPr="00A87CC2">
              <w:t>It</w:t>
            </w:r>
            <w:r w:rsidRPr="00A87CC2">
              <w:t>?</w:t>
            </w:r>
            <w:r w:rsidR="00861C44" w:rsidRPr="00A87CC2">
              <w:t xml:space="preserve"> </w:t>
            </w:r>
            <w:r w:rsidRPr="00A87CC2">
              <w:t>/</w:t>
            </w:r>
            <w:r w:rsidR="00861C44" w:rsidRPr="00A87CC2">
              <w:t xml:space="preserve"> </w:t>
            </w:r>
            <w:r w:rsidRPr="00A87CC2">
              <w:t>Examples</w:t>
            </w:r>
          </w:p>
        </w:tc>
      </w:tr>
      <w:tr w:rsidR="007B6661" w:rsidRPr="003C2B8C">
        <w:tblPrEx>
          <w:tblCellMar>
            <w:top w:w="0" w:type="dxa"/>
            <w:bottom w:w="0" w:type="dxa"/>
          </w:tblCellMar>
        </w:tblPrEx>
        <w:trPr>
          <w:trHeight w:val="692"/>
        </w:trPr>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Sacred Scripture</w:t>
            </w:r>
            <w:r w:rsidR="00861C44" w:rsidRPr="00A87CC2">
              <w:t>s</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various </w:t>
            </w:r>
            <w:r w:rsidR="007B6661" w:rsidRPr="003C2B8C">
              <w:t>writers inspired by the Holy Spirit</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all </w:t>
            </w:r>
            <w:r w:rsidR="007B6661" w:rsidRPr="003C2B8C">
              <w:t>people</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the </w:t>
            </w:r>
            <w:r w:rsidR="007B6661" w:rsidRPr="003C2B8C">
              <w:t xml:space="preserve">Word of God in the words </w:t>
            </w:r>
            <w:r w:rsidR="002B61D7">
              <w:br/>
            </w:r>
            <w:r w:rsidR="007B6661" w:rsidRPr="003C2B8C">
              <w:t>of humans</w:t>
            </w:r>
          </w:p>
        </w:tc>
      </w:tr>
      <w:tr w:rsidR="007B6661" w:rsidRPr="003C2B8C">
        <w:tblPrEx>
          <w:tblCellMar>
            <w:top w:w="0" w:type="dxa"/>
            <w:bottom w:w="0" w:type="dxa"/>
          </w:tblCellMar>
        </w:tblPrEx>
        <w:trPr>
          <w:trHeight w:val="1610"/>
        </w:trPr>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Dogmatic Constitution</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t</w:t>
            </w:r>
            <w:r w:rsidR="007B6661" w:rsidRPr="003C2B8C">
              <w:t xml:space="preserve">he </w:t>
            </w:r>
            <w:r w:rsidRPr="003C2B8C">
              <w:t xml:space="preserve">Pope </w:t>
            </w:r>
            <w:r w:rsidR="007B6661" w:rsidRPr="003C2B8C">
              <w:t xml:space="preserve">and </w:t>
            </w:r>
            <w:r w:rsidRPr="003C2B8C">
              <w:t xml:space="preserve">Ecumenical Council </w:t>
            </w:r>
            <w:r w:rsidR="007B6661" w:rsidRPr="003C2B8C">
              <w:t>fathers</w:t>
            </w:r>
          </w:p>
          <w:p w:rsidR="007B6661" w:rsidRPr="003C2B8C" w:rsidRDefault="007B6661" w:rsidP="002B61D7">
            <w:pPr>
              <w:pStyle w:val="A-ChartText"/>
              <w:spacing w:before="120"/>
              <w:jc w:val="center"/>
            </w:pPr>
            <w:r w:rsidRPr="003C2B8C">
              <w:t>(example:</w:t>
            </w:r>
            <w:r w:rsidR="00861C44" w:rsidRPr="003C2B8C">
              <w:t xml:space="preserve"> </w:t>
            </w:r>
            <w:smartTag w:uri="urn:schemas-microsoft-com:office:smarttags" w:element="place">
              <w:r w:rsidRPr="003C2B8C">
                <w:t>Vatican</w:t>
              </w:r>
            </w:smartTag>
            <w:r w:rsidRPr="003C2B8C">
              <w:t xml:space="preserve"> Council II)</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all </w:t>
            </w:r>
            <w:r w:rsidR="007B6661" w:rsidRPr="003C2B8C">
              <w:t>the people of God</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rPr>
                <w:i/>
                <w:iCs/>
              </w:rPr>
            </w:pPr>
            <w:r w:rsidRPr="003C2B8C">
              <w:t>a</w:t>
            </w:r>
            <w:r w:rsidRPr="003C2B8C">
              <w:rPr>
                <w:i/>
                <w:iCs/>
              </w:rPr>
              <w:t xml:space="preserve"> </w:t>
            </w:r>
            <w:r w:rsidR="007B6661" w:rsidRPr="003C2B8C">
              <w:rPr>
                <w:i/>
                <w:iCs/>
              </w:rPr>
              <w:t>s</w:t>
            </w:r>
            <w:r w:rsidR="007B6661" w:rsidRPr="003C2B8C">
              <w:t>olemn, formal decree that expresses the dogma or doctrinal understanding of the Church in a particular era</w:t>
            </w:r>
            <w:r w:rsidRPr="003C2B8C">
              <w:rPr>
                <w:iCs/>
              </w:rPr>
              <w:t xml:space="preserve"> </w:t>
            </w:r>
            <w:r w:rsidR="007B6661" w:rsidRPr="003C2B8C">
              <w:rPr>
                <w:iCs/>
              </w:rPr>
              <w:t>(e</w:t>
            </w:r>
            <w:r w:rsidRPr="003C2B8C">
              <w:rPr>
                <w:iCs/>
              </w:rPr>
              <w:t>xample:</w:t>
            </w:r>
            <w:r w:rsidR="007B6661" w:rsidRPr="003C2B8C">
              <w:rPr>
                <w:i/>
                <w:iCs/>
              </w:rPr>
              <w:t xml:space="preserve"> Dogmatic Constitution </w:t>
            </w:r>
            <w:r w:rsidRPr="003C2B8C">
              <w:rPr>
                <w:i/>
                <w:iCs/>
              </w:rPr>
              <w:t xml:space="preserve">on </w:t>
            </w:r>
            <w:r w:rsidR="007B6661" w:rsidRPr="003C2B8C">
              <w:rPr>
                <w:i/>
                <w:iCs/>
              </w:rPr>
              <w:t xml:space="preserve">the Church </w:t>
            </w:r>
            <w:r w:rsidR="002B61D7">
              <w:rPr>
                <w:i/>
                <w:iCs/>
              </w:rPr>
              <w:br/>
            </w:r>
            <w:r w:rsidRPr="003C2B8C">
              <w:rPr>
                <w:iCs/>
              </w:rPr>
              <w:t>[</w:t>
            </w:r>
            <w:r w:rsidRPr="003C2B8C">
              <w:rPr>
                <w:i/>
                <w:iCs/>
              </w:rPr>
              <w:t xml:space="preserve">Lumen Gentium, </w:t>
            </w:r>
            <w:r w:rsidRPr="003C2B8C">
              <w:rPr>
                <w:iCs/>
              </w:rPr>
              <w:t>1964]</w:t>
            </w:r>
            <w:r w:rsidRPr="003C2B8C">
              <w:rPr>
                <w:i/>
                <w:iCs/>
              </w:rPr>
              <w:t xml:space="preserve"> </w:t>
            </w:r>
            <w:r w:rsidR="007B6661" w:rsidRPr="003C2B8C">
              <w:t xml:space="preserve">from </w:t>
            </w:r>
            <w:r w:rsidR="002B61D7">
              <w:br/>
            </w:r>
            <w:r w:rsidR="007B6661" w:rsidRPr="003C2B8C">
              <w:t>Vatican Council II)</w:t>
            </w:r>
          </w:p>
        </w:tc>
      </w:tr>
      <w:tr w:rsidR="007B6661" w:rsidRPr="003C2B8C">
        <w:tblPrEx>
          <w:tblCellMar>
            <w:top w:w="0" w:type="dxa"/>
            <w:bottom w:w="0" w:type="dxa"/>
          </w:tblCellMar>
        </w:tblPrEx>
        <w:trPr>
          <w:trHeight w:val="1574"/>
        </w:trPr>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 xml:space="preserve">Apostolic </w:t>
            </w:r>
            <w:r w:rsidR="00861C44" w:rsidRPr="00A87CC2">
              <w:t>Constitution</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t</w:t>
            </w:r>
            <w:r w:rsidR="007B6661" w:rsidRPr="003C2B8C">
              <w:t xml:space="preserve">he </w:t>
            </w:r>
            <w:r w:rsidRPr="003C2B8C">
              <w:t xml:space="preserve">Pope </w:t>
            </w:r>
            <w:r w:rsidR="007B6661" w:rsidRPr="003C2B8C">
              <w:t xml:space="preserve">in his </w:t>
            </w:r>
            <w:r w:rsidR="002B61D7">
              <w:br/>
            </w:r>
            <w:r w:rsidR="007B6661" w:rsidRPr="003C2B8C">
              <w:t>own name</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usually </w:t>
            </w:r>
            <w:r w:rsidR="007B6661" w:rsidRPr="003C2B8C">
              <w:t xml:space="preserve">all the faithful, but see greeting for specific group </w:t>
            </w:r>
            <w:r w:rsidR="002B61D7">
              <w:br/>
            </w:r>
            <w:r w:rsidR="007B6661" w:rsidRPr="003C2B8C">
              <w:t>being addressed</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solemn</w:t>
            </w:r>
            <w:r w:rsidR="007B6661" w:rsidRPr="003C2B8C">
              <w:t>, formal document on matters of highest consequence concerning doctrine or disciplinary matters</w:t>
            </w:r>
            <w:r w:rsidRPr="003C2B8C">
              <w:t xml:space="preserve"> that</w:t>
            </w:r>
            <w:r w:rsidR="007B6661" w:rsidRPr="003C2B8C">
              <w:t xml:space="preserve"> are published as either universal or particular law of the Church (ex</w:t>
            </w:r>
            <w:r w:rsidRPr="003C2B8C">
              <w:t>ample</w:t>
            </w:r>
            <w:r w:rsidR="007B6661" w:rsidRPr="003C2B8C">
              <w:t xml:space="preserve">: </w:t>
            </w:r>
            <w:r w:rsidR="007B6661" w:rsidRPr="003C2B8C">
              <w:rPr>
                <w:i/>
                <w:iCs/>
              </w:rPr>
              <w:t xml:space="preserve">Catechism of the </w:t>
            </w:r>
            <w:r w:rsidR="002B61D7">
              <w:rPr>
                <w:i/>
                <w:iCs/>
              </w:rPr>
              <w:br/>
            </w:r>
            <w:r w:rsidR="007B6661" w:rsidRPr="003C2B8C">
              <w:rPr>
                <w:i/>
                <w:iCs/>
              </w:rPr>
              <w:t>Catholic Church</w:t>
            </w:r>
            <w:r w:rsidR="007B6661" w:rsidRPr="003C2B8C">
              <w:t>)</w:t>
            </w:r>
          </w:p>
        </w:tc>
      </w:tr>
      <w:tr w:rsidR="007B6661" w:rsidRPr="003C2B8C">
        <w:tblPrEx>
          <w:tblCellMar>
            <w:top w:w="0" w:type="dxa"/>
            <w:bottom w:w="0" w:type="dxa"/>
          </w:tblCellMar>
        </w:tblPrEx>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Encyclical (</w:t>
            </w:r>
            <w:r w:rsidRPr="00A87CC2">
              <w:rPr>
                <w:i/>
              </w:rPr>
              <w:t>encyclica epistol</w:t>
            </w:r>
            <w:r w:rsidR="00861C44" w:rsidRPr="00A87CC2">
              <w:rPr>
                <w:i/>
              </w:rPr>
              <w:t>a:</w:t>
            </w:r>
            <w:r w:rsidRPr="00A87CC2">
              <w:rPr>
                <w:i/>
              </w:rPr>
              <w:t xml:space="preserve"> </w:t>
            </w:r>
            <w:r w:rsidRPr="00A87CC2">
              <w:t xml:space="preserve">literally </w:t>
            </w:r>
            <w:r w:rsidR="00861C44" w:rsidRPr="00A87CC2">
              <w:t>“</w:t>
            </w:r>
            <w:r w:rsidRPr="00A87CC2">
              <w:t>circular letter</w:t>
            </w:r>
            <w:r w:rsidR="00861C44" w:rsidRPr="00A87CC2">
              <w:t>”</w:t>
            </w:r>
            <w:r w:rsidRPr="00A87CC2">
              <w:t>)</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the Pope </w:t>
            </w:r>
            <w:r w:rsidR="007B6661" w:rsidRPr="003C2B8C">
              <w:t xml:space="preserve">in his </w:t>
            </w:r>
            <w:r w:rsidR="002B61D7">
              <w:br/>
            </w:r>
            <w:r w:rsidR="007B6661" w:rsidRPr="003C2B8C">
              <w:t>own name</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u</w:t>
            </w:r>
            <w:r w:rsidR="007B6661" w:rsidRPr="003C2B8C">
              <w:t>sually addressed to the bishops, clergy</w:t>
            </w:r>
            <w:r w:rsidRPr="003C2B8C">
              <w:t>,</w:t>
            </w:r>
            <w:r w:rsidR="007B6661" w:rsidRPr="003C2B8C">
              <w:t xml:space="preserve"> and faithful of the entire Church, but also to </w:t>
            </w:r>
            <w:r w:rsidRPr="003C2B8C">
              <w:t>“</w:t>
            </w:r>
            <w:r w:rsidR="007B6661" w:rsidRPr="003C2B8C">
              <w:t xml:space="preserve">all people of </w:t>
            </w:r>
            <w:r w:rsidR="002B61D7">
              <w:br/>
            </w:r>
            <w:r w:rsidR="007B6661" w:rsidRPr="003C2B8C">
              <w:t>good will</w:t>
            </w:r>
            <w:r w:rsidRPr="003C2B8C">
              <w:t>”</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 </w:t>
            </w:r>
            <w:r w:rsidR="007B6661" w:rsidRPr="003C2B8C">
              <w:t xml:space="preserve">pastoral letter that attempts to refine our understanding of some doctrine or part of the human condition through the </w:t>
            </w:r>
            <w:r w:rsidRPr="003C2B8C">
              <w:t>P</w:t>
            </w:r>
            <w:r w:rsidR="0039271C" w:rsidRPr="003C2B8C">
              <w:t>ope’</w:t>
            </w:r>
            <w:r w:rsidRPr="003C2B8C">
              <w:t xml:space="preserve">s </w:t>
            </w:r>
            <w:r w:rsidR="007B6661" w:rsidRPr="003C2B8C">
              <w:t>ordinary teaching office</w:t>
            </w:r>
            <w:r w:rsidRPr="003C2B8C">
              <w:t xml:space="preserve"> </w:t>
            </w:r>
            <w:r w:rsidR="007B6661" w:rsidRPr="003C2B8C">
              <w:t>(ex</w:t>
            </w:r>
            <w:r w:rsidRPr="003C2B8C">
              <w:rPr>
                <w:iCs/>
              </w:rPr>
              <w:t>ample</w:t>
            </w:r>
            <w:r w:rsidR="007B6661" w:rsidRPr="003C2B8C">
              <w:rPr>
                <w:iCs/>
              </w:rPr>
              <w:t xml:space="preserve"> </w:t>
            </w:r>
            <w:r w:rsidR="007B6661" w:rsidRPr="003C2B8C">
              <w:rPr>
                <w:i/>
                <w:iCs/>
              </w:rPr>
              <w:t>Caritas in Veritate</w:t>
            </w:r>
            <w:r w:rsidRPr="003C2B8C">
              <w:rPr>
                <w:i/>
                <w:iCs/>
              </w:rPr>
              <w:t>,</w:t>
            </w:r>
            <w:r w:rsidR="007B6661" w:rsidRPr="003C2B8C">
              <w:rPr>
                <w:i/>
                <w:iCs/>
              </w:rPr>
              <w:t xml:space="preserve"> </w:t>
            </w:r>
            <w:r w:rsidR="007B6661" w:rsidRPr="003C2B8C">
              <w:rPr>
                <w:iCs/>
              </w:rPr>
              <w:t>by Pope Benedict XVI)</w:t>
            </w:r>
          </w:p>
        </w:tc>
      </w:tr>
      <w:tr w:rsidR="007B6661" w:rsidRPr="003C2B8C">
        <w:tblPrEx>
          <w:tblCellMar>
            <w:top w:w="0" w:type="dxa"/>
            <w:bottom w:w="0" w:type="dxa"/>
          </w:tblCellMar>
        </w:tblPrEx>
        <w:tc>
          <w:tcPr>
            <w:tcW w:w="1265" w:type="pct"/>
            <w:tcBorders>
              <w:left w:val="single" w:sz="2" w:space="0" w:color="000000"/>
              <w:bottom w:val="single" w:sz="4" w:space="0" w:color="auto"/>
            </w:tcBorders>
            <w:tcMar>
              <w:top w:w="55" w:type="dxa"/>
              <w:left w:w="55" w:type="dxa"/>
              <w:bottom w:w="55" w:type="dxa"/>
              <w:right w:w="55" w:type="dxa"/>
            </w:tcMar>
          </w:tcPr>
          <w:p w:rsidR="007B6661" w:rsidRPr="00A87CC2" w:rsidRDefault="007B6661" w:rsidP="002B61D7">
            <w:pPr>
              <w:pStyle w:val="A-ChartHeads"/>
              <w:spacing w:before="120"/>
              <w:jc w:val="center"/>
            </w:pPr>
            <w:r w:rsidRPr="00A87CC2">
              <w:t xml:space="preserve">Apostolic </w:t>
            </w:r>
            <w:r w:rsidR="00861C44" w:rsidRPr="00A87CC2">
              <w:t>Letter</w:t>
            </w:r>
          </w:p>
        </w:tc>
        <w:tc>
          <w:tcPr>
            <w:tcW w:w="1058" w:type="pct"/>
            <w:tcBorders>
              <w:left w:val="single" w:sz="2" w:space="0" w:color="000000"/>
              <w:bottom w:val="single" w:sz="4" w:space="0" w:color="auto"/>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the Pope </w:t>
            </w:r>
            <w:r w:rsidR="007B6661" w:rsidRPr="003C2B8C">
              <w:t xml:space="preserve">in his own name or a </w:t>
            </w:r>
            <w:smartTag w:uri="urn:schemas-microsoft-com:office:smarttags" w:element="place">
              <w:r w:rsidR="007B6661" w:rsidRPr="003C2B8C">
                <w:t>Vatican</w:t>
              </w:r>
            </w:smartTag>
            <w:r w:rsidR="007B6661" w:rsidRPr="003C2B8C">
              <w:t xml:space="preserve"> </w:t>
            </w:r>
            <w:r w:rsidRPr="003C2B8C">
              <w:t>congregation</w:t>
            </w:r>
          </w:p>
        </w:tc>
        <w:tc>
          <w:tcPr>
            <w:tcW w:w="1023" w:type="pct"/>
            <w:tcBorders>
              <w:left w:val="single" w:sz="2" w:space="0" w:color="000000"/>
              <w:bottom w:val="single" w:sz="4" w:space="0" w:color="auto"/>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addressed </w:t>
            </w:r>
            <w:r w:rsidR="007B6661" w:rsidRPr="003C2B8C">
              <w:t xml:space="preserve">to particular audience </w:t>
            </w:r>
            <w:r w:rsidR="002B61D7">
              <w:br/>
            </w:r>
            <w:r w:rsidR="007B6661" w:rsidRPr="003C2B8C">
              <w:t>in greeting</w:t>
            </w:r>
          </w:p>
        </w:tc>
        <w:tc>
          <w:tcPr>
            <w:tcW w:w="1654" w:type="pct"/>
            <w:tcBorders>
              <w:left w:val="single" w:sz="2" w:space="0" w:color="000000"/>
              <w:bottom w:val="single" w:sz="4" w:space="0" w:color="auto"/>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 </w:t>
            </w:r>
            <w:r w:rsidR="007B6661" w:rsidRPr="003C2B8C">
              <w:t>formal papal teaching document, not used for dogmatic definitions of doctrine but to give counsel to the Church on points of doctrine that require deeper explanation in the light of particular circumstances or situations in various parts of the world (</w:t>
            </w:r>
            <w:r w:rsidRPr="003C2B8C">
              <w:t xml:space="preserve">example: </w:t>
            </w:r>
            <w:r w:rsidR="007B6661" w:rsidRPr="003C2B8C">
              <w:rPr>
                <w:i/>
              </w:rPr>
              <w:t>Rosarium Virginis Mariae</w:t>
            </w:r>
            <w:r w:rsidRPr="003C2B8C">
              <w:t xml:space="preserve">, </w:t>
            </w:r>
            <w:r w:rsidR="007B6661" w:rsidRPr="003C2B8C">
              <w:t xml:space="preserve">by </w:t>
            </w:r>
            <w:r w:rsidRPr="003C2B8C">
              <w:t xml:space="preserve">Pope </w:t>
            </w:r>
            <w:r w:rsidR="007B6661" w:rsidRPr="003C2B8C">
              <w:t>John Paul II)</w:t>
            </w:r>
          </w:p>
        </w:tc>
      </w:tr>
      <w:tr w:rsidR="007B6661" w:rsidRPr="003C2B8C">
        <w:tblPrEx>
          <w:tblCellMar>
            <w:top w:w="0" w:type="dxa"/>
            <w:bottom w:w="0" w:type="dxa"/>
          </w:tblCellMar>
        </w:tblPrEx>
        <w:trPr>
          <w:trHeight w:val="1132"/>
        </w:trPr>
        <w:tc>
          <w:tcPr>
            <w:tcW w:w="1265" w:type="pct"/>
            <w:tcBorders>
              <w:top w:val="single" w:sz="4" w:space="0" w:color="auto"/>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 xml:space="preserve">Apostolic </w:t>
            </w:r>
            <w:r w:rsidR="00861C44" w:rsidRPr="00A87CC2">
              <w:t>Exhortation</w:t>
            </w:r>
          </w:p>
        </w:tc>
        <w:tc>
          <w:tcPr>
            <w:tcW w:w="1058" w:type="pct"/>
            <w:tcBorders>
              <w:top w:val="single" w:sz="4" w:space="0" w:color="auto"/>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the Pope </w:t>
            </w:r>
            <w:r w:rsidR="007B6661" w:rsidRPr="003C2B8C">
              <w:t xml:space="preserve">in his </w:t>
            </w:r>
            <w:r w:rsidR="002B61D7">
              <w:br/>
            </w:r>
            <w:r w:rsidR="007B6661" w:rsidRPr="003C2B8C">
              <w:t>own name</w:t>
            </w:r>
          </w:p>
        </w:tc>
        <w:tc>
          <w:tcPr>
            <w:tcW w:w="1023" w:type="pct"/>
            <w:tcBorders>
              <w:top w:val="single" w:sz="4" w:space="0" w:color="auto"/>
              <w:left w:val="single" w:sz="2" w:space="0" w:color="000000"/>
              <w:bottom w:val="single" w:sz="2" w:space="0" w:color="000000"/>
            </w:tcBorders>
            <w:tcMar>
              <w:top w:w="55" w:type="dxa"/>
              <w:left w:w="55" w:type="dxa"/>
              <w:bottom w:w="55" w:type="dxa"/>
              <w:right w:w="55" w:type="dxa"/>
            </w:tcMar>
          </w:tcPr>
          <w:p w:rsidR="007B6661" w:rsidRPr="003C2B8C" w:rsidRDefault="007B6661" w:rsidP="002B61D7">
            <w:pPr>
              <w:pStyle w:val="A-ChartText"/>
              <w:spacing w:before="120"/>
              <w:jc w:val="center"/>
            </w:pPr>
            <w:r w:rsidRPr="003C2B8C">
              <w:t>addressed to bishops, clergy</w:t>
            </w:r>
            <w:r w:rsidR="00861C44" w:rsidRPr="003C2B8C">
              <w:t>,</w:t>
            </w:r>
            <w:r w:rsidRPr="003C2B8C">
              <w:t xml:space="preserve"> and all the faithful of the entire Catholic Church</w:t>
            </w:r>
          </w:p>
        </w:tc>
        <w:tc>
          <w:tcPr>
            <w:tcW w:w="1654" w:type="pct"/>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39271C" w:rsidP="002B61D7">
            <w:pPr>
              <w:pStyle w:val="A-ChartText"/>
              <w:spacing w:before="120"/>
              <w:jc w:val="center"/>
            </w:pPr>
            <w:r w:rsidRPr="003C2B8C">
              <w:t xml:space="preserve">a </w:t>
            </w:r>
            <w:r w:rsidR="00861C44" w:rsidRPr="003C2B8C">
              <w:t xml:space="preserve">reflection </w:t>
            </w:r>
            <w:r w:rsidR="007B6661" w:rsidRPr="003C2B8C">
              <w:t>on a particular topic that does not contain dogmatic definitions or policy directives</w:t>
            </w:r>
            <w:r w:rsidR="00861C44" w:rsidRPr="003C2B8C">
              <w:t>;</w:t>
            </w:r>
            <w:r w:rsidR="007B6661" w:rsidRPr="003C2B8C">
              <w:t xml:space="preserve"> not </w:t>
            </w:r>
            <w:r w:rsidR="00861C44" w:rsidRPr="003C2B8C">
              <w:t xml:space="preserve">a </w:t>
            </w:r>
            <w:r w:rsidR="007B6661" w:rsidRPr="003C2B8C">
              <w:t>legislative document (</w:t>
            </w:r>
            <w:r w:rsidR="00861C44" w:rsidRPr="003C2B8C">
              <w:t>example</w:t>
            </w:r>
            <w:r w:rsidR="007B6661" w:rsidRPr="003C2B8C">
              <w:t xml:space="preserve">: </w:t>
            </w:r>
            <w:r w:rsidR="007B6661" w:rsidRPr="003C2B8C">
              <w:rPr>
                <w:i/>
              </w:rPr>
              <w:t>Familiaris Consortio</w:t>
            </w:r>
            <w:r w:rsidR="007B6661" w:rsidRPr="003C2B8C">
              <w:t xml:space="preserve">, by </w:t>
            </w:r>
            <w:r w:rsidR="00861C44" w:rsidRPr="003C2B8C">
              <w:t xml:space="preserve">Pope </w:t>
            </w:r>
            <w:r w:rsidR="007B6661" w:rsidRPr="003C2B8C">
              <w:t>John Paul II)</w:t>
            </w:r>
          </w:p>
        </w:tc>
      </w:tr>
      <w:tr w:rsidR="007B6661" w:rsidRPr="003C2B8C">
        <w:tblPrEx>
          <w:tblCellMar>
            <w:top w:w="0" w:type="dxa"/>
            <w:bottom w:w="0" w:type="dxa"/>
          </w:tblCellMar>
        </w:tblPrEx>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rPr>
                <w:i/>
              </w:rPr>
              <w:t xml:space="preserve">Motu </w:t>
            </w:r>
            <w:r w:rsidR="00861C44" w:rsidRPr="00A87CC2">
              <w:rPr>
                <w:i/>
              </w:rPr>
              <w:t>Proprio</w:t>
            </w:r>
            <w:r w:rsidR="00861C44" w:rsidRPr="00A87CC2">
              <w:t xml:space="preserve"> </w:t>
            </w:r>
            <w:r w:rsidRPr="00A87CC2">
              <w:t xml:space="preserve">(literally </w:t>
            </w:r>
            <w:r w:rsidR="00861C44" w:rsidRPr="00A87CC2">
              <w:t>“</w:t>
            </w:r>
            <w:r w:rsidRPr="00A87CC2">
              <w:t>by one</w:t>
            </w:r>
            <w:r w:rsidR="00861C44" w:rsidRPr="00A87CC2">
              <w:t>’</w:t>
            </w:r>
            <w:r w:rsidRPr="00A87CC2">
              <w:t>s own initiative</w:t>
            </w:r>
            <w:r w:rsidR="00861C44" w:rsidRPr="00A87CC2">
              <w:t>”</w:t>
            </w:r>
            <w:r w:rsidRPr="00A87CC2">
              <w:t>)</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the Pope </w:t>
            </w:r>
            <w:r w:rsidR="007B6661" w:rsidRPr="003C2B8C">
              <w:t>in his own name</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7B6661" w:rsidP="002B61D7">
            <w:pPr>
              <w:pStyle w:val="A-ChartText"/>
              <w:spacing w:before="120"/>
              <w:jc w:val="center"/>
            </w:pPr>
            <w:r w:rsidRPr="003C2B8C">
              <w:t>addressed to bishops, clergy</w:t>
            </w:r>
            <w:r w:rsidR="00861C44" w:rsidRPr="003C2B8C">
              <w:t>,</w:t>
            </w:r>
            <w:r w:rsidRPr="003C2B8C">
              <w:t xml:space="preserve"> and all the faithful of the entire Catholic Church</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861C44" w:rsidP="002B61D7">
            <w:pPr>
              <w:pStyle w:val="A-ChartText"/>
              <w:spacing w:before="120"/>
              <w:jc w:val="center"/>
            </w:pPr>
            <w:r w:rsidRPr="003C2B8C">
              <w:t xml:space="preserve">a </w:t>
            </w:r>
            <w:r w:rsidR="007B6661" w:rsidRPr="003C2B8C">
              <w:t xml:space="preserve">legislative document or decree issued by the </w:t>
            </w:r>
            <w:r w:rsidR="00D37B01" w:rsidRPr="003C2B8C">
              <w:t xml:space="preserve">Pope </w:t>
            </w:r>
            <w:r w:rsidR="007B6661" w:rsidRPr="003C2B8C">
              <w:t>on his own initiative, not in response to a request</w:t>
            </w:r>
            <w:r w:rsidR="00D37B01" w:rsidRPr="003C2B8C">
              <w:t xml:space="preserve"> </w:t>
            </w:r>
            <w:r w:rsidR="007B6661" w:rsidRPr="003C2B8C">
              <w:t>(</w:t>
            </w:r>
            <w:r w:rsidR="00D37B01" w:rsidRPr="003C2B8C">
              <w:t xml:space="preserve">example: </w:t>
            </w:r>
            <w:r w:rsidR="007B6661" w:rsidRPr="003C2B8C">
              <w:rPr>
                <w:i/>
                <w:iCs/>
              </w:rPr>
              <w:t>“Summorum Pontificum</w:t>
            </w:r>
            <w:r w:rsidR="00D37B01" w:rsidRPr="003C2B8C">
              <w:rPr>
                <w:i/>
                <w:iCs/>
              </w:rPr>
              <w:t>,</w:t>
            </w:r>
            <w:r w:rsidR="007B6661" w:rsidRPr="003C2B8C">
              <w:rPr>
                <w:i/>
                <w:iCs/>
              </w:rPr>
              <w:t>”</w:t>
            </w:r>
            <w:r w:rsidR="007B6661" w:rsidRPr="003C2B8C">
              <w:t xml:space="preserve"> by </w:t>
            </w:r>
            <w:r w:rsidR="00A977D6">
              <w:t xml:space="preserve">Pope </w:t>
            </w:r>
            <w:r w:rsidR="007B6661" w:rsidRPr="003C2B8C">
              <w:t>Benedict XVI)</w:t>
            </w:r>
          </w:p>
        </w:tc>
      </w:tr>
      <w:tr w:rsidR="007B6661" w:rsidRPr="003C2B8C">
        <w:tblPrEx>
          <w:tblCellMar>
            <w:top w:w="0" w:type="dxa"/>
            <w:bottom w:w="0" w:type="dxa"/>
          </w:tblCellMar>
        </w:tblPrEx>
        <w:trPr>
          <w:trHeight w:val="1248"/>
        </w:trPr>
        <w:tc>
          <w:tcPr>
            <w:tcW w:w="1265"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rPr>
                <w:bCs/>
              </w:rPr>
            </w:pPr>
            <w:r w:rsidRPr="00A87CC2">
              <w:rPr>
                <w:bCs/>
              </w:rPr>
              <w:lastRenderedPageBreak/>
              <w:t>Declaration and Decree</w:t>
            </w:r>
          </w:p>
        </w:tc>
        <w:tc>
          <w:tcPr>
            <w:tcW w:w="1058"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specific </w:t>
            </w:r>
            <w:smartTag w:uri="urn:schemas-microsoft-com:office:smarttags" w:element="place">
              <w:r w:rsidR="007B6661" w:rsidRPr="003C2B8C">
                <w:t>Vatican</w:t>
              </w:r>
            </w:smartTag>
            <w:r w:rsidR="007B6661" w:rsidRPr="003C2B8C">
              <w:t xml:space="preserve"> </w:t>
            </w:r>
            <w:r w:rsidRPr="003C2B8C">
              <w:t xml:space="preserve">congregations </w:t>
            </w:r>
            <w:r w:rsidR="007B6661" w:rsidRPr="003C2B8C">
              <w:t>or specific bishop groups</w:t>
            </w:r>
          </w:p>
        </w:tc>
        <w:tc>
          <w:tcPr>
            <w:tcW w:w="1023" w:type="pct"/>
            <w:tcBorders>
              <w:top w:val="single" w:sz="2" w:space="0" w:color="000000"/>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addressed </w:t>
            </w:r>
            <w:r w:rsidR="007B6661" w:rsidRPr="003C2B8C">
              <w:t>to specific group in greeting of the document</w:t>
            </w:r>
          </w:p>
        </w:tc>
        <w:tc>
          <w:tcPr>
            <w:tcW w:w="1654"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a</w:t>
            </w:r>
            <w:r w:rsidR="007B6661" w:rsidRPr="003C2B8C">
              <w:t xml:space="preserve"> statement involving Church law, precepts or judicial decisions on a specific matter</w:t>
            </w:r>
            <w:r w:rsidRPr="003C2B8C">
              <w:t>;</w:t>
            </w:r>
            <w:r w:rsidR="007B6661" w:rsidRPr="003C2B8C">
              <w:t xml:space="preserve"> an ordinance given by one having the power of jurisdiction</w:t>
            </w:r>
            <w:r w:rsidRPr="003C2B8C">
              <w:t xml:space="preserve"> </w:t>
            </w:r>
            <w:r w:rsidR="007B6661" w:rsidRPr="003C2B8C">
              <w:t>(worldwide or local diocese)</w:t>
            </w:r>
            <w:r w:rsidRPr="003C2B8C">
              <w:t xml:space="preserve"> </w:t>
            </w:r>
            <w:r w:rsidR="007B6661" w:rsidRPr="003C2B8C">
              <w:t>(</w:t>
            </w:r>
            <w:r w:rsidRPr="003C2B8C">
              <w:t xml:space="preserve">example: </w:t>
            </w:r>
            <w:r w:rsidR="007B6661" w:rsidRPr="003C2B8C">
              <w:rPr>
                <w:i/>
              </w:rPr>
              <w:t>On the Unicity and Salvific Universality of Jesus Christ and the Church</w:t>
            </w:r>
            <w:r w:rsidR="009C1FC5" w:rsidRPr="003C2B8C">
              <w:rPr>
                <w:i/>
              </w:rPr>
              <w:t xml:space="preserve"> [Dominus Iesus</w:t>
            </w:r>
            <w:r w:rsidR="0039271C" w:rsidRPr="003C2B8C">
              <w:rPr>
                <w:i/>
              </w:rPr>
              <w:t>]</w:t>
            </w:r>
            <w:r w:rsidR="007B6661" w:rsidRPr="003C2B8C">
              <w:rPr>
                <w:i/>
              </w:rPr>
              <w:t xml:space="preserve"> </w:t>
            </w:r>
            <w:r w:rsidR="007B6661" w:rsidRPr="003C2B8C">
              <w:t>from</w:t>
            </w:r>
            <w:r w:rsidR="007B6661" w:rsidRPr="003C2B8C">
              <w:rPr>
                <w:i/>
              </w:rPr>
              <w:t xml:space="preserve"> </w:t>
            </w:r>
            <w:r w:rsidR="007B6661" w:rsidRPr="003C2B8C">
              <w:t>Congregation for the Doctrine of Faith</w:t>
            </w:r>
            <w:r w:rsidR="00A977D6">
              <w:t>)</w:t>
            </w:r>
          </w:p>
        </w:tc>
      </w:tr>
      <w:tr w:rsidR="007B6661" w:rsidRPr="003C2B8C">
        <w:tblPrEx>
          <w:tblCellMar>
            <w:top w:w="0" w:type="dxa"/>
            <w:bottom w:w="0" w:type="dxa"/>
          </w:tblCellMar>
        </w:tblPrEx>
        <w:trPr>
          <w:trHeight w:val="1248"/>
        </w:trPr>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Instruction</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specific </w:t>
            </w:r>
            <w:smartTag w:uri="urn:schemas-microsoft-com:office:smarttags" w:element="place">
              <w:r w:rsidR="007B6661" w:rsidRPr="003C2B8C">
                <w:t>Vatican</w:t>
              </w:r>
            </w:smartTag>
            <w:r w:rsidR="007B6661" w:rsidRPr="003C2B8C">
              <w:t xml:space="preserve"> </w:t>
            </w:r>
            <w:r w:rsidRPr="003C2B8C">
              <w:t>congregations</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addressed </w:t>
            </w:r>
            <w:r w:rsidR="007B6661" w:rsidRPr="003C2B8C">
              <w:t>to specific group in greeting of the document</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explains </w:t>
            </w:r>
            <w:r w:rsidR="007B6661" w:rsidRPr="003C2B8C">
              <w:t>or amplifies a document that has legislative force, such as apostolic constitutions, and states how its precepts are to be applied</w:t>
            </w:r>
            <w:r w:rsidRPr="003C2B8C">
              <w:t xml:space="preserve"> </w:t>
            </w:r>
            <w:r w:rsidR="007B6661" w:rsidRPr="003C2B8C">
              <w:t>(ex</w:t>
            </w:r>
            <w:r w:rsidRPr="003C2B8C">
              <w:rPr>
                <w:iCs/>
              </w:rPr>
              <w:t>ample:</w:t>
            </w:r>
            <w:r w:rsidR="007B6661" w:rsidRPr="003C2B8C">
              <w:rPr>
                <w:i/>
                <w:iCs/>
              </w:rPr>
              <w:t xml:space="preserve"> General Instruction on the Roman Missal)</w:t>
            </w:r>
          </w:p>
        </w:tc>
      </w:tr>
      <w:tr w:rsidR="007B6661" w:rsidRPr="003C2B8C">
        <w:tblPrEx>
          <w:tblCellMar>
            <w:top w:w="0" w:type="dxa"/>
            <w:bottom w:w="0" w:type="dxa"/>
          </w:tblCellMar>
        </w:tblPrEx>
        <w:trPr>
          <w:trHeight w:val="1952"/>
        </w:trPr>
        <w:tc>
          <w:tcPr>
            <w:tcW w:w="1265" w:type="pct"/>
            <w:tcBorders>
              <w:left w:val="single" w:sz="2" w:space="0" w:color="000000"/>
              <w:bottom w:val="single" w:sz="2" w:space="0" w:color="000000"/>
            </w:tcBorders>
            <w:tcMar>
              <w:top w:w="55" w:type="dxa"/>
              <w:left w:w="55" w:type="dxa"/>
              <w:bottom w:w="55" w:type="dxa"/>
              <w:right w:w="55" w:type="dxa"/>
            </w:tcMar>
          </w:tcPr>
          <w:p w:rsidR="007B6661" w:rsidRPr="00A87CC2" w:rsidRDefault="007B6661" w:rsidP="002B61D7">
            <w:pPr>
              <w:pStyle w:val="A-ChartHeads"/>
              <w:spacing w:before="120"/>
              <w:jc w:val="center"/>
            </w:pPr>
            <w:r w:rsidRPr="00A87CC2">
              <w:t>Pastoral Letter</w:t>
            </w:r>
          </w:p>
        </w:tc>
        <w:tc>
          <w:tcPr>
            <w:tcW w:w="1058" w:type="pct"/>
            <w:tcBorders>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national </w:t>
            </w:r>
            <w:r w:rsidR="007B6661" w:rsidRPr="003C2B8C">
              <w:t>bishops</w:t>
            </w:r>
            <w:r w:rsidR="00A977D6">
              <w:t>’</w:t>
            </w:r>
            <w:r w:rsidR="007B6661" w:rsidRPr="003C2B8C">
              <w:t xml:space="preserve"> conferences or local bishop</w:t>
            </w:r>
          </w:p>
        </w:tc>
        <w:tc>
          <w:tcPr>
            <w:tcW w:w="1023" w:type="pct"/>
            <w:tcBorders>
              <w:left w:val="single" w:sz="2" w:space="0" w:color="000000"/>
              <w:bottom w:val="single" w:sz="2" w:space="0" w:color="000000"/>
            </w:tcBorders>
            <w:tcMar>
              <w:top w:w="55" w:type="dxa"/>
              <w:left w:w="55" w:type="dxa"/>
              <w:bottom w:w="55" w:type="dxa"/>
              <w:right w:w="55" w:type="dxa"/>
            </w:tcMar>
          </w:tcPr>
          <w:p w:rsidR="007B6661" w:rsidRPr="003C2B8C" w:rsidRDefault="00D37B01" w:rsidP="002B61D7">
            <w:pPr>
              <w:pStyle w:val="A-ChartText"/>
              <w:spacing w:before="120"/>
              <w:jc w:val="center"/>
            </w:pPr>
            <w:r w:rsidRPr="003C2B8C">
              <w:t xml:space="preserve">the </w:t>
            </w:r>
            <w:r w:rsidR="007B6661" w:rsidRPr="003C2B8C">
              <w:t>faithful within the country or the local diocese</w:t>
            </w:r>
          </w:p>
        </w:tc>
        <w:tc>
          <w:tcPr>
            <w:tcW w:w="1654" w:type="pct"/>
            <w:tcBorders>
              <w:left w:val="single" w:sz="2" w:space="0" w:color="000000"/>
              <w:bottom w:val="single" w:sz="2" w:space="0" w:color="000000"/>
              <w:right w:val="single" w:sz="2" w:space="0" w:color="000000"/>
            </w:tcBorders>
            <w:tcMar>
              <w:top w:w="55" w:type="dxa"/>
              <w:left w:w="55" w:type="dxa"/>
              <w:bottom w:w="55" w:type="dxa"/>
              <w:right w:w="55" w:type="dxa"/>
            </w:tcMar>
          </w:tcPr>
          <w:p w:rsidR="007B6661" w:rsidRPr="003C2B8C" w:rsidRDefault="0039271C" w:rsidP="002B61D7">
            <w:pPr>
              <w:pStyle w:val="A-ChartText"/>
              <w:spacing w:before="120"/>
              <w:jc w:val="center"/>
            </w:pPr>
            <w:r w:rsidRPr="003C2B8C">
              <w:t xml:space="preserve">an </w:t>
            </w:r>
            <w:r w:rsidR="00D37B01" w:rsidRPr="003C2B8C">
              <w:t xml:space="preserve">explanation </w:t>
            </w:r>
            <w:r w:rsidR="007B6661" w:rsidRPr="003C2B8C">
              <w:t>of how Church teaching applies to or is to be put into effect wi</w:t>
            </w:r>
            <w:r w:rsidR="00A977D6">
              <w:t xml:space="preserve">thin a given country or diocese </w:t>
            </w:r>
            <w:r w:rsidR="007B6661" w:rsidRPr="003C2B8C">
              <w:t>(ex</w:t>
            </w:r>
            <w:r w:rsidR="00D37B01" w:rsidRPr="003C2B8C">
              <w:t>ample:</w:t>
            </w:r>
            <w:r w:rsidR="007B6661" w:rsidRPr="003C2B8C">
              <w:t xml:space="preserve"> </w:t>
            </w:r>
            <w:r w:rsidR="007B6661" w:rsidRPr="003C2B8C">
              <w:rPr>
                <w:i/>
                <w:iCs/>
              </w:rPr>
              <w:t>Economic Justice for All</w:t>
            </w:r>
            <w:r w:rsidR="007B6661" w:rsidRPr="003C2B8C">
              <w:t xml:space="preserve">, </w:t>
            </w:r>
            <w:r w:rsidR="00D37B01" w:rsidRPr="003C2B8C">
              <w:t>by the United States Conference of Catholic Bishops</w:t>
            </w:r>
            <w:r w:rsidR="007B6661" w:rsidRPr="003C2B8C">
              <w:t>)</w:t>
            </w:r>
          </w:p>
        </w:tc>
      </w:tr>
    </w:tbl>
    <w:p w:rsidR="00BB73B5" w:rsidRPr="003C2B8C" w:rsidRDefault="00BB73B5" w:rsidP="003B0E7A">
      <w:pPr>
        <w:rPr>
          <w:rFonts w:ascii="Arial" w:hAnsi="Arial" w:cs="Arial"/>
        </w:rPr>
      </w:pPr>
    </w:p>
    <w:sectPr w:rsidR="00BB73B5" w:rsidRPr="003C2B8C"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7E" w:rsidRDefault="00147C7E" w:rsidP="004D0079">
      <w:r>
        <w:separator/>
      </w:r>
    </w:p>
    <w:p w:rsidR="00147C7E" w:rsidRDefault="00147C7E"/>
  </w:endnote>
  <w:endnote w:type="continuationSeparator" w:id="0">
    <w:p w:rsidR="00147C7E" w:rsidRDefault="00147C7E" w:rsidP="004D0079">
      <w:r>
        <w:continuationSeparator/>
      </w:r>
    </w:p>
    <w:p w:rsidR="00147C7E" w:rsidRDefault="00147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Pr="00F82D2A" w:rsidRDefault="000A470D"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7B6661" w:rsidRDefault="009D2A83" w:rsidP="000318AE">
                          <w:pPr>
                            <w:tabs>
                              <w:tab w:val="left" w:pos="5610"/>
                            </w:tabs>
                            <w:spacing w:line="276" w:lineRule="auto"/>
                            <w:rPr>
                              <w:rFonts w:ascii="Arial" w:hAnsi="Arial" w:cs="Arial"/>
                              <w:color w:val="000000"/>
                              <w:sz w:val="21"/>
                              <w:szCs w:val="21"/>
                            </w:rPr>
                          </w:pPr>
                          <w:r w:rsidRPr="007B6661">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B6661">
                            <w:rPr>
                              <w:rFonts w:ascii="Arial" w:hAnsi="Arial" w:cs="Arial"/>
                              <w:color w:val="000000"/>
                              <w:sz w:val="19"/>
                              <w:szCs w:val="19"/>
                            </w:rPr>
                            <w:t>Living in Christ Series</w:t>
                          </w:r>
                          <w:r w:rsidRPr="007B6661">
                            <w:rPr>
                              <w:rFonts w:ascii="Arial" w:hAnsi="Arial" w:cs="Arial"/>
                              <w:color w:val="000000"/>
                              <w:sz w:val="21"/>
                              <w:szCs w:val="21"/>
                            </w:rPr>
                            <w:tab/>
                          </w:r>
                          <w:r w:rsidRPr="007B6661">
                            <w:rPr>
                              <w:rFonts w:ascii="Arial" w:hAnsi="Arial" w:cs="Arial"/>
                              <w:color w:val="000000"/>
                              <w:sz w:val="18"/>
                              <w:szCs w:val="18"/>
                            </w:rPr>
                            <w:t xml:space="preserve">Document #: </w:t>
                          </w:r>
                          <w:r w:rsidR="000F01F9" w:rsidRPr="000F01F9">
                            <w:rPr>
                              <w:rFonts w:ascii="Arial" w:hAnsi="Arial" w:cs="Arial"/>
                              <w:color w:val="000000"/>
                              <w:sz w:val="18"/>
                              <w:szCs w:val="18"/>
                            </w:rPr>
                            <w:t>TX001491</w:t>
                          </w:r>
                        </w:p>
                        <w:p w:rsidR="009D2A83" w:rsidRPr="000318AE" w:rsidRDefault="009D2A83"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9D2A83" w:rsidRPr="007B6661" w:rsidRDefault="009D2A83" w:rsidP="000318AE">
                    <w:pPr>
                      <w:tabs>
                        <w:tab w:val="left" w:pos="5610"/>
                      </w:tabs>
                      <w:spacing w:line="276" w:lineRule="auto"/>
                      <w:rPr>
                        <w:rFonts w:ascii="Arial" w:hAnsi="Arial" w:cs="Arial"/>
                        <w:color w:val="000000"/>
                        <w:sz w:val="21"/>
                        <w:szCs w:val="21"/>
                      </w:rPr>
                    </w:pPr>
                    <w:r w:rsidRPr="007B6661">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B6661">
                      <w:rPr>
                        <w:rFonts w:ascii="Arial" w:hAnsi="Arial" w:cs="Arial"/>
                        <w:color w:val="000000"/>
                        <w:sz w:val="19"/>
                        <w:szCs w:val="19"/>
                      </w:rPr>
                      <w:t>Living in Christ Series</w:t>
                    </w:r>
                    <w:r w:rsidRPr="007B6661">
                      <w:rPr>
                        <w:rFonts w:ascii="Arial" w:hAnsi="Arial" w:cs="Arial"/>
                        <w:color w:val="000000"/>
                        <w:sz w:val="21"/>
                        <w:szCs w:val="21"/>
                      </w:rPr>
                      <w:tab/>
                    </w:r>
                    <w:r w:rsidRPr="007B6661">
                      <w:rPr>
                        <w:rFonts w:ascii="Arial" w:hAnsi="Arial" w:cs="Arial"/>
                        <w:color w:val="000000"/>
                        <w:sz w:val="18"/>
                        <w:szCs w:val="18"/>
                      </w:rPr>
                      <w:t xml:space="preserve">Document #: </w:t>
                    </w:r>
                    <w:r w:rsidR="000F01F9" w:rsidRPr="000F01F9">
                      <w:rPr>
                        <w:rFonts w:ascii="Arial" w:hAnsi="Arial" w:cs="Arial"/>
                        <w:color w:val="000000"/>
                        <w:sz w:val="18"/>
                        <w:szCs w:val="18"/>
                      </w:rPr>
                      <w:t>TX001491</w:t>
                    </w:r>
                  </w:p>
                  <w:p w:rsidR="009D2A83" w:rsidRPr="000318AE" w:rsidRDefault="009D2A83" w:rsidP="000318AE">
                    <w:pPr>
                      <w:rPr>
                        <w:szCs w:val="21"/>
                      </w:rPr>
                    </w:pPr>
                  </w:p>
                </w:txbxContent>
              </v:textbox>
            </v:shape>
          </w:pict>
        </mc:Fallback>
      </mc:AlternateContent>
    </w:r>
    <w:r>
      <w:rPr>
        <w:noProof/>
      </w:rPr>
      <w:drawing>
        <wp:inline distT="0" distB="0" distL="0" distR="0">
          <wp:extent cx="440055" cy="431165"/>
          <wp:effectExtent l="0" t="0" r="0" b="698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0A470D">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A83" w:rsidRPr="007B6661" w:rsidRDefault="009D2A83" w:rsidP="000318AE">
                          <w:pPr>
                            <w:tabs>
                              <w:tab w:val="left" w:pos="5610"/>
                            </w:tabs>
                            <w:spacing w:line="276" w:lineRule="auto"/>
                            <w:rPr>
                              <w:rFonts w:ascii="Arial" w:hAnsi="Arial" w:cs="Arial"/>
                              <w:color w:val="000000"/>
                              <w:sz w:val="21"/>
                              <w:szCs w:val="21"/>
                            </w:rPr>
                          </w:pPr>
                          <w:r w:rsidRPr="007B6661">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B6661">
                            <w:rPr>
                              <w:rFonts w:ascii="Arial" w:hAnsi="Arial" w:cs="Arial"/>
                              <w:color w:val="000000"/>
                              <w:sz w:val="19"/>
                              <w:szCs w:val="19"/>
                            </w:rPr>
                            <w:t>Living in Christ Series</w:t>
                          </w:r>
                          <w:r w:rsidRPr="007B6661">
                            <w:rPr>
                              <w:rFonts w:ascii="Arial" w:hAnsi="Arial" w:cs="Arial"/>
                              <w:color w:val="000000"/>
                              <w:sz w:val="21"/>
                              <w:szCs w:val="21"/>
                            </w:rPr>
                            <w:tab/>
                          </w:r>
                          <w:r w:rsidRPr="007B6661">
                            <w:rPr>
                              <w:rFonts w:ascii="Arial" w:hAnsi="Arial" w:cs="Arial"/>
                              <w:color w:val="000000"/>
                              <w:sz w:val="18"/>
                              <w:szCs w:val="18"/>
                            </w:rPr>
                            <w:t xml:space="preserve">Document #: </w:t>
                          </w:r>
                          <w:r w:rsidR="000F01F9" w:rsidRPr="000F01F9">
                            <w:rPr>
                              <w:rFonts w:ascii="Arial" w:hAnsi="Arial" w:cs="Arial"/>
                              <w:color w:val="000000"/>
                              <w:sz w:val="18"/>
                              <w:szCs w:val="18"/>
                            </w:rPr>
                            <w:t>TX001491</w:t>
                          </w:r>
                        </w:p>
                        <w:p w:rsidR="009D2A83" w:rsidRPr="000E1ADA" w:rsidRDefault="009D2A83"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9D2A83" w:rsidRPr="007B6661" w:rsidRDefault="009D2A83" w:rsidP="000318AE">
                    <w:pPr>
                      <w:tabs>
                        <w:tab w:val="left" w:pos="5610"/>
                      </w:tabs>
                      <w:spacing w:line="276" w:lineRule="auto"/>
                      <w:rPr>
                        <w:rFonts w:ascii="Arial" w:hAnsi="Arial" w:cs="Arial"/>
                        <w:color w:val="000000"/>
                        <w:sz w:val="21"/>
                        <w:szCs w:val="21"/>
                      </w:rPr>
                    </w:pPr>
                    <w:r w:rsidRPr="007B6661">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B6661">
                      <w:rPr>
                        <w:rFonts w:ascii="Arial" w:hAnsi="Arial" w:cs="Arial"/>
                        <w:color w:val="000000"/>
                        <w:sz w:val="19"/>
                        <w:szCs w:val="19"/>
                      </w:rPr>
                      <w:t>Living in Christ Series</w:t>
                    </w:r>
                    <w:r w:rsidRPr="007B6661">
                      <w:rPr>
                        <w:rFonts w:ascii="Arial" w:hAnsi="Arial" w:cs="Arial"/>
                        <w:color w:val="000000"/>
                        <w:sz w:val="21"/>
                        <w:szCs w:val="21"/>
                      </w:rPr>
                      <w:tab/>
                    </w:r>
                    <w:r w:rsidRPr="007B6661">
                      <w:rPr>
                        <w:rFonts w:ascii="Arial" w:hAnsi="Arial" w:cs="Arial"/>
                        <w:color w:val="000000"/>
                        <w:sz w:val="18"/>
                        <w:szCs w:val="18"/>
                      </w:rPr>
                      <w:t xml:space="preserve">Document #: </w:t>
                    </w:r>
                    <w:r w:rsidR="000F01F9" w:rsidRPr="000F01F9">
                      <w:rPr>
                        <w:rFonts w:ascii="Arial" w:hAnsi="Arial" w:cs="Arial"/>
                        <w:color w:val="000000"/>
                        <w:sz w:val="18"/>
                        <w:szCs w:val="18"/>
                      </w:rPr>
                      <w:t>TX001491</w:t>
                    </w:r>
                  </w:p>
                  <w:p w:rsidR="009D2A83" w:rsidRPr="000E1ADA" w:rsidRDefault="009D2A83" w:rsidP="000318AE">
                    <w:pPr>
                      <w:tabs>
                        <w:tab w:val="left" w:pos="5610"/>
                      </w:tabs>
                      <w:rPr>
                        <w:sz w:val="18"/>
                        <w:szCs w:val="18"/>
                      </w:rPr>
                    </w:pPr>
                  </w:p>
                </w:txbxContent>
              </v:textbox>
            </v:shape>
          </w:pict>
        </mc:Fallback>
      </mc:AlternateContent>
    </w:r>
    <w:r>
      <w:rPr>
        <w:noProof/>
      </w:rPr>
      <w:drawing>
        <wp:inline distT="0" distB="0" distL="0" distR="0">
          <wp:extent cx="440055" cy="431165"/>
          <wp:effectExtent l="0" t="0" r="0" b="698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3116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7E" w:rsidRDefault="00147C7E" w:rsidP="004D0079">
      <w:r>
        <w:separator/>
      </w:r>
    </w:p>
    <w:p w:rsidR="00147C7E" w:rsidRDefault="00147C7E"/>
  </w:footnote>
  <w:footnote w:type="continuationSeparator" w:id="0">
    <w:p w:rsidR="00147C7E" w:rsidRDefault="00147C7E" w:rsidP="004D0079">
      <w:r>
        <w:continuationSeparator/>
      </w:r>
    </w:p>
    <w:p w:rsidR="00147C7E" w:rsidRDefault="00147C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9D2A83"/>
  <w:p w:rsidR="009D2A83" w:rsidRDefault="009D2A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A83" w:rsidRDefault="003C2B8C" w:rsidP="002B61D7">
    <w:pPr>
      <w:pStyle w:val="A-Header-articletitlepage2"/>
    </w:pPr>
    <w:r w:rsidRPr="00E83B2E">
      <w:rPr>
        <w:i/>
        <w:sz w:val="20"/>
        <w:szCs w:val="20"/>
      </w:rPr>
      <w:t>Where Does the Church Say?</w:t>
    </w:r>
    <w:r w:rsidR="009D2A83">
      <w:tab/>
    </w:r>
    <w:r w:rsidR="009D2A83" w:rsidRPr="00F82D2A">
      <w:t xml:space="preserve">Page | </w:t>
    </w:r>
    <w:r w:rsidR="008920F8">
      <w:fldChar w:fldCharType="begin"/>
    </w:r>
    <w:r w:rsidR="008920F8">
      <w:instrText xml:space="preserve"> PAGE   \* MERGEFORMAT </w:instrText>
    </w:r>
    <w:r w:rsidR="008920F8">
      <w:fldChar w:fldCharType="separate"/>
    </w:r>
    <w:r w:rsidR="000A470D">
      <w:rPr>
        <w:noProof/>
      </w:rPr>
      <w:t>2</w:t>
    </w:r>
    <w:r w:rsidR="008920F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44" w:rsidRDefault="004534DE" w:rsidP="000F01F9">
    <w:pPr>
      <w:pStyle w:val="A-Header-coursetitlesubtitlepage1"/>
    </w:pPr>
    <w:r>
      <w:t xml:space="preserve">The Church: </w:t>
    </w:r>
    <w:r w:rsidR="000F01F9">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84EB9"/>
    <w:rsid w:val="00093CB0"/>
    <w:rsid w:val="000A391A"/>
    <w:rsid w:val="000A470D"/>
    <w:rsid w:val="000B4E68"/>
    <w:rsid w:val="000C5F25"/>
    <w:rsid w:val="000D5ED9"/>
    <w:rsid w:val="000E1ADA"/>
    <w:rsid w:val="000E564B"/>
    <w:rsid w:val="000F01F9"/>
    <w:rsid w:val="000F6CCE"/>
    <w:rsid w:val="00103E1C"/>
    <w:rsid w:val="00122197"/>
    <w:rsid w:val="001309E6"/>
    <w:rsid w:val="001334C6"/>
    <w:rsid w:val="00135D47"/>
    <w:rsid w:val="00147C7E"/>
    <w:rsid w:val="00152401"/>
    <w:rsid w:val="00155539"/>
    <w:rsid w:val="00175D31"/>
    <w:rsid w:val="0017642C"/>
    <w:rsid w:val="0019539C"/>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B61D7"/>
    <w:rsid w:val="002E0443"/>
    <w:rsid w:val="002E1A1D"/>
    <w:rsid w:val="002E77F4"/>
    <w:rsid w:val="002F78AB"/>
    <w:rsid w:val="002F791E"/>
    <w:rsid w:val="003037EB"/>
    <w:rsid w:val="0031278E"/>
    <w:rsid w:val="003157D0"/>
    <w:rsid w:val="003236A3"/>
    <w:rsid w:val="00326542"/>
    <w:rsid w:val="003313A4"/>
    <w:rsid w:val="003365CF"/>
    <w:rsid w:val="00340334"/>
    <w:rsid w:val="003456BA"/>
    <w:rsid w:val="003477AC"/>
    <w:rsid w:val="003668AB"/>
    <w:rsid w:val="0037014E"/>
    <w:rsid w:val="003739CB"/>
    <w:rsid w:val="0038139E"/>
    <w:rsid w:val="0039271C"/>
    <w:rsid w:val="003B0E7A"/>
    <w:rsid w:val="003B1173"/>
    <w:rsid w:val="003C2B8C"/>
    <w:rsid w:val="003D381C"/>
    <w:rsid w:val="003E24F6"/>
    <w:rsid w:val="003F2849"/>
    <w:rsid w:val="003F5CF4"/>
    <w:rsid w:val="00405DC9"/>
    <w:rsid w:val="00423B78"/>
    <w:rsid w:val="004311A3"/>
    <w:rsid w:val="00444C9F"/>
    <w:rsid w:val="004534DE"/>
    <w:rsid w:val="00454A1D"/>
    <w:rsid w:val="00460918"/>
    <w:rsid w:val="00475571"/>
    <w:rsid w:val="00483769"/>
    <w:rsid w:val="004A3116"/>
    <w:rsid w:val="004A7DE2"/>
    <w:rsid w:val="004C5561"/>
    <w:rsid w:val="004D0079"/>
    <w:rsid w:val="004D74F6"/>
    <w:rsid w:val="004D7A2E"/>
    <w:rsid w:val="004D7A4E"/>
    <w:rsid w:val="004E5DFC"/>
    <w:rsid w:val="004F1ADF"/>
    <w:rsid w:val="00500FAD"/>
    <w:rsid w:val="00545244"/>
    <w:rsid w:val="00555CB8"/>
    <w:rsid w:val="00555EA6"/>
    <w:rsid w:val="00595266"/>
    <w:rsid w:val="005A4359"/>
    <w:rsid w:val="005A6944"/>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6F41"/>
    <w:rsid w:val="006D6EE7"/>
    <w:rsid w:val="006E4F88"/>
    <w:rsid w:val="006F5958"/>
    <w:rsid w:val="0070169A"/>
    <w:rsid w:val="007034FE"/>
    <w:rsid w:val="007050D5"/>
    <w:rsid w:val="00706C52"/>
    <w:rsid w:val="007137D5"/>
    <w:rsid w:val="0073114D"/>
    <w:rsid w:val="0074663C"/>
    <w:rsid w:val="00750DCB"/>
    <w:rsid w:val="007554A3"/>
    <w:rsid w:val="0076138D"/>
    <w:rsid w:val="0078009C"/>
    <w:rsid w:val="00781027"/>
    <w:rsid w:val="00781585"/>
    <w:rsid w:val="00784075"/>
    <w:rsid w:val="00786E12"/>
    <w:rsid w:val="007B6661"/>
    <w:rsid w:val="007D41EB"/>
    <w:rsid w:val="007E01EA"/>
    <w:rsid w:val="007F1017"/>
    <w:rsid w:val="007F14E0"/>
    <w:rsid w:val="007F1D2D"/>
    <w:rsid w:val="008111FA"/>
    <w:rsid w:val="00811A84"/>
    <w:rsid w:val="00820449"/>
    <w:rsid w:val="00847B4C"/>
    <w:rsid w:val="008541FB"/>
    <w:rsid w:val="0085547F"/>
    <w:rsid w:val="00861A93"/>
    <w:rsid w:val="00861C44"/>
    <w:rsid w:val="00880E97"/>
    <w:rsid w:val="00883D20"/>
    <w:rsid w:val="008920F8"/>
    <w:rsid w:val="008A5FEE"/>
    <w:rsid w:val="008B14A0"/>
    <w:rsid w:val="008C1EA4"/>
    <w:rsid w:val="008D10BC"/>
    <w:rsid w:val="008F12F7"/>
    <w:rsid w:val="008F22A0"/>
    <w:rsid w:val="008F58B2"/>
    <w:rsid w:val="009007CA"/>
    <w:rsid w:val="009064EC"/>
    <w:rsid w:val="009165C6"/>
    <w:rsid w:val="0093212A"/>
    <w:rsid w:val="00933E81"/>
    <w:rsid w:val="00945A73"/>
    <w:rsid w:val="009563C5"/>
    <w:rsid w:val="00972002"/>
    <w:rsid w:val="00992796"/>
    <w:rsid w:val="009C1FC5"/>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1C87"/>
    <w:rsid w:val="00A82B01"/>
    <w:rsid w:val="00A8313D"/>
    <w:rsid w:val="00A87CC2"/>
    <w:rsid w:val="00A977D6"/>
    <w:rsid w:val="00AA7F49"/>
    <w:rsid w:val="00AD5336"/>
    <w:rsid w:val="00AD6F0C"/>
    <w:rsid w:val="00AD7A51"/>
    <w:rsid w:val="00AF2A78"/>
    <w:rsid w:val="00AF4B1B"/>
    <w:rsid w:val="00B11A16"/>
    <w:rsid w:val="00B11C59"/>
    <w:rsid w:val="00B1337E"/>
    <w:rsid w:val="00B15B28"/>
    <w:rsid w:val="00B22326"/>
    <w:rsid w:val="00B47B42"/>
    <w:rsid w:val="00B51054"/>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80E47"/>
    <w:rsid w:val="00C833DE"/>
    <w:rsid w:val="00C91156"/>
    <w:rsid w:val="00CC176C"/>
    <w:rsid w:val="00CC2CF3"/>
    <w:rsid w:val="00CC5843"/>
    <w:rsid w:val="00CD1FEA"/>
    <w:rsid w:val="00CD2136"/>
    <w:rsid w:val="00CD5D6C"/>
    <w:rsid w:val="00CF03E7"/>
    <w:rsid w:val="00D04A29"/>
    <w:rsid w:val="00D105EA"/>
    <w:rsid w:val="00D14D22"/>
    <w:rsid w:val="00D37B01"/>
    <w:rsid w:val="00D42FA1"/>
    <w:rsid w:val="00D45298"/>
    <w:rsid w:val="00D57D5E"/>
    <w:rsid w:val="00D64EB1"/>
    <w:rsid w:val="00D80DBD"/>
    <w:rsid w:val="00D82358"/>
    <w:rsid w:val="00D83EE1"/>
    <w:rsid w:val="00D93B43"/>
    <w:rsid w:val="00DB4EA7"/>
    <w:rsid w:val="00DC08C5"/>
    <w:rsid w:val="00DC3378"/>
    <w:rsid w:val="00DD28A2"/>
    <w:rsid w:val="00E02EAF"/>
    <w:rsid w:val="00E16237"/>
    <w:rsid w:val="00E43331"/>
    <w:rsid w:val="00E515AB"/>
    <w:rsid w:val="00E7545A"/>
    <w:rsid w:val="00E83B2E"/>
    <w:rsid w:val="00EB1125"/>
    <w:rsid w:val="00EB6C0A"/>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B49E3"/>
    <w:rsid w:val="00FC0585"/>
    <w:rsid w:val="00FD28A1"/>
    <w:rsid w:val="00FD76D4"/>
    <w:rsid w:val="00FF062F"/>
    <w:rsid w:val="00FF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7B6661"/>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7B6661"/>
    <w:rPr>
      <w:rFonts w:ascii="Book Antiqua" w:eastAsia="Times New Roman" w:hAnsi="Book Antiqua"/>
      <w:color w:val="000000"/>
      <w:sz w:val="24"/>
      <w:lang w:val="en-US" w:eastAsia="en-US" w:bidi="ar-SA"/>
    </w:rPr>
  </w:style>
  <w:style w:type="character" w:styleId="CommentReference">
    <w:name w:val="annotation reference"/>
    <w:semiHidden/>
    <w:rsid w:val="0039271C"/>
    <w:rPr>
      <w:sz w:val="16"/>
      <w:szCs w:val="16"/>
    </w:rPr>
  </w:style>
  <w:style w:type="paragraph" w:styleId="CommentText">
    <w:name w:val="annotation text"/>
    <w:basedOn w:val="Normal"/>
    <w:semiHidden/>
    <w:rsid w:val="0039271C"/>
    <w:rPr>
      <w:sz w:val="20"/>
    </w:rPr>
  </w:style>
  <w:style w:type="paragraph" w:styleId="CommentSubject">
    <w:name w:val="annotation subject"/>
    <w:basedOn w:val="CommentText"/>
    <w:next w:val="CommentText"/>
    <w:semiHidden/>
    <w:rsid w:val="003927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443B7"/>
    <w:rPr>
      <w:rFonts w:ascii="Times New Roman" w:eastAsia="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lang w:val="x-none" w:eastAsia="x-none"/>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lang w:val="x-none" w:eastAsia="x-none"/>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lang w:val="x-none" w:eastAsia="x-none"/>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lang w:val="x-none" w:eastAsia="x-none"/>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lang w:val="x-none" w:eastAsia="x-none"/>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lang w:val="x-none" w:eastAsia="x-none"/>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lang w:val="x-none" w:eastAsia="x-none"/>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lang w:val="x-none" w:eastAsia="x-none"/>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lang w:val="x-none" w:eastAsia="x-none"/>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lang w:val="x-none" w:eastAsia="x-none"/>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lang w:val="x-none" w:eastAsia="x-none"/>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lang w:val="x-none" w:eastAsia="x-none"/>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lang w:val="x-none" w:eastAsia="x-none"/>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lang w:val="x-none" w:eastAsia="x-none"/>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lang w:val="x-none" w:eastAsia="x-none"/>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lang w:val="x-none" w:eastAsia="x-none"/>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unhideWhenUsed/>
    <w:qFormat/>
    <w:rsid w:val="00BB73B5"/>
    <w:rPr>
      <w:color w:val="0000FF"/>
      <w:u w:val="single"/>
    </w:rPr>
  </w:style>
  <w:style w:type="paragraph" w:customStyle="1" w:styleId="text">
    <w:name w:val="text"/>
    <w:link w:val="textChar"/>
    <w:uiPriority w:val="99"/>
    <w:rsid w:val="007B6661"/>
    <w:pPr>
      <w:tabs>
        <w:tab w:val="left" w:pos="720"/>
      </w:tabs>
      <w:spacing w:line="480" w:lineRule="auto"/>
    </w:pPr>
    <w:rPr>
      <w:rFonts w:ascii="Book Antiqua" w:eastAsia="Times New Roman" w:hAnsi="Book Antiqua"/>
      <w:color w:val="000000"/>
      <w:sz w:val="24"/>
    </w:rPr>
  </w:style>
  <w:style w:type="character" w:customStyle="1" w:styleId="textChar">
    <w:name w:val="text Char"/>
    <w:link w:val="text"/>
    <w:uiPriority w:val="99"/>
    <w:locked/>
    <w:rsid w:val="007B6661"/>
    <w:rPr>
      <w:rFonts w:ascii="Book Antiqua" w:eastAsia="Times New Roman" w:hAnsi="Book Antiqua"/>
      <w:color w:val="000000"/>
      <w:sz w:val="24"/>
      <w:lang w:val="en-US" w:eastAsia="en-US" w:bidi="ar-SA"/>
    </w:rPr>
  </w:style>
  <w:style w:type="character" w:styleId="CommentReference">
    <w:name w:val="annotation reference"/>
    <w:semiHidden/>
    <w:rsid w:val="0039271C"/>
    <w:rPr>
      <w:sz w:val="16"/>
      <w:szCs w:val="16"/>
    </w:rPr>
  </w:style>
  <w:style w:type="paragraph" w:styleId="CommentText">
    <w:name w:val="annotation text"/>
    <w:basedOn w:val="Normal"/>
    <w:semiHidden/>
    <w:rsid w:val="0039271C"/>
    <w:rPr>
      <w:sz w:val="20"/>
    </w:rPr>
  </w:style>
  <w:style w:type="paragraph" w:styleId="CommentSubject">
    <w:name w:val="annotation subject"/>
    <w:basedOn w:val="CommentText"/>
    <w:next w:val="CommentText"/>
    <w:semiHidden/>
    <w:rsid w:val="00392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2</cp:revision>
  <cp:lastPrinted>2010-01-08T19:19:00Z</cp:lastPrinted>
  <dcterms:created xsi:type="dcterms:W3CDTF">2010-12-22T21:44:00Z</dcterms:created>
  <dcterms:modified xsi:type="dcterms:W3CDTF">2010-12-22T21:44:00Z</dcterms:modified>
</cp:coreProperties>
</file>