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5A" w:rsidRPr="00A7185C" w:rsidRDefault="00CC495A" w:rsidP="00796EE3">
      <w:pPr>
        <w:pStyle w:val="A-BH"/>
        <w:spacing w:before="0"/>
      </w:pPr>
      <w:r w:rsidRPr="00A7185C">
        <w:t>Vocabulary for Unit 2</w:t>
      </w:r>
    </w:p>
    <w:p w:rsidR="00CC495A" w:rsidRDefault="00CC495A" w:rsidP="0039367D">
      <w:pPr>
        <w:pStyle w:val="A-Text"/>
        <w:spacing w:before="240"/>
      </w:pPr>
      <w:proofErr w:type="gramStart"/>
      <w:r>
        <w:rPr>
          <w:b/>
          <w:bCs/>
        </w:rPr>
        <w:t>a</w:t>
      </w:r>
      <w:r w:rsidRPr="00865EA4">
        <w:rPr>
          <w:b/>
          <w:bCs/>
        </w:rPr>
        <w:t>nalogy</w:t>
      </w:r>
      <w:proofErr w:type="gramEnd"/>
      <w:r w:rsidRPr="00865EA4">
        <w:rPr>
          <w:b/>
          <w:bCs/>
        </w:rPr>
        <w:t xml:space="preserve"> of faith:</w:t>
      </w:r>
      <w:r>
        <w:rPr>
          <w:b/>
          <w:bCs/>
        </w:rPr>
        <w:t xml:space="preserve"> </w:t>
      </w:r>
      <w:r w:rsidRPr="00865EA4">
        <w:rPr>
          <w:b/>
          <w:bCs/>
        </w:rPr>
        <w:t xml:space="preserve"> </w:t>
      </w:r>
      <w:r w:rsidRPr="00865EA4">
        <w:t>The coherence of individual doctrines with the whole of Revelation. In other words, as each doctrine is connected with Revelation, each doctrine is also connected with all other doctrines.</w:t>
      </w:r>
    </w:p>
    <w:p w:rsidR="00AE52F4" w:rsidRPr="00AE52F4" w:rsidRDefault="00AE52F4" w:rsidP="0039367D">
      <w:pPr>
        <w:pStyle w:val="A-Text"/>
        <w:spacing w:before="240"/>
      </w:pPr>
      <w:r w:rsidRPr="00AE52F4">
        <w:rPr>
          <w:b/>
          <w:bCs/>
        </w:rPr>
        <w:t>Annunciation:</w:t>
      </w:r>
      <w:r>
        <w:rPr>
          <w:b/>
          <w:bCs/>
        </w:rPr>
        <w:t xml:space="preserve"> </w:t>
      </w:r>
      <w:r w:rsidRPr="00AE52F4">
        <w:t>The event in which the Archangel Gabriel came to Mary to announce that she had found favor with God and would become the mother of the Messiah</w:t>
      </w:r>
    </w:p>
    <w:p w:rsidR="00CC495A" w:rsidRPr="00865EA4" w:rsidRDefault="00CC495A" w:rsidP="0039367D">
      <w:pPr>
        <w:pStyle w:val="A-Text"/>
        <w:spacing w:before="240"/>
      </w:pPr>
      <w:r w:rsidRPr="00865EA4">
        <w:rPr>
          <w:b/>
          <w:bCs/>
        </w:rPr>
        <w:t>Ark of the Covenant:</w:t>
      </w:r>
      <w:r w:rsidRPr="00865EA4">
        <w:t xml:space="preserve"> </w:t>
      </w:r>
      <w:r>
        <w:t xml:space="preserve"> </w:t>
      </w:r>
      <w:r w:rsidRPr="00865EA4">
        <w:t>A sacred chest that housed the tablets of the Ten Commandments. It was placed within the sanctuary where God would come and dwell.</w:t>
      </w:r>
    </w:p>
    <w:p w:rsidR="00CC495A" w:rsidRPr="00865EA4" w:rsidRDefault="00CC495A" w:rsidP="0039367D">
      <w:pPr>
        <w:pStyle w:val="A-Text"/>
        <w:spacing w:before="240"/>
      </w:pPr>
      <w:r w:rsidRPr="00865EA4">
        <w:rPr>
          <w:b/>
          <w:bCs/>
        </w:rPr>
        <w:t xml:space="preserve">Christological: </w:t>
      </w:r>
      <w:r>
        <w:rPr>
          <w:b/>
          <w:bCs/>
        </w:rPr>
        <w:t xml:space="preserve"> </w:t>
      </w:r>
      <w:r>
        <w:t xml:space="preserve">Having to do with the branch of theology called Christology. Christology is the study of the </w:t>
      </w:r>
      <w:r w:rsidR="00F62E63">
        <w:t>person and life</w:t>
      </w:r>
      <w:r>
        <w:t xml:space="preserve"> of Jesus Christ</w:t>
      </w:r>
      <w:r w:rsidR="00F62E63">
        <w:t>, his ministry, and his</w:t>
      </w:r>
      <w:r w:rsidR="00C35A4D">
        <w:t xml:space="preserve"> </w:t>
      </w:r>
      <w:r>
        <w:t>mission.</w:t>
      </w:r>
    </w:p>
    <w:p w:rsidR="00CC495A" w:rsidRDefault="00CC495A" w:rsidP="0039367D">
      <w:pPr>
        <w:pStyle w:val="A-Text"/>
        <w:spacing w:before="240"/>
      </w:pPr>
      <w:proofErr w:type="gramStart"/>
      <w:r>
        <w:rPr>
          <w:b/>
          <w:bCs/>
        </w:rPr>
        <w:t>c</w:t>
      </w:r>
      <w:r w:rsidRPr="00865EA4">
        <w:rPr>
          <w:b/>
          <w:bCs/>
        </w:rPr>
        <w:t>ircumcision</w:t>
      </w:r>
      <w:proofErr w:type="gramEnd"/>
      <w:r w:rsidRPr="00865EA4">
        <w:rPr>
          <w:b/>
          <w:bCs/>
        </w:rPr>
        <w:t>:</w:t>
      </w:r>
      <w:r w:rsidRPr="00865EA4">
        <w:t xml:space="preserve"> </w:t>
      </w:r>
      <w:r>
        <w:t xml:space="preserve"> </w:t>
      </w:r>
      <w:r w:rsidRPr="00865EA4">
        <w:t>The act, required by Jewish law, of removing the foreskin of the penis. Since the time of Abraham, it has been a sign of God’s Covenant relationship with the Jewish people.</w:t>
      </w:r>
    </w:p>
    <w:p w:rsidR="00AE52F4" w:rsidRPr="00865EA4" w:rsidRDefault="00AE52F4" w:rsidP="0039367D">
      <w:pPr>
        <w:pStyle w:val="A-Text"/>
        <w:spacing w:before="240"/>
      </w:pPr>
      <w:proofErr w:type="gramStart"/>
      <w:r w:rsidRPr="00AE52F4">
        <w:rPr>
          <w:b/>
          <w:bCs/>
        </w:rPr>
        <w:t>clement</w:t>
      </w:r>
      <w:proofErr w:type="gramEnd"/>
      <w:r w:rsidRPr="00865EA4">
        <w:rPr>
          <w:b/>
          <w:bCs/>
        </w:rPr>
        <w:t>:</w:t>
      </w:r>
      <w:r>
        <w:rPr>
          <w:b/>
          <w:bCs/>
        </w:rPr>
        <w:t xml:space="preserve"> </w:t>
      </w:r>
      <w:r w:rsidRPr="00865EA4">
        <w:t xml:space="preserve"> </w:t>
      </w:r>
      <w:r w:rsidRPr="00AE52F4">
        <w:t>Merciful.</w:t>
      </w:r>
    </w:p>
    <w:p w:rsidR="00CC495A" w:rsidRPr="00865EA4" w:rsidRDefault="00CC495A" w:rsidP="0039367D">
      <w:pPr>
        <w:pStyle w:val="A-Text"/>
        <w:spacing w:before="240"/>
      </w:pPr>
      <w:proofErr w:type="gramStart"/>
      <w:r>
        <w:rPr>
          <w:b/>
          <w:bCs/>
        </w:rPr>
        <w:t>c</w:t>
      </w:r>
      <w:r w:rsidRPr="00865EA4">
        <w:rPr>
          <w:b/>
          <w:bCs/>
        </w:rPr>
        <w:t>onfederation</w:t>
      </w:r>
      <w:proofErr w:type="gramEnd"/>
      <w:r w:rsidRPr="00865EA4">
        <w:rPr>
          <w:b/>
          <w:bCs/>
        </w:rPr>
        <w:t>:</w:t>
      </w:r>
      <w:r>
        <w:rPr>
          <w:b/>
          <w:bCs/>
        </w:rPr>
        <w:t xml:space="preserve"> </w:t>
      </w:r>
      <w:r w:rsidRPr="00865EA4">
        <w:t xml:space="preserve"> An alliance of tribes or nations with no central authority</w:t>
      </w:r>
      <w:r>
        <w:t>.</w:t>
      </w:r>
    </w:p>
    <w:p w:rsidR="00CC495A" w:rsidRPr="00865EA4" w:rsidRDefault="00CC495A" w:rsidP="0039367D">
      <w:pPr>
        <w:pStyle w:val="A-Text"/>
        <w:spacing w:before="240"/>
      </w:pPr>
      <w:r w:rsidRPr="00865EA4">
        <w:rPr>
          <w:b/>
          <w:bCs/>
        </w:rPr>
        <w:t>Exile, the:</w:t>
      </w:r>
      <w:r w:rsidRPr="00865EA4">
        <w:t xml:space="preserve"> </w:t>
      </w:r>
      <w:r>
        <w:t xml:space="preserve"> </w:t>
      </w:r>
      <w:r w:rsidRPr="00865EA4">
        <w:t>The period of the Israelite captivity in Babylon after the destruction of Jerusalem in 587 BC</w:t>
      </w:r>
      <w:r>
        <w:t>.</w:t>
      </w:r>
    </w:p>
    <w:p w:rsidR="00CC495A" w:rsidRPr="00865EA4" w:rsidRDefault="00CC495A" w:rsidP="0039367D">
      <w:pPr>
        <w:pStyle w:val="A-Text"/>
        <w:spacing w:before="240"/>
      </w:pPr>
      <w:proofErr w:type="gramStart"/>
      <w:r>
        <w:rPr>
          <w:b/>
          <w:bCs/>
        </w:rPr>
        <w:t>e</w:t>
      </w:r>
      <w:r w:rsidRPr="00865EA4">
        <w:rPr>
          <w:b/>
          <w:bCs/>
        </w:rPr>
        <w:t>xpiation</w:t>
      </w:r>
      <w:proofErr w:type="gramEnd"/>
      <w:r w:rsidRPr="00865EA4">
        <w:rPr>
          <w:b/>
          <w:bCs/>
        </w:rPr>
        <w:t xml:space="preserve">: </w:t>
      </w:r>
      <w:r>
        <w:rPr>
          <w:b/>
          <w:bCs/>
        </w:rPr>
        <w:t xml:space="preserve"> </w:t>
      </w:r>
      <w:r w:rsidRPr="00865EA4">
        <w:t>The act of atoning for sin or wrongdoing</w:t>
      </w:r>
      <w:r>
        <w:t>.</w:t>
      </w:r>
    </w:p>
    <w:p w:rsidR="00CC495A" w:rsidRPr="00865EA4" w:rsidRDefault="00CC495A" w:rsidP="0039367D">
      <w:pPr>
        <w:pStyle w:val="A-Text"/>
        <w:spacing w:before="240"/>
        <w:rPr>
          <w:b/>
          <w:bCs/>
        </w:rPr>
      </w:pPr>
      <w:proofErr w:type="gramStart"/>
      <w:r>
        <w:rPr>
          <w:b/>
          <w:bCs/>
        </w:rPr>
        <w:t>f</w:t>
      </w:r>
      <w:r w:rsidRPr="00865EA4">
        <w:rPr>
          <w:b/>
          <w:bCs/>
        </w:rPr>
        <w:t>oreshadow</w:t>
      </w:r>
      <w:proofErr w:type="gramEnd"/>
      <w:r w:rsidRPr="00865EA4">
        <w:rPr>
          <w:b/>
          <w:bCs/>
        </w:rPr>
        <w:t xml:space="preserve">: </w:t>
      </w:r>
      <w:r>
        <w:rPr>
          <w:b/>
          <w:bCs/>
        </w:rPr>
        <w:t xml:space="preserve"> </w:t>
      </w:r>
      <w:r w:rsidRPr="00865EA4">
        <w:t xml:space="preserve">To represent or prefigure a person before </w:t>
      </w:r>
      <w:r>
        <w:t>his or her</w:t>
      </w:r>
      <w:r w:rsidRPr="00865EA4">
        <w:t xml:space="preserve"> life or an event before it occurs</w:t>
      </w:r>
      <w:r>
        <w:t>.</w:t>
      </w:r>
    </w:p>
    <w:p w:rsidR="00CC495A" w:rsidRPr="00865EA4" w:rsidRDefault="00CC495A" w:rsidP="0039367D">
      <w:pPr>
        <w:pStyle w:val="A-Text"/>
        <w:spacing w:before="240"/>
      </w:pPr>
      <w:proofErr w:type="gramStart"/>
      <w:r>
        <w:rPr>
          <w:b/>
          <w:bCs/>
        </w:rPr>
        <w:t>f</w:t>
      </w:r>
      <w:r w:rsidRPr="00865EA4">
        <w:rPr>
          <w:b/>
          <w:bCs/>
        </w:rPr>
        <w:t>ratricide</w:t>
      </w:r>
      <w:proofErr w:type="gramEnd"/>
      <w:r w:rsidRPr="00865EA4">
        <w:rPr>
          <w:b/>
          <w:bCs/>
        </w:rPr>
        <w:t>:</w:t>
      </w:r>
      <w:r w:rsidRPr="00865EA4">
        <w:t xml:space="preserve"> </w:t>
      </w:r>
      <w:r>
        <w:t xml:space="preserve"> </w:t>
      </w:r>
      <w:r w:rsidRPr="00865EA4">
        <w:t>To kill one’s own brother or sister</w:t>
      </w:r>
      <w:r>
        <w:t>.</w:t>
      </w:r>
    </w:p>
    <w:p w:rsidR="00CC495A" w:rsidRPr="00865EA4" w:rsidRDefault="00CC495A" w:rsidP="0039367D">
      <w:pPr>
        <w:pStyle w:val="A-Text"/>
        <w:spacing w:before="240"/>
      </w:pPr>
      <w:r w:rsidRPr="00865EA4">
        <w:rPr>
          <w:b/>
          <w:bCs/>
        </w:rPr>
        <w:t>Immaculate Conception:</w:t>
      </w:r>
      <w:r w:rsidRPr="00865EA4">
        <w:t xml:space="preserve"> </w:t>
      </w:r>
      <w:r>
        <w:t xml:space="preserve"> </w:t>
      </w:r>
      <w:r w:rsidRPr="00865EA4">
        <w:t>The dogma that Mary was conceived without Original Sin and remained free from personal sin throughout her entire life</w:t>
      </w:r>
      <w:r>
        <w:t>.</w:t>
      </w:r>
    </w:p>
    <w:p w:rsidR="00CC495A" w:rsidRPr="00865EA4" w:rsidRDefault="00CC495A" w:rsidP="0039367D">
      <w:pPr>
        <w:pStyle w:val="A-Text"/>
        <w:spacing w:before="240"/>
      </w:pPr>
      <w:r w:rsidRPr="00865EA4">
        <w:rPr>
          <w:b/>
          <w:bCs/>
        </w:rPr>
        <w:t xml:space="preserve">Incarnation: </w:t>
      </w:r>
      <w:r>
        <w:rPr>
          <w:b/>
          <w:bCs/>
        </w:rPr>
        <w:t xml:space="preserve"> </w:t>
      </w:r>
      <w:r w:rsidRPr="00865EA4">
        <w:t xml:space="preserve">From the Latin, meaning “to become flesh,” referring to the </w:t>
      </w:r>
      <w:r w:rsidR="00B52555" w:rsidRPr="00B52555">
        <w:t>biblical Revelation that Jesus is both true God and true man.</w:t>
      </w:r>
    </w:p>
    <w:p w:rsidR="00CC495A" w:rsidRPr="00865EA4" w:rsidRDefault="00CC495A" w:rsidP="0039367D">
      <w:pPr>
        <w:pStyle w:val="A-Text"/>
        <w:spacing w:before="240"/>
      </w:pPr>
      <w:proofErr w:type="gramStart"/>
      <w:r>
        <w:rPr>
          <w:b/>
          <w:bCs/>
        </w:rPr>
        <w:t>l</w:t>
      </w:r>
      <w:r w:rsidRPr="00865EA4">
        <w:rPr>
          <w:b/>
          <w:bCs/>
        </w:rPr>
        <w:t>iteral</w:t>
      </w:r>
      <w:proofErr w:type="gramEnd"/>
      <w:r w:rsidRPr="00865EA4">
        <w:rPr>
          <w:b/>
          <w:bCs/>
        </w:rPr>
        <w:t xml:space="preserve"> sense:</w:t>
      </w:r>
      <w:r w:rsidRPr="00865EA4">
        <w:t xml:space="preserve"> </w:t>
      </w:r>
      <w:r>
        <w:t xml:space="preserve"> </w:t>
      </w:r>
      <w:r w:rsidRPr="00865EA4">
        <w:t>A form of biblical interpretation that considers the explicit meaning of the text. It lays the foundation for all other senses of the Scriptures.</w:t>
      </w:r>
    </w:p>
    <w:p w:rsidR="00CC495A" w:rsidRPr="00865EA4" w:rsidRDefault="00CC495A" w:rsidP="0039367D">
      <w:pPr>
        <w:pStyle w:val="A-Text"/>
        <w:spacing w:before="240"/>
      </w:pPr>
      <w:proofErr w:type="gramStart"/>
      <w:r>
        <w:rPr>
          <w:b/>
          <w:bCs/>
        </w:rPr>
        <w:t>m</w:t>
      </w:r>
      <w:r w:rsidRPr="00865EA4">
        <w:rPr>
          <w:b/>
          <w:bCs/>
        </w:rPr>
        <w:t>onarchy</w:t>
      </w:r>
      <w:proofErr w:type="gramEnd"/>
      <w:r w:rsidRPr="00865EA4">
        <w:rPr>
          <w:b/>
          <w:bCs/>
        </w:rPr>
        <w:t>:</w:t>
      </w:r>
      <w:r w:rsidRPr="00865EA4">
        <w:t xml:space="preserve"> </w:t>
      </w:r>
      <w:r>
        <w:t xml:space="preserve"> </w:t>
      </w:r>
      <w:r w:rsidRPr="00865EA4">
        <w:t>A government or a state headed by a single person, like a king or queen. As a biblical term, it refers to the period of time when the Israelites existed as an independent nation.</w:t>
      </w:r>
    </w:p>
    <w:p w:rsidR="00CC495A" w:rsidRPr="00865EA4" w:rsidRDefault="00CC495A" w:rsidP="0039367D">
      <w:pPr>
        <w:pStyle w:val="A-Text"/>
        <w:spacing w:before="240"/>
      </w:pPr>
      <w:r w:rsidRPr="00865EA4">
        <w:rPr>
          <w:b/>
          <w:bCs/>
        </w:rPr>
        <w:t>Paschal Mystery:</w:t>
      </w:r>
      <w:r>
        <w:rPr>
          <w:b/>
          <w:bCs/>
        </w:rPr>
        <w:t xml:space="preserve"> </w:t>
      </w:r>
      <w:r w:rsidRPr="00865EA4">
        <w:rPr>
          <w:b/>
          <w:bCs/>
        </w:rPr>
        <w:t xml:space="preserve"> </w:t>
      </w:r>
      <w:r>
        <w:t>The work</w:t>
      </w:r>
      <w:r w:rsidRPr="00865EA4">
        <w:t xml:space="preserve"> of salvation </w:t>
      </w:r>
      <w:r>
        <w:t>accomplished by Jesus Christ mainly</w:t>
      </w:r>
      <w:r w:rsidRPr="00865EA4">
        <w:t xml:space="preserve"> through </w:t>
      </w:r>
      <w:r>
        <w:t>his</w:t>
      </w:r>
      <w:r w:rsidRPr="00865EA4">
        <w:t xml:space="preserve"> </w:t>
      </w:r>
      <w:r w:rsidR="00C35A4D">
        <w:t>Passion</w:t>
      </w:r>
      <w:r w:rsidRPr="00865EA4">
        <w:t>, death, Resurrection, and Ascension.</w:t>
      </w:r>
    </w:p>
    <w:p w:rsidR="00CC495A" w:rsidRPr="00865EA4" w:rsidRDefault="00CC495A" w:rsidP="0039367D">
      <w:pPr>
        <w:pStyle w:val="A-Text"/>
        <w:spacing w:before="240"/>
      </w:pPr>
      <w:proofErr w:type="gramStart"/>
      <w:r>
        <w:rPr>
          <w:b/>
          <w:bCs/>
        </w:rPr>
        <w:t>p</w:t>
      </w:r>
      <w:r w:rsidRPr="00865EA4">
        <w:rPr>
          <w:b/>
          <w:bCs/>
        </w:rPr>
        <w:t>atriarch</w:t>
      </w:r>
      <w:proofErr w:type="gramEnd"/>
      <w:r w:rsidRPr="00865EA4">
        <w:rPr>
          <w:b/>
          <w:bCs/>
        </w:rPr>
        <w:t>:</w:t>
      </w:r>
      <w:r w:rsidRPr="00865EA4">
        <w:t xml:space="preserve"> </w:t>
      </w:r>
      <w:r>
        <w:t xml:space="preserve"> </w:t>
      </w:r>
      <w:r w:rsidRPr="00865EA4">
        <w:t xml:space="preserve">The father </w:t>
      </w:r>
      <w:r w:rsidR="00C35A4D">
        <w:t>or</w:t>
      </w:r>
      <w:r w:rsidRPr="00865EA4">
        <w:t xml:space="preserve"> leader of a tribe, clan, or tradition. Abraham, Isaac, and Jacob were the patriarchs of the Israelite people.</w:t>
      </w:r>
    </w:p>
    <w:p w:rsidR="00CC495A" w:rsidRPr="00865EA4" w:rsidRDefault="00CC495A" w:rsidP="0039367D">
      <w:pPr>
        <w:pStyle w:val="A-Text"/>
        <w:spacing w:before="240"/>
      </w:pPr>
      <w:proofErr w:type="gramStart"/>
      <w:r w:rsidRPr="00865EA4">
        <w:rPr>
          <w:b/>
          <w:bCs/>
        </w:rPr>
        <w:lastRenderedPageBreak/>
        <w:t>polytheism</w:t>
      </w:r>
      <w:proofErr w:type="gramEnd"/>
      <w:r w:rsidRPr="00865EA4">
        <w:rPr>
          <w:b/>
          <w:bCs/>
        </w:rPr>
        <w:t>:</w:t>
      </w:r>
      <w:r w:rsidRPr="00865EA4">
        <w:t xml:space="preserve"> </w:t>
      </w:r>
      <w:r>
        <w:t xml:space="preserve"> </w:t>
      </w:r>
      <w:r w:rsidRPr="00865EA4">
        <w:t xml:space="preserve">The belief </w:t>
      </w:r>
      <w:r>
        <w:t>in</w:t>
      </w:r>
      <w:r w:rsidR="00F62E63">
        <w:t xml:space="preserve"> many gods</w:t>
      </w:r>
      <w:r>
        <w:t>.</w:t>
      </w:r>
    </w:p>
    <w:p w:rsidR="00CC495A" w:rsidRPr="00865EA4" w:rsidRDefault="00CC495A" w:rsidP="0039367D">
      <w:pPr>
        <w:pStyle w:val="A-Text"/>
        <w:spacing w:before="240"/>
      </w:pPr>
      <w:proofErr w:type="spellStart"/>
      <w:r w:rsidRPr="00A7185C">
        <w:rPr>
          <w:b/>
          <w:bCs/>
          <w:i/>
          <w:iCs/>
        </w:rPr>
        <w:t>Proto</w:t>
      </w:r>
      <w:r>
        <w:rPr>
          <w:b/>
          <w:bCs/>
          <w:i/>
          <w:iCs/>
        </w:rPr>
        <w:t>e</w:t>
      </w:r>
      <w:r w:rsidRPr="00A7185C">
        <w:rPr>
          <w:b/>
          <w:bCs/>
          <w:i/>
          <w:iCs/>
        </w:rPr>
        <w:t>vangelium</w:t>
      </w:r>
      <w:proofErr w:type="spellEnd"/>
      <w:r w:rsidRPr="00494F09">
        <w:rPr>
          <w:b/>
          <w:bCs/>
          <w:i/>
          <w:iCs/>
        </w:rPr>
        <w:t>:</w:t>
      </w:r>
      <w:r w:rsidRPr="00865EA4">
        <w:t xml:space="preserve"> </w:t>
      </w:r>
      <w:r>
        <w:t xml:space="preserve"> </w:t>
      </w:r>
      <w:r w:rsidRPr="00865EA4">
        <w:t>The first announcement of the Good News and promise of God’s redemptive love through the person of Jesus Christ</w:t>
      </w:r>
      <w:r>
        <w:t>.</w:t>
      </w:r>
    </w:p>
    <w:p w:rsidR="00CC495A" w:rsidRPr="00865EA4" w:rsidRDefault="00CC495A" w:rsidP="0039367D">
      <w:pPr>
        <w:pStyle w:val="A-Text"/>
        <w:spacing w:before="240"/>
      </w:pPr>
      <w:proofErr w:type="gramStart"/>
      <w:r>
        <w:rPr>
          <w:b/>
          <w:bCs/>
        </w:rPr>
        <w:t>s</w:t>
      </w:r>
      <w:r w:rsidRPr="00865EA4">
        <w:rPr>
          <w:b/>
          <w:bCs/>
        </w:rPr>
        <w:t>piritual</w:t>
      </w:r>
      <w:proofErr w:type="gramEnd"/>
      <w:r w:rsidRPr="00865EA4">
        <w:rPr>
          <w:b/>
          <w:bCs/>
        </w:rPr>
        <w:t xml:space="preserve"> sense:</w:t>
      </w:r>
      <w:r w:rsidRPr="00865EA4">
        <w:t xml:space="preserve"> </w:t>
      </w:r>
      <w:r>
        <w:t xml:space="preserve"> </w:t>
      </w:r>
      <w:r w:rsidRPr="00865EA4">
        <w:t>A form of biblical interpretation that goes beyond the literal sense to consider what the realities and events of the Scriptures signify and mean for salvation.</w:t>
      </w:r>
    </w:p>
    <w:p w:rsidR="00CC495A" w:rsidRPr="00865EA4" w:rsidRDefault="00CC495A" w:rsidP="0039367D">
      <w:pPr>
        <w:pStyle w:val="A-Text"/>
        <w:spacing w:before="240"/>
      </w:pPr>
      <w:proofErr w:type="gramStart"/>
      <w:r>
        <w:rPr>
          <w:b/>
          <w:bCs/>
        </w:rPr>
        <w:t>t</w:t>
      </w:r>
      <w:r w:rsidRPr="00865EA4">
        <w:rPr>
          <w:b/>
          <w:bCs/>
        </w:rPr>
        <w:t>heophany</w:t>
      </w:r>
      <w:proofErr w:type="gramEnd"/>
      <w:r w:rsidRPr="00494F09">
        <w:rPr>
          <w:b/>
          <w:bCs/>
        </w:rPr>
        <w:t>:</w:t>
      </w:r>
      <w:r w:rsidRPr="00865EA4">
        <w:t xml:space="preserve"> </w:t>
      </w:r>
      <w:r>
        <w:t xml:space="preserve"> </w:t>
      </w:r>
      <w:r w:rsidR="00C35A4D">
        <w:t xml:space="preserve">God’s </w:t>
      </w:r>
      <w:r w:rsidR="00E15577" w:rsidRPr="00E15577">
        <w:t>breaking into the human dimension so an individual's and community's understanding of God is deepened or changed.</w:t>
      </w:r>
      <w:bookmarkStart w:id="0" w:name="_GoBack"/>
      <w:bookmarkEnd w:id="0"/>
    </w:p>
    <w:p w:rsidR="00CC495A" w:rsidRPr="00865EA4" w:rsidRDefault="00CC495A" w:rsidP="0039367D">
      <w:pPr>
        <w:pStyle w:val="A-Text"/>
        <w:spacing w:before="240"/>
      </w:pPr>
      <w:proofErr w:type="spellStart"/>
      <w:r w:rsidRPr="00865EA4">
        <w:rPr>
          <w:b/>
          <w:bCs/>
          <w:i/>
          <w:iCs/>
        </w:rPr>
        <w:t>Theotokos</w:t>
      </w:r>
      <w:proofErr w:type="spellEnd"/>
      <w:r w:rsidRPr="00865EA4">
        <w:rPr>
          <w:b/>
          <w:bCs/>
          <w:i/>
          <w:iCs/>
        </w:rPr>
        <w:t>:</w:t>
      </w:r>
      <w:r w:rsidRPr="00865EA4">
        <w:t xml:space="preserve"> </w:t>
      </w:r>
      <w:r>
        <w:t xml:space="preserve"> </w:t>
      </w:r>
      <w:r w:rsidRPr="00865EA4">
        <w:t>A Greek title for Mary meaning “God bearer</w:t>
      </w:r>
      <w:r>
        <w:t>.</w:t>
      </w:r>
      <w:r w:rsidRPr="00865EA4">
        <w:t>”</w:t>
      </w:r>
    </w:p>
    <w:p w:rsidR="00CC495A" w:rsidRPr="009E15E5" w:rsidRDefault="00CC495A" w:rsidP="0039367D">
      <w:pPr>
        <w:pStyle w:val="A-Text"/>
        <w:spacing w:before="240"/>
      </w:pPr>
      <w:r w:rsidRPr="00865EA4">
        <w:rPr>
          <w:b/>
          <w:bCs/>
        </w:rPr>
        <w:t>Torah</w:t>
      </w:r>
      <w:r w:rsidRPr="00494F09">
        <w:rPr>
          <w:b/>
          <w:bCs/>
        </w:rPr>
        <w:t>:</w:t>
      </w:r>
      <w:r w:rsidRPr="00865EA4">
        <w:t xml:space="preserve"> </w:t>
      </w:r>
      <w:r>
        <w:t xml:space="preserve"> </w:t>
      </w:r>
      <w:r w:rsidRPr="00865EA4">
        <w:t>A Hebrew word meaning “law,” referring to the first five books of the Old Testament.</w:t>
      </w:r>
    </w:p>
    <w:sectPr w:rsidR="00CC495A" w:rsidRPr="009E15E5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95A" w:rsidRDefault="00CC495A" w:rsidP="004D0079">
      <w:r>
        <w:separator/>
      </w:r>
    </w:p>
    <w:p w:rsidR="00CC495A" w:rsidRDefault="00CC495A"/>
  </w:endnote>
  <w:endnote w:type="continuationSeparator" w:id="0">
    <w:p w:rsidR="00CC495A" w:rsidRDefault="00CC495A" w:rsidP="004D0079">
      <w:r>
        <w:continuationSeparator/>
      </w:r>
    </w:p>
    <w:p w:rsidR="00CC495A" w:rsidRDefault="00CC49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95A" w:rsidRPr="00F82D2A" w:rsidRDefault="00E1557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CC495A" w:rsidRPr="00D34E72" w:rsidRDefault="00CC495A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D34E7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CC495A" w:rsidRPr="000318AE" w:rsidRDefault="00CC495A" w:rsidP="00735A3A">
                <w:pPr>
                  <w:tabs>
                    <w:tab w:val="right" w:pos="8550"/>
                  </w:tabs>
                </w:pPr>
                <w:r w:rsidRPr="00D34E72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D34E7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D34E7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735A3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TX001363</w:t>
                </w:r>
              </w:p>
            </w:txbxContent>
          </v:textbox>
        </v:shape>
      </w:pict>
    </w:r>
    <w:r w:rsidR="00B5255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_bw_sm-no words.eps" style="width:33.7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95A" w:rsidRDefault="00E1557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CC495A" w:rsidRPr="00D34E72" w:rsidRDefault="00CC495A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D34E7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CC495A" w:rsidRPr="000318AE" w:rsidRDefault="00CC495A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34E72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D34E7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D34E7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735A3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TX001363</w:t>
                </w:r>
              </w:p>
              <w:p w:rsidR="00CC495A" w:rsidRPr="000E1ADA" w:rsidRDefault="00CC495A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5255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3.7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95A" w:rsidRDefault="00CC495A" w:rsidP="004D0079">
      <w:r>
        <w:separator/>
      </w:r>
    </w:p>
    <w:p w:rsidR="00CC495A" w:rsidRDefault="00CC495A"/>
  </w:footnote>
  <w:footnote w:type="continuationSeparator" w:id="0">
    <w:p w:rsidR="00CC495A" w:rsidRDefault="00CC495A" w:rsidP="004D0079">
      <w:r>
        <w:continuationSeparator/>
      </w:r>
    </w:p>
    <w:p w:rsidR="00CC495A" w:rsidRDefault="00CC49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95A" w:rsidRDefault="00CC495A" w:rsidP="0039367D">
    <w:pPr>
      <w:pStyle w:val="A-Header-articletitlepage2"/>
    </w:pPr>
    <w:r w:rsidRPr="00A7185C">
      <w:t>Vocabulary for Unit 2</w:t>
    </w:r>
    <w:r>
      <w:tab/>
    </w:r>
    <w:r w:rsidRPr="00F82D2A">
      <w:t xml:space="preserve">Page | </w:t>
    </w:r>
    <w:r w:rsidR="00D204FB">
      <w:fldChar w:fldCharType="begin"/>
    </w:r>
    <w:r w:rsidR="00D204FB">
      <w:instrText xml:space="preserve"> PAGE   \* MERGEFORMAT </w:instrText>
    </w:r>
    <w:r w:rsidR="00D204FB">
      <w:fldChar w:fldCharType="separate"/>
    </w:r>
    <w:r w:rsidR="00E15577">
      <w:rPr>
        <w:noProof/>
      </w:rPr>
      <w:t>2</w:t>
    </w:r>
    <w:r w:rsidR="00D204FB">
      <w:rPr>
        <w:noProof/>
      </w:rPr>
      <w:fldChar w:fldCharType="end"/>
    </w:r>
  </w:p>
  <w:p w:rsidR="00CC495A" w:rsidRDefault="00CC495A"/>
  <w:p w:rsidR="00CC495A" w:rsidRDefault="00CC4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95A" w:rsidRDefault="00CC495A" w:rsidP="00735A3A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01451"/>
    <w:rsid w:val="000174A3"/>
    <w:rsid w:val="0002055A"/>
    <w:rsid w:val="000262AD"/>
    <w:rsid w:val="00026B17"/>
    <w:rsid w:val="000318AE"/>
    <w:rsid w:val="00056DA9"/>
    <w:rsid w:val="00084EB9"/>
    <w:rsid w:val="00091F08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25ED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51CD6"/>
    <w:rsid w:val="0035306D"/>
    <w:rsid w:val="00362929"/>
    <w:rsid w:val="00365433"/>
    <w:rsid w:val="0037014E"/>
    <w:rsid w:val="003739CB"/>
    <w:rsid w:val="0038139E"/>
    <w:rsid w:val="0039367D"/>
    <w:rsid w:val="003B0E7A"/>
    <w:rsid w:val="003D381C"/>
    <w:rsid w:val="003E24F6"/>
    <w:rsid w:val="003F5CF4"/>
    <w:rsid w:val="00405DC9"/>
    <w:rsid w:val="00405F6D"/>
    <w:rsid w:val="00411962"/>
    <w:rsid w:val="00414D05"/>
    <w:rsid w:val="0041532A"/>
    <w:rsid w:val="00415842"/>
    <w:rsid w:val="00416A83"/>
    <w:rsid w:val="00423B78"/>
    <w:rsid w:val="004311A3"/>
    <w:rsid w:val="00454A1D"/>
    <w:rsid w:val="00460918"/>
    <w:rsid w:val="00475571"/>
    <w:rsid w:val="00494F09"/>
    <w:rsid w:val="004A3116"/>
    <w:rsid w:val="004A7DE2"/>
    <w:rsid w:val="004C5561"/>
    <w:rsid w:val="004D0079"/>
    <w:rsid w:val="004D74F6"/>
    <w:rsid w:val="004D7A2E"/>
    <w:rsid w:val="004E5DFC"/>
    <w:rsid w:val="004F0FDB"/>
    <w:rsid w:val="00500FAD"/>
    <w:rsid w:val="0050251D"/>
    <w:rsid w:val="00512FE3"/>
    <w:rsid w:val="00517EC9"/>
    <w:rsid w:val="00545244"/>
    <w:rsid w:val="00555CB8"/>
    <w:rsid w:val="00555EA6"/>
    <w:rsid w:val="0058460F"/>
    <w:rsid w:val="005A4359"/>
    <w:rsid w:val="005A6944"/>
    <w:rsid w:val="005B0F45"/>
    <w:rsid w:val="005E0C08"/>
    <w:rsid w:val="005E1F08"/>
    <w:rsid w:val="005F599B"/>
    <w:rsid w:val="0060248C"/>
    <w:rsid w:val="006067CC"/>
    <w:rsid w:val="00606B46"/>
    <w:rsid w:val="00614B48"/>
    <w:rsid w:val="00623829"/>
    <w:rsid w:val="00624A61"/>
    <w:rsid w:val="00631476"/>
    <w:rsid w:val="006328D4"/>
    <w:rsid w:val="00645A10"/>
    <w:rsid w:val="00652A68"/>
    <w:rsid w:val="006609CF"/>
    <w:rsid w:val="006617EF"/>
    <w:rsid w:val="00670AE9"/>
    <w:rsid w:val="00671827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6F6A94"/>
    <w:rsid w:val="007011AE"/>
    <w:rsid w:val="0070169A"/>
    <w:rsid w:val="007034FE"/>
    <w:rsid w:val="0070587C"/>
    <w:rsid w:val="007137D5"/>
    <w:rsid w:val="0073114D"/>
    <w:rsid w:val="00735A3A"/>
    <w:rsid w:val="00736AC9"/>
    <w:rsid w:val="00745B49"/>
    <w:rsid w:val="0074663C"/>
    <w:rsid w:val="00750DCB"/>
    <w:rsid w:val="007554A3"/>
    <w:rsid w:val="00770242"/>
    <w:rsid w:val="00781027"/>
    <w:rsid w:val="00781585"/>
    <w:rsid w:val="00784075"/>
    <w:rsid w:val="00786E12"/>
    <w:rsid w:val="00796EE3"/>
    <w:rsid w:val="007A76E3"/>
    <w:rsid w:val="007D41EB"/>
    <w:rsid w:val="007E01EA"/>
    <w:rsid w:val="007F14E0"/>
    <w:rsid w:val="007F1D2D"/>
    <w:rsid w:val="008111FA"/>
    <w:rsid w:val="00811A84"/>
    <w:rsid w:val="00813FAB"/>
    <w:rsid w:val="00820449"/>
    <w:rsid w:val="00843765"/>
    <w:rsid w:val="00847B4C"/>
    <w:rsid w:val="008541FB"/>
    <w:rsid w:val="0085547F"/>
    <w:rsid w:val="00861A93"/>
    <w:rsid w:val="00865EA4"/>
    <w:rsid w:val="00883D20"/>
    <w:rsid w:val="008A5FEE"/>
    <w:rsid w:val="008B14A0"/>
    <w:rsid w:val="008C2FC3"/>
    <w:rsid w:val="008D10BC"/>
    <w:rsid w:val="008F12F7"/>
    <w:rsid w:val="008F22A0"/>
    <w:rsid w:val="008F3632"/>
    <w:rsid w:val="008F58B2"/>
    <w:rsid w:val="009064EC"/>
    <w:rsid w:val="00930C56"/>
    <w:rsid w:val="00933E81"/>
    <w:rsid w:val="00945A73"/>
    <w:rsid w:val="009563C5"/>
    <w:rsid w:val="00972002"/>
    <w:rsid w:val="00997818"/>
    <w:rsid w:val="009B484D"/>
    <w:rsid w:val="009D36BA"/>
    <w:rsid w:val="009E00C3"/>
    <w:rsid w:val="009E15E5"/>
    <w:rsid w:val="009E6646"/>
    <w:rsid w:val="009F2BD3"/>
    <w:rsid w:val="00A00D1F"/>
    <w:rsid w:val="00A040EE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185C"/>
    <w:rsid w:val="00A732DC"/>
    <w:rsid w:val="00A82B01"/>
    <w:rsid w:val="00A8313D"/>
    <w:rsid w:val="00A84DF8"/>
    <w:rsid w:val="00A86550"/>
    <w:rsid w:val="00A931FF"/>
    <w:rsid w:val="00AA7F49"/>
    <w:rsid w:val="00AB50D8"/>
    <w:rsid w:val="00AB7193"/>
    <w:rsid w:val="00AD300D"/>
    <w:rsid w:val="00AD6F0C"/>
    <w:rsid w:val="00AD7A51"/>
    <w:rsid w:val="00AE52F4"/>
    <w:rsid w:val="00AF2A78"/>
    <w:rsid w:val="00AF4B1B"/>
    <w:rsid w:val="00AF64D0"/>
    <w:rsid w:val="00B03FB2"/>
    <w:rsid w:val="00B11A16"/>
    <w:rsid w:val="00B11C59"/>
    <w:rsid w:val="00B1337E"/>
    <w:rsid w:val="00B15B28"/>
    <w:rsid w:val="00B375F4"/>
    <w:rsid w:val="00B47B42"/>
    <w:rsid w:val="00B51054"/>
    <w:rsid w:val="00B52555"/>
    <w:rsid w:val="00B52F10"/>
    <w:rsid w:val="00B55908"/>
    <w:rsid w:val="00B572B7"/>
    <w:rsid w:val="00B72A37"/>
    <w:rsid w:val="00B738D1"/>
    <w:rsid w:val="00BA32E8"/>
    <w:rsid w:val="00BC1E13"/>
    <w:rsid w:val="00BC4453"/>
    <w:rsid w:val="00BD06B0"/>
    <w:rsid w:val="00BE1C44"/>
    <w:rsid w:val="00BE3E0E"/>
    <w:rsid w:val="00C01E2D"/>
    <w:rsid w:val="00C07507"/>
    <w:rsid w:val="00C11F94"/>
    <w:rsid w:val="00C13310"/>
    <w:rsid w:val="00C27164"/>
    <w:rsid w:val="00C3410A"/>
    <w:rsid w:val="00C35A4D"/>
    <w:rsid w:val="00C3609F"/>
    <w:rsid w:val="00C4361D"/>
    <w:rsid w:val="00C50BCE"/>
    <w:rsid w:val="00C6161A"/>
    <w:rsid w:val="00C760F8"/>
    <w:rsid w:val="00C76C12"/>
    <w:rsid w:val="00C91156"/>
    <w:rsid w:val="00C94EE8"/>
    <w:rsid w:val="00CA3E6A"/>
    <w:rsid w:val="00CC176C"/>
    <w:rsid w:val="00CC495A"/>
    <w:rsid w:val="00CC5843"/>
    <w:rsid w:val="00CD1FEA"/>
    <w:rsid w:val="00CD2136"/>
    <w:rsid w:val="00CF25C5"/>
    <w:rsid w:val="00D02316"/>
    <w:rsid w:val="00D04A29"/>
    <w:rsid w:val="00D105EA"/>
    <w:rsid w:val="00D14D22"/>
    <w:rsid w:val="00D204FB"/>
    <w:rsid w:val="00D33298"/>
    <w:rsid w:val="00D34E72"/>
    <w:rsid w:val="00D45298"/>
    <w:rsid w:val="00D57D5E"/>
    <w:rsid w:val="00D64EB1"/>
    <w:rsid w:val="00D80DBD"/>
    <w:rsid w:val="00D82358"/>
    <w:rsid w:val="00D83EE1"/>
    <w:rsid w:val="00D974A5"/>
    <w:rsid w:val="00DA0338"/>
    <w:rsid w:val="00DB4EA7"/>
    <w:rsid w:val="00DC08C5"/>
    <w:rsid w:val="00DD28A2"/>
    <w:rsid w:val="00E02EAF"/>
    <w:rsid w:val="00E069BA"/>
    <w:rsid w:val="00E12E92"/>
    <w:rsid w:val="00E15577"/>
    <w:rsid w:val="00E16237"/>
    <w:rsid w:val="00E2045E"/>
    <w:rsid w:val="00E43BE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2E63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367D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39367D"/>
    <w:pPr>
      <w:spacing w:before="320" w:after="120" w:line="276" w:lineRule="auto"/>
    </w:pPr>
    <w:rPr>
      <w:rFonts w:ascii="Arial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39367D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39367D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39367D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39367D"/>
    <w:pPr>
      <w:spacing w:before="440" w:after="200"/>
    </w:pPr>
    <w:rPr>
      <w:rFonts w:ascii="Arial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39367D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39367D"/>
    <w:pPr>
      <w:spacing w:before="440" w:after="160"/>
    </w:pPr>
    <w:rPr>
      <w:rFonts w:ascii="Arial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39367D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39367D"/>
    <w:pPr>
      <w:spacing w:before="280" w:after="120"/>
    </w:pPr>
    <w:rPr>
      <w:rFonts w:ascii="Arial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39367D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39367D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39367D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39367D"/>
    <w:pPr>
      <w:spacing w:line="276" w:lineRule="auto"/>
      <w:ind w:left="360" w:hanging="360"/>
    </w:pPr>
    <w:rPr>
      <w:rFonts w:ascii="Arial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39367D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39367D"/>
    <w:pPr>
      <w:spacing w:line="276" w:lineRule="auto"/>
      <w:ind w:left="1080" w:hanging="360"/>
    </w:pPr>
    <w:rPr>
      <w:rFonts w:ascii="Arial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39367D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39367D"/>
    <w:pPr>
      <w:spacing w:before="240" w:after="120"/>
    </w:pPr>
    <w:rPr>
      <w:rFonts w:ascii="Arial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39367D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39367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39367D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39367D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39367D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39367D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39367D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39367D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39367D"/>
    <w:pPr>
      <w:tabs>
        <w:tab w:val="left" w:pos="450"/>
      </w:tabs>
      <w:spacing w:line="276" w:lineRule="auto"/>
    </w:pPr>
    <w:rPr>
      <w:rFonts w:ascii="Arial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39367D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39367D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39367D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39367D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39367D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39367D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39367D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39367D"/>
    <w:pPr>
      <w:spacing w:after="160" w:line="276" w:lineRule="auto"/>
      <w:jc w:val="center"/>
    </w:pPr>
    <w:rPr>
      <w:rFonts w:ascii="Arial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39367D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39367D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39367D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39367D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39367D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39367D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39367D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39367D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39367D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39367D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39367D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39367D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39367D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39367D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39367D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39367D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39367D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362929"/>
    <w:rPr>
      <w:rFonts w:ascii="Calibri" w:hAnsi="Calibri" w:cs="Calibri"/>
      <w:sz w:val="24"/>
      <w:szCs w:val="24"/>
      <w:lang w:val="en-US" w:eastAsia="en-US"/>
    </w:rPr>
  </w:style>
  <w:style w:type="paragraph" w:styleId="Header">
    <w:name w:val="header"/>
    <w:basedOn w:val="Normal"/>
    <w:link w:val="HeaderChar1"/>
    <w:uiPriority w:val="99"/>
    <w:locked/>
    <w:rsid w:val="00362929"/>
    <w:pPr>
      <w:tabs>
        <w:tab w:val="center" w:pos="4320"/>
        <w:tab w:val="right" w:pos="8640"/>
      </w:tabs>
    </w:pPr>
    <w:rPr>
      <w:rFonts w:ascii="Calibri" w:hAnsi="Calibri" w:cs="Calibri"/>
    </w:rPr>
  </w:style>
  <w:style w:type="character" w:customStyle="1" w:styleId="HeaderChar">
    <w:name w:val="Header Char"/>
    <w:basedOn w:val="DefaultParagraphFont"/>
    <w:uiPriority w:val="99"/>
    <w:semiHidden/>
    <w:locked/>
    <w:rsid w:val="005E1F0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271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E1F0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61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Saron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bholzworth</cp:lastModifiedBy>
  <cp:revision>16</cp:revision>
  <cp:lastPrinted>2010-01-08T18:19:00Z</cp:lastPrinted>
  <dcterms:created xsi:type="dcterms:W3CDTF">2010-07-22T16:51:00Z</dcterms:created>
  <dcterms:modified xsi:type="dcterms:W3CDTF">2011-04-13T19:10:00Z</dcterms:modified>
</cp:coreProperties>
</file>