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0BC" w:rsidRPr="00D52762" w:rsidRDefault="003010BC" w:rsidP="00964341">
      <w:pPr>
        <w:pStyle w:val="A-BH"/>
      </w:pPr>
      <w:r w:rsidRPr="00D52762">
        <w:t xml:space="preserve">Final Performance Task Options for Unit </w:t>
      </w:r>
      <w:r>
        <w:t>7</w:t>
      </w:r>
    </w:p>
    <w:p w:rsidR="003010BC" w:rsidRDefault="003010BC" w:rsidP="00964341">
      <w:pPr>
        <w:pStyle w:val="A-CH"/>
      </w:pPr>
      <w:r w:rsidRPr="00D52762">
        <w:t xml:space="preserve">Important Information for </w:t>
      </w:r>
      <w:r w:rsidR="00C5257E">
        <w:t>Both</w:t>
      </w:r>
      <w:r w:rsidRPr="00D52762">
        <w:t xml:space="preserve"> Options</w:t>
      </w:r>
    </w:p>
    <w:p w:rsidR="003010BC" w:rsidRDefault="003010BC" w:rsidP="00964341">
      <w:pPr>
        <w:pStyle w:val="A-Text"/>
      </w:pPr>
      <w:r w:rsidRPr="00D52762">
        <w:t>The following are the main ideas that you are to understand from this unit</w:t>
      </w:r>
      <w:r w:rsidR="001E262F">
        <w:t>. They</w:t>
      </w:r>
      <w:r w:rsidRPr="00D52762">
        <w:t xml:space="preserve"> should appear in thi</w:t>
      </w:r>
      <w:r w:rsidR="00180146">
        <w:t>s final performance task so</w:t>
      </w:r>
      <w:r w:rsidRPr="00D52762">
        <w:t xml:space="preserve"> your teacher can assess </w:t>
      </w:r>
      <w:r w:rsidR="00C5257E">
        <w:t>whether</w:t>
      </w:r>
      <w:r w:rsidR="00C5257E" w:rsidRPr="00D52762">
        <w:t xml:space="preserve"> </w:t>
      </w:r>
      <w:r w:rsidRPr="00D52762">
        <w:t>you learned the most essential content:</w:t>
      </w:r>
    </w:p>
    <w:p w:rsidR="003010BC" w:rsidRDefault="003010BC" w:rsidP="00964341">
      <w:pPr>
        <w:pStyle w:val="A-BulletList-quadleft"/>
        <w:rPr>
          <w:rFonts w:cs="Book Antiqua"/>
        </w:rPr>
      </w:pPr>
      <w:r w:rsidRPr="001A7CE5">
        <w:t xml:space="preserve">Early Christian leaders wrote these letters to pass on wisdom, correction, and </w:t>
      </w:r>
      <w:r>
        <w:t>ideas for</w:t>
      </w:r>
      <w:r w:rsidRPr="001A7CE5">
        <w:t xml:space="preserve"> formation.</w:t>
      </w:r>
    </w:p>
    <w:p w:rsidR="003010BC" w:rsidRDefault="003010BC" w:rsidP="00964341">
      <w:pPr>
        <w:pStyle w:val="A-BulletList-quadleft"/>
      </w:pPr>
      <w:r w:rsidRPr="001A7CE5">
        <w:t xml:space="preserve">The Epistles provide insight into the miraculous growth of the </w:t>
      </w:r>
      <w:r>
        <w:t>C</w:t>
      </w:r>
      <w:r w:rsidRPr="001A7CE5">
        <w:t xml:space="preserve">hurch and the deep love early Christians had </w:t>
      </w:r>
      <w:r w:rsidR="00C5257E">
        <w:t xml:space="preserve">for </w:t>
      </w:r>
      <w:r>
        <w:t xml:space="preserve">Jesus and </w:t>
      </w:r>
      <w:r w:rsidRPr="001A7CE5">
        <w:t xml:space="preserve">for </w:t>
      </w:r>
      <w:r>
        <w:t>one an</w:t>
      </w:r>
      <w:r w:rsidRPr="001A7CE5">
        <w:t>other</w:t>
      </w:r>
      <w:r>
        <w:t>.</w:t>
      </w:r>
    </w:p>
    <w:p w:rsidR="003010BC" w:rsidRDefault="003010BC" w:rsidP="00964341">
      <w:pPr>
        <w:pStyle w:val="A-BulletList-quadleft"/>
      </w:pPr>
      <w:r w:rsidRPr="001A7CE5">
        <w:t xml:space="preserve">The Epistles focus again and again on the death and Resurrection of Jesus Christ and on the mystery of the </w:t>
      </w:r>
      <w:r>
        <w:t>C</w:t>
      </w:r>
      <w:r w:rsidRPr="001A7CE5">
        <w:t xml:space="preserve">hurch as the </w:t>
      </w:r>
      <w:r w:rsidR="00C5257E">
        <w:t>l</w:t>
      </w:r>
      <w:r w:rsidRPr="001A7CE5">
        <w:t>iving Body of Christ acting in the world through the power of the Holy Spirit.</w:t>
      </w:r>
    </w:p>
    <w:p w:rsidR="003010BC" w:rsidRDefault="003010BC" w:rsidP="00964341">
      <w:pPr>
        <w:pStyle w:val="A-BulletList-quadleft"/>
      </w:pPr>
      <w:r w:rsidRPr="009475B7">
        <w:t>By studying these letters, modern readers gain insight into the formation of the early Christian Church and gain wisdom for how we are called to be the Church today.</w:t>
      </w:r>
    </w:p>
    <w:p w:rsidR="003010BC" w:rsidRDefault="003010BC" w:rsidP="00964341">
      <w:pPr>
        <w:pStyle w:val="A-CH"/>
      </w:pPr>
      <w:r w:rsidRPr="00360B6E">
        <w:t xml:space="preserve">Option </w:t>
      </w:r>
      <w:r>
        <w:t>1</w:t>
      </w:r>
      <w:r w:rsidRPr="00360B6E">
        <w:t>: Letter to M</w:t>
      </w:r>
      <w:r>
        <w:t>e</w:t>
      </w:r>
    </w:p>
    <w:p w:rsidR="003010BC" w:rsidRDefault="003010BC" w:rsidP="00964341">
      <w:pPr>
        <w:pStyle w:val="A-Text"/>
      </w:pPr>
      <w:r w:rsidRPr="00360B6E">
        <w:t>Think back to ten years ago. Where were you? What were you doing? Using the format</w:t>
      </w:r>
      <w:r>
        <w:t xml:space="preserve"> and content </w:t>
      </w:r>
      <w:r w:rsidRPr="00360B6E">
        <w:t>of S</w:t>
      </w:r>
      <w:r>
        <w:t>aint</w:t>
      </w:r>
      <w:r w:rsidRPr="00360B6E">
        <w:t xml:space="preserve"> Paul’s letters</w:t>
      </w:r>
      <w:r>
        <w:t xml:space="preserve"> as a model</w:t>
      </w:r>
      <w:r w:rsidRPr="00360B6E">
        <w:t>, write a letter to yourself in the past</w:t>
      </w:r>
      <w:r>
        <w:t>,</w:t>
      </w:r>
      <w:r w:rsidRPr="00360B6E">
        <w:t xml:space="preserve"> providing insights and suggestions for how to live your life in the manner that best glorif</w:t>
      </w:r>
      <w:r>
        <w:t>ies</w:t>
      </w:r>
      <w:r w:rsidRPr="00360B6E">
        <w:t xml:space="preserve"> God. </w:t>
      </w:r>
    </w:p>
    <w:p w:rsidR="003010BC" w:rsidRDefault="00180146" w:rsidP="00964341">
      <w:pPr>
        <w:pStyle w:val="A-Text"/>
      </w:pPr>
      <w:r>
        <w:tab/>
      </w:r>
      <w:r w:rsidR="003010BC" w:rsidRPr="00360B6E">
        <w:t>Your letter should be approximately two pages in length and must include the following:</w:t>
      </w:r>
    </w:p>
    <w:p w:rsidR="003010BC" w:rsidRDefault="00D25C7B" w:rsidP="00964341">
      <w:pPr>
        <w:pStyle w:val="A-BulletList-quadleft"/>
      </w:pPr>
      <w:r w:rsidRPr="00D25C7B">
        <w:rPr>
          <w:b/>
        </w:rPr>
        <w:t>A proper greeting</w:t>
      </w:r>
      <w:r w:rsidR="003010BC" w:rsidRPr="00360B6E">
        <w:t xml:space="preserve"> </w:t>
      </w:r>
      <w:r w:rsidR="00990366">
        <w:t xml:space="preserve">that </w:t>
      </w:r>
      <w:r w:rsidR="00990366" w:rsidRPr="00360B6E">
        <w:t>includ</w:t>
      </w:r>
      <w:r w:rsidR="00990366">
        <w:t>es</w:t>
      </w:r>
      <w:r w:rsidR="00990366" w:rsidRPr="00360B6E">
        <w:t xml:space="preserve"> </w:t>
      </w:r>
      <w:r w:rsidR="003010BC" w:rsidRPr="00360B6E">
        <w:t xml:space="preserve">an explanation of why you are writing to </w:t>
      </w:r>
      <w:r w:rsidR="00990366">
        <w:t>yourself</w:t>
      </w:r>
      <w:r w:rsidR="003010BC" w:rsidRPr="00360B6E">
        <w:t xml:space="preserve"> as well as thanking </w:t>
      </w:r>
      <w:r w:rsidR="00990366">
        <w:t>yourself</w:t>
      </w:r>
      <w:r w:rsidR="003010BC" w:rsidRPr="00360B6E">
        <w:t xml:space="preserve"> for all </w:t>
      </w:r>
      <w:r w:rsidR="00990366">
        <w:t xml:space="preserve">you </w:t>
      </w:r>
      <w:r w:rsidR="003010BC" w:rsidRPr="00360B6E">
        <w:t>have accomplished thus far</w:t>
      </w:r>
      <w:r w:rsidR="00E952D9">
        <w:t>.</w:t>
      </w:r>
    </w:p>
    <w:p w:rsidR="003010BC" w:rsidRDefault="00D25C7B" w:rsidP="00964341">
      <w:pPr>
        <w:pStyle w:val="A-BulletList-quadleft"/>
      </w:pPr>
      <w:r w:rsidRPr="00D25C7B">
        <w:rPr>
          <w:b/>
        </w:rPr>
        <w:t>A body</w:t>
      </w:r>
      <w:r w:rsidR="003010BC" w:rsidRPr="00360B6E">
        <w:t xml:space="preserve"> containing at least </w:t>
      </w:r>
      <w:r w:rsidR="003010BC">
        <w:t>five</w:t>
      </w:r>
      <w:r w:rsidR="003010BC" w:rsidRPr="00360B6E">
        <w:t xml:space="preserve"> points that you are trying to make. These points may be </w:t>
      </w:r>
      <w:r w:rsidR="003010BC">
        <w:t xml:space="preserve">related to growth in faith and the importance of Jesus. They may be </w:t>
      </w:r>
      <w:r w:rsidR="003010BC" w:rsidRPr="00360B6E">
        <w:t>constructive, critical, or positive reinforcement</w:t>
      </w:r>
      <w:r w:rsidR="003010BC">
        <w:t>.</w:t>
      </w:r>
    </w:p>
    <w:p w:rsidR="003010BC" w:rsidRDefault="00D25C7B" w:rsidP="00964341">
      <w:pPr>
        <w:pStyle w:val="A-BulletList-quadleft"/>
      </w:pPr>
      <w:r w:rsidRPr="00D25C7B">
        <w:rPr>
          <w:b/>
        </w:rPr>
        <w:t>A conclusion</w:t>
      </w:r>
      <w:r w:rsidR="003010BC" w:rsidRPr="00360B6E">
        <w:t xml:space="preserve"> thanking your</w:t>
      </w:r>
      <w:r w:rsidR="00E952D9">
        <w:t>self</w:t>
      </w:r>
      <w:r w:rsidR="003010BC">
        <w:t xml:space="preserve"> for something </w:t>
      </w:r>
      <w:r w:rsidR="003010BC" w:rsidRPr="00360B6E">
        <w:t xml:space="preserve">and praising </w:t>
      </w:r>
      <w:r w:rsidR="003010BC">
        <w:t>God</w:t>
      </w:r>
      <w:r w:rsidR="00E952D9">
        <w:t>.</w:t>
      </w:r>
    </w:p>
    <w:p w:rsidR="003010BC" w:rsidRDefault="00D25C7B" w:rsidP="00CF5332">
      <w:pPr>
        <w:pStyle w:val="A-BulletList-quadleft"/>
        <w:spacing w:after="120"/>
      </w:pPr>
      <w:r w:rsidRPr="00D25C7B">
        <w:rPr>
          <w:b/>
        </w:rPr>
        <w:t>A proper closing</w:t>
      </w:r>
      <w:r w:rsidR="00990366">
        <w:rPr>
          <w:b/>
        </w:rPr>
        <w:t>,</w:t>
      </w:r>
      <w:r w:rsidR="003010BC" w:rsidRPr="00360B6E">
        <w:t xml:space="preserve"> </w:t>
      </w:r>
      <w:r w:rsidR="003010BC">
        <w:t>one similar to Paul’s</w:t>
      </w:r>
      <w:r w:rsidR="00E952D9">
        <w:t>,</w:t>
      </w:r>
      <w:r w:rsidR="003010BC">
        <w:t xml:space="preserve"> and then </w:t>
      </w:r>
      <w:r w:rsidR="003010BC" w:rsidRPr="00360B6E">
        <w:t>you</w:t>
      </w:r>
      <w:r w:rsidR="003010BC">
        <w:t>r signed</w:t>
      </w:r>
      <w:r w:rsidR="003010BC" w:rsidRPr="00360B6E">
        <w:t xml:space="preserve"> name</w:t>
      </w:r>
      <w:r w:rsidR="00E952D9">
        <w:t>.</w:t>
      </w:r>
    </w:p>
    <w:p w:rsidR="00964341" w:rsidRDefault="00990366" w:rsidP="00180146">
      <w:pPr>
        <w:pStyle w:val="A-Text"/>
      </w:pPr>
      <w:r>
        <w:tab/>
      </w:r>
      <w:r w:rsidR="003010BC" w:rsidRPr="00360B6E">
        <w:t>Like the letters of S</w:t>
      </w:r>
      <w:r w:rsidR="003010BC">
        <w:t>aint</w:t>
      </w:r>
      <w:r w:rsidR="003010BC" w:rsidRPr="00360B6E">
        <w:t xml:space="preserve"> Paul, your letter will be handwritten. Your letter should be written on some form of paper other than lined or plain white computer paper. Be creative! If you are concerned about your handwriting, you may include a typed copy of your letter along with the required handwritten letter.</w:t>
      </w:r>
    </w:p>
    <w:p w:rsidR="003010BC" w:rsidRDefault="003010BC" w:rsidP="00180146">
      <w:pPr>
        <w:pStyle w:val="A-CH"/>
        <w:spacing w:before="2880"/>
      </w:pPr>
      <w:r w:rsidRPr="00360B6E">
        <w:lastRenderedPageBreak/>
        <w:t xml:space="preserve">Option </w:t>
      </w:r>
      <w:r>
        <w:t>2</w:t>
      </w:r>
      <w:r w:rsidRPr="00360B6E">
        <w:t>: Praxis of Themes</w:t>
      </w:r>
      <w:r>
        <w:t>: T</w:t>
      </w:r>
      <w:r w:rsidRPr="00360B6E">
        <w:t xml:space="preserve">he Epistles </w:t>
      </w:r>
      <w:r>
        <w:t>in A</w:t>
      </w:r>
      <w:r w:rsidRPr="00360B6E">
        <w:t>ction</w:t>
      </w:r>
    </w:p>
    <w:p w:rsidR="003010BC" w:rsidRDefault="003010BC" w:rsidP="00964341">
      <w:pPr>
        <w:pStyle w:val="A-Text"/>
      </w:pPr>
      <w:r w:rsidRPr="00360B6E">
        <w:t xml:space="preserve">Attend </w:t>
      </w:r>
      <w:r>
        <w:t>a</w:t>
      </w:r>
      <w:r w:rsidRPr="00360B6E">
        <w:t xml:space="preserve"> weekly </w:t>
      </w:r>
      <w:r>
        <w:t>Eucharist at your church or a</w:t>
      </w:r>
      <w:r w:rsidR="00990366">
        <w:t>nother</w:t>
      </w:r>
      <w:r>
        <w:t xml:space="preserve"> Christian church. </w:t>
      </w:r>
      <w:r w:rsidRPr="00360B6E">
        <w:t xml:space="preserve">At this service, </w:t>
      </w:r>
      <w:proofErr w:type="gramStart"/>
      <w:r w:rsidR="00AC58FC">
        <w:t>be</w:t>
      </w:r>
      <w:proofErr w:type="gramEnd"/>
      <w:r w:rsidRPr="00360B6E">
        <w:t xml:space="preserve"> an observer. </w:t>
      </w:r>
      <w:r>
        <w:t>Sit</w:t>
      </w:r>
      <w:r w:rsidRPr="00360B6E">
        <w:t xml:space="preserve"> in the back and watch what is taking place. It is up to you whether you participate in the service.</w:t>
      </w:r>
      <w:r w:rsidR="00990366">
        <w:t xml:space="preserve"> T</w:t>
      </w:r>
      <w:r w:rsidRPr="00360B6E">
        <w:t>ake notes on what you see, answering each of the following questions.</w:t>
      </w:r>
    </w:p>
    <w:p w:rsidR="003010BC" w:rsidRDefault="003010BC" w:rsidP="00180146">
      <w:pPr>
        <w:pStyle w:val="A-Numberleftwithorginialspaceafter"/>
      </w:pPr>
      <w:r w:rsidRPr="00360B6E">
        <w:t>What type of a service did you attend</w:t>
      </w:r>
      <w:r w:rsidR="00990366">
        <w:t>,</w:t>
      </w:r>
      <w:r w:rsidR="002845C1">
        <w:t xml:space="preserve"> and where did you attend it</w:t>
      </w:r>
      <w:r w:rsidRPr="00360B6E">
        <w:t xml:space="preserve"> </w:t>
      </w:r>
      <w:r w:rsidR="00180146" w:rsidRPr="00180146">
        <w:t>(denomination and location)</w:t>
      </w:r>
      <w:r w:rsidR="002845C1">
        <w:t>?</w:t>
      </w:r>
      <w:r w:rsidR="00180146">
        <w:t xml:space="preserve"> P</w:t>
      </w:r>
      <w:r w:rsidRPr="00360B6E">
        <w:t xml:space="preserve">lease submit a </w:t>
      </w:r>
      <w:r w:rsidR="00990366">
        <w:t>c</w:t>
      </w:r>
      <w:r w:rsidR="00180146">
        <w:t>hurch bulletin with your essay.</w:t>
      </w:r>
    </w:p>
    <w:p w:rsidR="003010BC" w:rsidRPr="00B37964" w:rsidDel="00B37964" w:rsidRDefault="003010BC" w:rsidP="00964341">
      <w:pPr>
        <w:pStyle w:val="A-Numberleftwithorginialspaceafter"/>
        <w:spacing w:after="1200"/>
        <w:ind w:left="432"/>
      </w:pPr>
      <w:r w:rsidRPr="00B37964">
        <w:t xml:space="preserve">How was the worship space organized? </w:t>
      </w:r>
    </w:p>
    <w:p w:rsidR="003010BC" w:rsidRPr="00B37964" w:rsidDel="00B37964" w:rsidRDefault="003010BC" w:rsidP="00964341">
      <w:pPr>
        <w:pStyle w:val="A-BulletList-quadleft"/>
        <w:spacing w:after="720"/>
        <w:ind w:left="432"/>
      </w:pPr>
      <w:r w:rsidRPr="00B37964">
        <w:t>Where were the people seated?</w:t>
      </w:r>
    </w:p>
    <w:p w:rsidR="003010BC" w:rsidRPr="00B37964" w:rsidDel="00B37964" w:rsidRDefault="003010BC" w:rsidP="00964341">
      <w:pPr>
        <w:pStyle w:val="A-BulletList-quadleft"/>
        <w:spacing w:after="720"/>
        <w:ind w:left="432"/>
      </w:pPr>
      <w:r w:rsidRPr="00B37964">
        <w:t>Where was the leader located?</w:t>
      </w:r>
    </w:p>
    <w:p w:rsidR="003010BC" w:rsidRPr="00B37964" w:rsidRDefault="003010BC" w:rsidP="00964341">
      <w:pPr>
        <w:pStyle w:val="A-BulletList-quadleft"/>
        <w:spacing w:after="840"/>
        <w:ind w:left="432"/>
      </w:pPr>
      <w:r w:rsidRPr="00B37964">
        <w:t>Where were the ceremonial objects located?</w:t>
      </w:r>
    </w:p>
    <w:p w:rsidR="003010BC" w:rsidRPr="00B37964" w:rsidRDefault="003010BC" w:rsidP="00964341">
      <w:pPr>
        <w:pStyle w:val="A-Numberleftwithorginialspaceafter"/>
        <w:spacing w:after="1080"/>
        <w:ind w:left="432"/>
      </w:pPr>
      <w:r w:rsidRPr="00B37964">
        <w:t>Approximately how many people were in attendance</w:t>
      </w:r>
      <w:r w:rsidR="00990366">
        <w:t>,</w:t>
      </w:r>
      <w:r w:rsidRPr="00B37964">
        <w:t xml:space="preserve"> and what was their general age</w:t>
      </w:r>
      <w:r w:rsidR="00990366">
        <w:t xml:space="preserve"> range</w:t>
      </w:r>
      <w:r w:rsidRPr="00B37964">
        <w:t>?</w:t>
      </w:r>
    </w:p>
    <w:p w:rsidR="003010BC" w:rsidRPr="00B37964" w:rsidRDefault="003010BC" w:rsidP="00964341">
      <w:pPr>
        <w:pStyle w:val="A-Numberleftwithorginialspaceafter"/>
        <w:spacing w:after="960"/>
        <w:ind w:left="432"/>
      </w:pPr>
      <w:r w:rsidRPr="00B37964">
        <w:t>What songs were used in the liturgy? Did the congregation sing along?</w:t>
      </w:r>
    </w:p>
    <w:p w:rsidR="003010BC" w:rsidRDefault="003010BC" w:rsidP="00964341">
      <w:pPr>
        <w:pStyle w:val="A-Numberleftwithorginialspaceafter"/>
        <w:spacing w:after="1800"/>
        <w:ind w:left="432"/>
      </w:pPr>
      <w:r w:rsidRPr="00B37964">
        <w:t>What were the readings</w:t>
      </w:r>
      <w:r w:rsidR="00F26C82">
        <w:t>?</w:t>
      </w:r>
    </w:p>
    <w:p w:rsidR="003010BC" w:rsidRPr="00B37964" w:rsidRDefault="003010BC" w:rsidP="002845C1">
      <w:pPr>
        <w:pStyle w:val="A-Numberleftwithorginialspaceafter"/>
        <w:spacing w:afterLines="600"/>
        <w:ind w:leftChars="62" w:left="449" w:hangingChars="150" w:hanging="300"/>
      </w:pPr>
      <w:r w:rsidRPr="00B37964">
        <w:t>What was the homily or sermon about? Did it reflect the readings in any way?</w:t>
      </w:r>
    </w:p>
    <w:p w:rsidR="003010BC" w:rsidRPr="00B37964" w:rsidRDefault="003010BC" w:rsidP="002845C1">
      <w:pPr>
        <w:pStyle w:val="A-Numberleftwithorginialspaceafter"/>
        <w:spacing w:afterLines="600"/>
        <w:ind w:leftChars="62" w:left="449" w:hangingChars="150" w:hanging="300"/>
      </w:pPr>
      <w:r w:rsidRPr="00B37964">
        <w:lastRenderedPageBreak/>
        <w:t xml:space="preserve">Notice the prayers that </w:t>
      </w:r>
      <w:r w:rsidR="00AC58FC">
        <w:t>were</w:t>
      </w:r>
      <w:r w:rsidR="00AC58FC" w:rsidRPr="00B37964">
        <w:t xml:space="preserve"> </w:t>
      </w:r>
      <w:r w:rsidRPr="00B37964">
        <w:t xml:space="preserve">said. Who </w:t>
      </w:r>
      <w:r w:rsidR="00AC58FC" w:rsidRPr="00B37964">
        <w:t>sa</w:t>
      </w:r>
      <w:r w:rsidR="00AC58FC">
        <w:t>id</w:t>
      </w:r>
      <w:r w:rsidR="00AC58FC" w:rsidRPr="00B37964">
        <w:t xml:space="preserve"> </w:t>
      </w:r>
      <w:r w:rsidRPr="00B37964">
        <w:t>them? D</w:t>
      </w:r>
      <w:r w:rsidR="00AC58FC">
        <w:t>id</w:t>
      </w:r>
      <w:r w:rsidRPr="00B37964">
        <w:t xml:space="preserve"> they sound familiar</w:t>
      </w:r>
      <w:r w:rsidR="00990366">
        <w:t>?</w:t>
      </w:r>
    </w:p>
    <w:p w:rsidR="003010BC" w:rsidRPr="00B37964" w:rsidRDefault="003010BC" w:rsidP="002845C1">
      <w:pPr>
        <w:pStyle w:val="A-Numberleftwithorginialspaceafter"/>
        <w:spacing w:afterLines="600"/>
        <w:ind w:leftChars="62" w:left="449" w:hangingChars="150" w:hanging="300"/>
      </w:pPr>
      <w:r w:rsidRPr="00B37964">
        <w:t>How did the service end? For example, were there announcements after the closing prayer? Was there a closing song?</w:t>
      </w:r>
    </w:p>
    <w:p w:rsidR="003010BC" w:rsidRPr="00964341" w:rsidDel="00B37964" w:rsidRDefault="003010BC" w:rsidP="002845C1">
      <w:pPr>
        <w:pStyle w:val="A-Numberleftwithorginialspaceafter"/>
        <w:spacing w:afterLines="600"/>
        <w:ind w:leftChars="62" w:left="449" w:hangingChars="150" w:hanging="300"/>
      </w:pPr>
      <w:r w:rsidRPr="00B37964">
        <w:t xml:space="preserve">Did </w:t>
      </w:r>
      <w:r w:rsidR="00990366">
        <w:t>people</w:t>
      </w:r>
      <w:r w:rsidR="00990366" w:rsidRPr="00B37964">
        <w:t xml:space="preserve"> </w:t>
      </w:r>
      <w:r w:rsidRPr="00B37964">
        <w:t>remain after the service to talk with one another or the leader? If so, how long</w:t>
      </w:r>
      <w:r w:rsidR="00990366">
        <w:t xml:space="preserve"> did they stay</w:t>
      </w:r>
      <w:r w:rsidRPr="00B37964">
        <w:t>? What was the nature of their interaction?</w:t>
      </w:r>
    </w:p>
    <w:p w:rsidR="003010BC" w:rsidRPr="00B37964" w:rsidRDefault="00CF5332" w:rsidP="002845C1">
      <w:pPr>
        <w:pStyle w:val="A-Numberleftwithorginialspaceafter"/>
        <w:tabs>
          <w:tab w:val="left" w:pos="450"/>
        </w:tabs>
        <w:spacing w:afterLines="600"/>
        <w:ind w:left="300" w:hangingChars="150" w:hanging="300"/>
      </w:pPr>
      <w:r>
        <w:tab/>
      </w:r>
      <w:r w:rsidR="003010BC" w:rsidRPr="00B37964">
        <w:t xml:space="preserve">Is there anything in particular that struck you as interesting about the service?  </w:t>
      </w:r>
      <w:proofErr w:type="gramStart"/>
      <w:r w:rsidR="003010BC" w:rsidRPr="00B37964">
        <w:t>as</w:t>
      </w:r>
      <w:proofErr w:type="gramEnd"/>
      <w:r w:rsidR="003010BC" w:rsidRPr="00B37964">
        <w:t xml:space="preserve"> unusual?</w:t>
      </w:r>
    </w:p>
    <w:p w:rsidR="003010BC" w:rsidRDefault="00CF5332" w:rsidP="002845C1">
      <w:pPr>
        <w:pStyle w:val="A-Numberleftwithorginialspaceafter"/>
        <w:tabs>
          <w:tab w:val="left" w:pos="450"/>
        </w:tabs>
        <w:spacing w:afterLines="600"/>
        <w:ind w:left="300" w:hangingChars="150" w:hanging="300"/>
      </w:pPr>
      <w:r>
        <w:tab/>
      </w:r>
      <w:r w:rsidR="003010BC" w:rsidRPr="00B37964">
        <w:t xml:space="preserve">When you left, did you feel you had benefited </w:t>
      </w:r>
      <w:r w:rsidR="00990366">
        <w:t>from</w:t>
      </w:r>
      <w:r w:rsidR="003010BC" w:rsidRPr="00B37964">
        <w:t xml:space="preserve"> attending</w:t>
      </w:r>
      <w:r w:rsidR="003010BC" w:rsidRPr="00360B6E">
        <w:t>?</w:t>
      </w:r>
      <w:r w:rsidR="00180146">
        <w:t xml:space="preserve"> Why or w</w:t>
      </w:r>
      <w:r w:rsidR="00AC58FC">
        <w:t>hy not?</w:t>
      </w:r>
    </w:p>
    <w:p w:rsidR="006663A6" w:rsidRDefault="006663A6" w:rsidP="002845C1">
      <w:pPr>
        <w:pStyle w:val="A-Numberleftwithorginialspaceafter"/>
        <w:numPr>
          <w:ilvl w:val="0"/>
          <w:numId w:val="0"/>
        </w:numPr>
        <w:tabs>
          <w:tab w:val="left" w:pos="450"/>
        </w:tabs>
        <w:spacing w:before="240" w:afterLines="1850"/>
        <w:ind w:left="300"/>
      </w:pPr>
    </w:p>
    <w:p w:rsidR="003010BC" w:rsidRDefault="003010BC" w:rsidP="00964341">
      <w:pPr>
        <w:pStyle w:val="A-Text"/>
      </w:pPr>
      <w:r w:rsidRPr="00B37964">
        <w:lastRenderedPageBreak/>
        <w:t>Now reflect on your experience and the information about the community in the bulletin in view of the following passages from Saint Paul’s letter</w:t>
      </w:r>
      <w:r w:rsidR="00AC58FC">
        <w:t>s</w:t>
      </w:r>
      <w:r>
        <w:t>.</w:t>
      </w:r>
    </w:p>
    <w:p w:rsidR="003010BC" w:rsidRPr="00B37964" w:rsidDel="00B37964" w:rsidRDefault="003010BC" w:rsidP="00964341">
      <w:pPr>
        <w:pStyle w:val="A-BulletList-quadleft"/>
      </w:pPr>
      <w:r w:rsidRPr="00B37964">
        <w:t>Romans</w:t>
      </w:r>
      <w:r w:rsidR="00990366">
        <w:t>, chapter</w:t>
      </w:r>
      <w:r w:rsidRPr="00B37964">
        <w:t xml:space="preserve"> 12</w:t>
      </w:r>
      <w:r w:rsidR="00990366">
        <w:t>:  h</w:t>
      </w:r>
      <w:r w:rsidRPr="00B37964">
        <w:t xml:space="preserve">umble </w:t>
      </w:r>
      <w:r w:rsidR="00990366">
        <w:t>s</w:t>
      </w:r>
      <w:r w:rsidRPr="00B37964">
        <w:t>ervice in the Body of Christ</w:t>
      </w:r>
    </w:p>
    <w:p w:rsidR="003010BC" w:rsidRDefault="003010BC" w:rsidP="00CF5332">
      <w:pPr>
        <w:pStyle w:val="A-BulletList-quadleft"/>
        <w:spacing w:after="120"/>
      </w:pPr>
      <w:r>
        <w:t>1</w:t>
      </w:r>
      <w:r w:rsidRPr="00360B6E">
        <w:t xml:space="preserve"> Corinthians</w:t>
      </w:r>
      <w:r w:rsidR="00990366">
        <w:t>, chapter</w:t>
      </w:r>
      <w:r w:rsidRPr="00360B6E">
        <w:t xml:space="preserve"> 12</w:t>
      </w:r>
      <w:r w:rsidR="00990366">
        <w:t>:  c</w:t>
      </w:r>
      <w:r w:rsidRPr="00360B6E">
        <w:t xml:space="preserve">oncerning </w:t>
      </w:r>
      <w:r w:rsidR="00990366">
        <w:t>s</w:t>
      </w:r>
      <w:r w:rsidRPr="00360B6E">
        <w:t xml:space="preserve">piritual </w:t>
      </w:r>
      <w:r w:rsidR="00990366">
        <w:t>g</w:t>
      </w:r>
      <w:r w:rsidRPr="00360B6E">
        <w:t xml:space="preserve">ifts and the </w:t>
      </w:r>
      <w:r w:rsidR="00990366">
        <w:t>u</w:t>
      </w:r>
      <w:r w:rsidRPr="00360B6E">
        <w:t xml:space="preserve">nity and </w:t>
      </w:r>
      <w:r w:rsidR="00990366">
        <w:t>d</w:t>
      </w:r>
      <w:r w:rsidRPr="00360B6E">
        <w:t>iversity in the Body of Christ</w:t>
      </w:r>
    </w:p>
    <w:p w:rsidR="00990366" w:rsidRPr="00360B6E" w:rsidRDefault="00AC58FC" w:rsidP="00964341">
      <w:pPr>
        <w:pStyle w:val="A-Text"/>
      </w:pPr>
      <w:r>
        <w:tab/>
      </w:r>
      <w:r w:rsidR="00990366">
        <w:t>U</w:t>
      </w:r>
      <w:r w:rsidR="00990366" w:rsidRPr="00360B6E">
        <w:t xml:space="preserve">se your answers to the </w:t>
      </w:r>
      <w:r w:rsidR="00990366">
        <w:t>following</w:t>
      </w:r>
      <w:r w:rsidR="00990366" w:rsidRPr="00360B6E">
        <w:t xml:space="preserve"> questions to create a two</w:t>
      </w:r>
      <w:r w:rsidR="00990366">
        <w:t>-</w:t>
      </w:r>
      <w:r w:rsidR="00990366" w:rsidRPr="00360B6E">
        <w:t>page essay on the ways you saw the instructions of S</w:t>
      </w:r>
      <w:r w:rsidR="00990366">
        <w:t>aint</w:t>
      </w:r>
      <w:r w:rsidR="00990366" w:rsidRPr="00360B6E">
        <w:t xml:space="preserve"> Paul in the Epistles acted out</w:t>
      </w:r>
      <w:r>
        <w:t xml:space="preserve"> in the church you visited</w:t>
      </w:r>
      <w:r w:rsidR="00990366" w:rsidRPr="00360B6E">
        <w:t>.</w:t>
      </w:r>
    </w:p>
    <w:p w:rsidR="003010BC" w:rsidRDefault="003010BC" w:rsidP="00C217C7">
      <w:pPr>
        <w:pStyle w:val="A-Numberleftwithorginialspaceafter"/>
        <w:numPr>
          <w:ilvl w:val="0"/>
          <w:numId w:val="22"/>
        </w:numPr>
        <w:spacing w:after="1200"/>
        <w:ind w:left="360"/>
      </w:pPr>
      <w:r w:rsidRPr="00360B6E">
        <w:t xml:space="preserve">How did the service you attended promote </w:t>
      </w:r>
      <w:r>
        <w:t>Saint</w:t>
      </w:r>
      <w:r w:rsidRPr="00360B6E">
        <w:t xml:space="preserve"> Paul’s position on the Body of Christ?</w:t>
      </w:r>
    </w:p>
    <w:p w:rsidR="00AB7193" w:rsidRPr="003010BC" w:rsidRDefault="003010BC" w:rsidP="00990366">
      <w:pPr>
        <w:pStyle w:val="A-Numberleftwithorginialspaceafter"/>
      </w:pPr>
      <w:r w:rsidRPr="00360B6E">
        <w:t>How did the people who worship</w:t>
      </w:r>
      <w:r w:rsidR="00180146">
        <w:t>p</w:t>
      </w:r>
      <w:bookmarkStart w:id="0" w:name="_GoBack"/>
      <w:bookmarkEnd w:id="0"/>
      <w:r w:rsidRPr="00360B6E">
        <w:t xml:space="preserve">ed in this service contribute to the collective </w:t>
      </w:r>
      <w:r w:rsidR="00990366">
        <w:t>B</w:t>
      </w:r>
      <w:r w:rsidRPr="00360B6E">
        <w:t>ody?</w:t>
      </w:r>
    </w:p>
    <w:sectPr w:rsidR="00AB7193" w:rsidRPr="003010BC" w:rsidSect="00E12E92">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7444" w:rsidRDefault="004F7444" w:rsidP="004D0079">
      <w:r>
        <w:separator/>
      </w:r>
    </w:p>
    <w:p w:rsidR="004F7444" w:rsidRDefault="004F7444"/>
  </w:endnote>
  <w:endnote w:type="continuationSeparator" w:id="0">
    <w:p w:rsidR="004F7444" w:rsidRDefault="004F7444" w:rsidP="004D0079">
      <w:r>
        <w:continuationSeparator/>
      </w:r>
    </w:p>
    <w:p w:rsidR="004F7444" w:rsidRDefault="004F7444"/>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001"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6D3" w:rsidRDefault="004156D3">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6D3" w:rsidRPr="00F82D2A" w:rsidRDefault="00E345BE" w:rsidP="00F82D2A">
    <w:r>
      <w:rPr>
        <w:noProof/>
      </w:rPr>
      <w:pict>
        <v:shapetype id="_x0000_t202" coordsize="21600,21600" o:spt="202" path="m,l,21600r21600,l21600,xe">
          <v:stroke joinstyle="miter"/>
          <v:path gradientshapeok="t" o:connecttype="rect"/>
        </v:shapetype>
        <v:shape id="Text Box 22" o:spid="_x0000_s2050"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4156D3" w:rsidRDefault="004156D3" w:rsidP="00F55DF3">
                <w:pPr>
                  <w:tabs>
                    <w:tab w:val="right" w:pos="8640"/>
                  </w:tabs>
                  <w:spacing w:line="276" w:lineRule="auto"/>
                  <w:rPr>
                    <w:rFonts w:ascii="Arial" w:hAnsi="Arial" w:cs="Arial"/>
                    <w:color w:val="000000" w:themeColor="text1"/>
                    <w:sz w:val="21"/>
                    <w:szCs w:val="21"/>
                  </w:rPr>
                </w:pPr>
              </w:p>
              <w:p w:rsidR="004156D3" w:rsidRPr="000E1ADA" w:rsidRDefault="004156D3" w:rsidP="00F55DF3">
                <w:pPr>
                  <w:tabs>
                    <w:tab w:val="right" w:pos="8640"/>
                  </w:tabs>
                  <w:spacing w:line="276" w:lineRule="auto"/>
                  <w:rPr>
                    <w:sz w:val="18"/>
                    <w:szCs w:val="18"/>
                  </w:rPr>
                </w:pPr>
                <w:proofErr w:type="gramStart"/>
                <w:r w:rsidRPr="00326542">
                  <w:rPr>
                    <w:rFonts w:ascii="Arial" w:hAnsi="Arial" w:cs="Arial"/>
                    <w:color w:val="000000" w:themeColor="text1"/>
                    <w:sz w:val="21"/>
                    <w:szCs w:val="21"/>
                  </w:rPr>
                  <w:t>© 201</w:t>
                </w:r>
                <w:r>
                  <w:rPr>
                    <w:rFonts w:ascii="Arial" w:hAnsi="Arial" w:cs="Arial"/>
                    <w:color w:val="000000" w:themeColor="text1"/>
                    <w:sz w:val="21"/>
                    <w:szCs w:val="21"/>
                  </w:rPr>
                  <w:t>1</w:t>
                </w:r>
                <w:r w:rsidRPr="00326542">
                  <w:rPr>
                    <w:rFonts w:ascii="Arial" w:hAnsi="Arial" w:cs="Arial"/>
                    <w:color w:val="000000" w:themeColor="text1"/>
                    <w:sz w:val="21"/>
                    <w:szCs w:val="21"/>
                  </w:rPr>
                  <w:t xml:space="preserve"> by Saint Mary’s Press</w:t>
                </w:r>
                <w:r w:rsidR="00C300D7">
                  <w:rPr>
                    <w:rFonts w:ascii="Arial" w:hAnsi="Arial" w:cs="Arial"/>
                    <w:color w:val="000000" w:themeColor="text1"/>
                    <w:sz w:val="21"/>
                    <w:szCs w:val="21"/>
                  </w:rPr>
                  <w:t>.</w:t>
                </w:r>
                <w:proofErr w:type="gramEnd"/>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402574" w:rsidRPr="00402574">
                  <w:rPr>
                    <w:rFonts w:ascii="Arial" w:hAnsi="Arial" w:cs="Arial"/>
                    <w:color w:val="000000"/>
                    <w:sz w:val="18"/>
                    <w:szCs w:val="18"/>
                  </w:rPr>
                  <w:t>TX00176</w:t>
                </w:r>
                <w:r w:rsidR="00742FCF">
                  <w:rPr>
                    <w:rFonts w:ascii="Arial" w:hAnsi="Arial" w:cs="Arial"/>
                    <w:color w:val="000000"/>
                    <w:sz w:val="18"/>
                    <w:szCs w:val="18"/>
                  </w:rPr>
                  <w:t>7</w:t>
                </w:r>
              </w:p>
              <w:p w:rsidR="004156D3" w:rsidRPr="000318AE" w:rsidRDefault="004156D3" w:rsidP="000318AE">
                <w:pPr>
                  <w:rPr>
                    <w:szCs w:val="21"/>
                  </w:rPr>
                </w:pPr>
              </w:p>
            </w:txbxContent>
          </v:textbox>
        </v:shape>
      </w:pict>
    </w:r>
    <w:r w:rsidR="004156D3"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6D3" w:rsidRDefault="00E345BE">
    <w:r>
      <w:rPr>
        <w:noProof/>
      </w:rPr>
      <w:pict>
        <v:shapetype id="_x0000_t202" coordsize="21600,21600" o:spt="202" path="m,l,21600r21600,l21600,xe">
          <v:stroke joinstyle="miter"/>
          <v:path gradientshapeok="t" o:connecttype="rect"/>
        </v:shapetype>
        <v:shape id="Text Box 10" o:spid="_x0000_s2049" type="#_x0000_t202" style="position:absolute;margin-left:36.35pt;margin-top:2.9pt;width:442.15pt;height:35.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onJugIAAME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" filled="f" stroked="f">
          <v:textbox>
            <w:txbxContent>
              <w:p w:rsidR="006E71BF" w:rsidRDefault="004156D3" w:rsidP="008A2209">
                <w:pPr>
                  <w:tabs>
                    <w:tab w:val="right" w:pos="8640"/>
                  </w:tabs>
                  <w:spacing w:line="276" w:lineRule="auto"/>
                  <w:rPr>
                    <w:rFonts w:ascii="Arial" w:hAnsi="Arial" w:cs="Arial"/>
                    <w:color w:val="000000" w:themeColor="text1"/>
                    <w:sz w:val="21"/>
                    <w:szCs w:val="21"/>
                  </w:rPr>
                </w:pPr>
                <w:proofErr w:type="gramStart"/>
                <w:r w:rsidRPr="00326542">
                  <w:rPr>
                    <w:rFonts w:ascii="Arial" w:hAnsi="Arial" w:cs="Arial"/>
                    <w:color w:val="000000" w:themeColor="text1"/>
                    <w:sz w:val="21"/>
                    <w:szCs w:val="21"/>
                  </w:rPr>
                  <w:t>© 201</w:t>
                </w:r>
                <w:r>
                  <w:rPr>
                    <w:rFonts w:ascii="Arial" w:hAnsi="Arial" w:cs="Arial"/>
                    <w:color w:val="000000" w:themeColor="text1"/>
                    <w:sz w:val="21"/>
                    <w:szCs w:val="21"/>
                  </w:rPr>
                  <w:t>1</w:t>
                </w:r>
                <w:r w:rsidRPr="00326542">
                  <w:rPr>
                    <w:rFonts w:ascii="Arial" w:hAnsi="Arial" w:cs="Arial"/>
                    <w:color w:val="000000" w:themeColor="text1"/>
                    <w:sz w:val="21"/>
                    <w:szCs w:val="21"/>
                  </w:rPr>
                  <w:t xml:space="preserve"> by Saint Mary’s Press</w:t>
                </w:r>
                <w:r w:rsidR="00C300D7">
                  <w:rPr>
                    <w:rFonts w:ascii="Arial" w:hAnsi="Arial" w:cs="Arial"/>
                    <w:color w:val="000000" w:themeColor="text1"/>
                    <w:sz w:val="21"/>
                    <w:szCs w:val="21"/>
                  </w:rPr>
                  <w:t>.</w:t>
                </w:r>
                <w:proofErr w:type="gramEnd"/>
              </w:p>
              <w:p w:rsidR="004156D3" w:rsidRPr="000E1ADA" w:rsidRDefault="00990366" w:rsidP="008A2209">
                <w:pPr>
                  <w:tabs>
                    <w:tab w:val="right" w:pos="8640"/>
                  </w:tabs>
                  <w:spacing w:line="276" w:lineRule="auto"/>
                  <w:rPr>
                    <w:sz w:val="18"/>
                    <w:szCs w:val="18"/>
                  </w:rPr>
                </w:pPr>
                <w:r>
                  <w:rPr>
                    <w:rFonts w:ascii="Arial" w:hAnsi="Arial" w:cs="Arial"/>
                    <w:color w:val="000000" w:themeColor="text1"/>
                    <w:sz w:val="21"/>
                    <w:szCs w:val="21"/>
                  </w:rPr>
                  <w:t>Permission to reproduce is granted.</w:t>
                </w:r>
                <w:r w:rsidR="004156D3">
                  <w:rPr>
                    <w:rFonts w:ascii="Arial" w:hAnsi="Arial" w:cs="Arial"/>
                    <w:color w:val="000000" w:themeColor="text1"/>
                    <w:sz w:val="21"/>
                    <w:szCs w:val="21"/>
                  </w:rPr>
                  <w:tab/>
                </w:r>
                <w:r w:rsidR="004156D3">
                  <w:rPr>
                    <w:rFonts w:ascii="Arial" w:hAnsi="Arial" w:cs="Arial"/>
                    <w:color w:val="000000" w:themeColor="text1"/>
                    <w:sz w:val="18"/>
                    <w:szCs w:val="18"/>
                  </w:rPr>
                  <w:t xml:space="preserve">Document </w:t>
                </w:r>
                <w:r w:rsidR="004156D3" w:rsidRPr="000318AE">
                  <w:rPr>
                    <w:rFonts w:ascii="Arial" w:hAnsi="Arial" w:cs="Arial"/>
                    <w:color w:val="000000" w:themeColor="text1"/>
                    <w:sz w:val="18"/>
                    <w:szCs w:val="18"/>
                  </w:rPr>
                  <w:t xml:space="preserve">#: </w:t>
                </w:r>
                <w:r w:rsidR="00402574" w:rsidRPr="00402574">
                  <w:rPr>
                    <w:rFonts w:ascii="Arial" w:hAnsi="Arial" w:cs="Arial"/>
                    <w:color w:val="000000"/>
                    <w:sz w:val="18"/>
                    <w:szCs w:val="18"/>
                  </w:rPr>
                  <w:t>TX00176</w:t>
                </w:r>
                <w:r w:rsidR="00C217C7">
                  <w:rPr>
                    <w:rFonts w:ascii="Arial" w:hAnsi="Arial" w:cs="Arial"/>
                    <w:color w:val="000000"/>
                    <w:sz w:val="18"/>
                    <w:szCs w:val="18"/>
                  </w:rPr>
                  <w:t>7</w:t>
                </w:r>
              </w:p>
            </w:txbxContent>
          </v:textbox>
        </v:shape>
      </w:pict>
    </w:r>
    <w:r w:rsidR="004156D3"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7444" w:rsidRDefault="004F7444" w:rsidP="004D0079">
      <w:r>
        <w:separator/>
      </w:r>
    </w:p>
    <w:p w:rsidR="004F7444" w:rsidRDefault="004F7444"/>
  </w:footnote>
  <w:footnote w:type="continuationSeparator" w:id="0">
    <w:p w:rsidR="004F7444" w:rsidRDefault="004F7444" w:rsidP="004D0079">
      <w:r>
        <w:continuationSeparator/>
      </w:r>
    </w:p>
    <w:p w:rsidR="004F7444" w:rsidRDefault="004F744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6D3" w:rsidRDefault="004156D3"/>
  <w:p w:rsidR="004156D3" w:rsidRDefault="004156D3"/>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6D3" w:rsidRDefault="003010BC" w:rsidP="00DC08C5">
    <w:pPr>
      <w:pStyle w:val="A-Header-articletitlepage2"/>
    </w:pPr>
    <w:r w:rsidRPr="00D52762">
      <w:t xml:space="preserve">Final Performance Task Options for Unit </w:t>
    </w:r>
    <w:r>
      <w:t>7</w:t>
    </w:r>
    <w:r w:rsidR="004156D3">
      <w:tab/>
    </w:r>
    <w:r w:rsidR="004156D3" w:rsidRPr="00F82D2A">
      <w:t xml:space="preserve">Page | </w:t>
    </w:r>
    <w:r w:rsidR="00E345BE">
      <w:fldChar w:fldCharType="begin"/>
    </w:r>
    <w:r w:rsidR="00C74DC2">
      <w:instrText xml:space="preserve"> PAGE   \* MERGEFORMAT </w:instrText>
    </w:r>
    <w:r w:rsidR="00E345BE">
      <w:fldChar w:fldCharType="separate"/>
    </w:r>
    <w:r w:rsidR="002845C1">
      <w:rPr>
        <w:noProof/>
      </w:rPr>
      <w:t>4</w:t>
    </w:r>
    <w:r w:rsidR="00E345BE">
      <w:rPr>
        <w:noProof/>
      </w:rPr>
      <w:fldChar w:fldCharType="end"/>
    </w:r>
  </w:p>
  <w:p w:rsidR="004156D3" w:rsidRDefault="004156D3"/>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0D7" w:rsidRDefault="002845C1" w:rsidP="00C300D7">
    <w:pPr>
      <w:autoSpaceDE w:val="0"/>
      <w:autoSpaceDN w:val="0"/>
      <w:adjustRightInd w:val="0"/>
      <w:spacing w:line="276" w:lineRule="auto"/>
      <w:rPr>
        <w:rFonts w:ascii="Arial" w:hAnsi="Arial" w:cs="Arial"/>
        <w:color w:val="000000"/>
      </w:rPr>
    </w:pPr>
    <w:r>
      <w:rPr>
        <w:rFonts w:ascii="Arial" w:hAnsi="Arial" w:cs="Arial"/>
        <w:i/>
        <w:iCs/>
        <w:color w:val="000000"/>
      </w:rPr>
      <w:t>The Catholic Youth Bible</w:t>
    </w:r>
    <w:r w:rsidR="00C300D7">
      <w:rPr>
        <w:rFonts w:ascii="Arial" w:hAnsi="Arial" w:cs="Arial"/>
        <w:color w:val="000000"/>
        <w:vertAlign w:val="superscript"/>
      </w:rPr>
      <w:t>®</w:t>
    </w:r>
    <w:r w:rsidR="00C300D7">
      <w:rPr>
        <w:rFonts w:ascii="Arial" w:hAnsi="Arial" w:cs="Arial"/>
        <w:color w:val="000000"/>
      </w:rPr>
      <w:t xml:space="preserve"> Teacher Guide</w:t>
    </w:r>
  </w:p>
  <w:p w:rsidR="00C300D7" w:rsidRDefault="00C300D7" w:rsidP="00C300D7">
    <w:pPr>
      <w:pStyle w:val="Header"/>
      <w:spacing w:line="276" w:lineRule="auto"/>
      <w:rPr>
        <w:rFonts w:ascii="Arial" w:hAnsi="Arial" w:cs="Arial"/>
      </w:rPr>
    </w:pPr>
    <w:r>
      <w:rPr>
        <w:rFonts w:ascii="Arial" w:hAnsi="Arial" w:cs="Arial"/>
        <w:color w:val="000000"/>
      </w:rPr>
      <w:t>New Testament</w:t>
    </w:r>
  </w:p>
  <w:p w:rsidR="004156D3" w:rsidRPr="00C300D7" w:rsidRDefault="004156D3" w:rsidP="00C300D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1F5A2378"/>
    <w:lvl w:ilvl="0" w:tplc="162AC60A">
      <w:start w:val="1"/>
      <w:numFmt w:val="decimal"/>
      <w:pStyle w:val="A-Numberleftwithorginialspaceaf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D8D70B5"/>
    <w:multiLevelType w:val="hybridMultilevel"/>
    <w:tmpl w:val="A6825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56472570"/>
    <w:multiLevelType w:val="hybridMultilevel"/>
    <w:tmpl w:val="4A38C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D9307C3"/>
    <w:multiLevelType w:val="hybridMultilevel"/>
    <w:tmpl w:val="CAEEC610"/>
    <w:lvl w:ilvl="0" w:tplc="278C8CAA">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11"/>
  </w:num>
  <w:num w:numId="4">
    <w:abstractNumId w:val="12"/>
  </w:num>
  <w:num w:numId="5">
    <w:abstractNumId w:val="14"/>
  </w:num>
  <w:num w:numId="6">
    <w:abstractNumId w:val="0"/>
  </w:num>
  <w:num w:numId="7">
    <w:abstractNumId w:val="17"/>
  </w:num>
  <w:num w:numId="8">
    <w:abstractNumId w:val="4"/>
  </w:num>
  <w:num w:numId="9">
    <w:abstractNumId w:val="19"/>
  </w:num>
  <w:num w:numId="10">
    <w:abstractNumId w:val="9"/>
  </w:num>
  <w:num w:numId="11">
    <w:abstractNumId w:val="6"/>
  </w:num>
  <w:num w:numId="12">
    <w:abstractNumId w:val="15"/>
  </w:num>
  <w:num w:numId="13">
    <w:abstractNumId w:val="1"/>
  </w:num>
  <w:num w:numId="14">
    <w:abstractNumId w:val="5"/>
  </w:num>
  <w:num w:numId="15">
    <w:abstractNumId w:val="2"/>
  </w:num>
  <w:num w:numId="16">
    <w:abstractNumId w:val="3"/>
  </w:num>
  <w:num w:numId="17">
    <w:abstractNumId w:val="13"/>
  </w:num>
  <w:num w:numId="18">
    <w:abstractNumId w:val="10"/>
  </w:num>
  <w:num w:numId="19">
    <w:abstractNumId w:val="20"/>
  </w:num>
  <w:num w:numId="20">
    <w:abstractNumId w:val="18"/>
  </w:num>
  <w:num w:numId="21">
    <w:abstractNumId w:val="8"/>
  </w:num>
  <w:num w:numId="22">
    <w:abstractNumId w:val="3"/>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424"/>
  <w:defaultTabStop w:val="576"/>
  <w:drawingGridHorizontalSpacing w:val="110"/>
  <w:displayHorizontalDrawingGridEvery w:val="2"/>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500FAD"/>
    <w:rsid w:val="00000FA3"/>
    <w:rsid w:val="000174A3"/>
    <w:rsid w:val="0002055A"/>
    <w:rsid w:val="000262AD"/>
    <w:rsid w:val="00026B17"/>
    <w:rsid w:val="000318AE"/>
    <w:rsid w:val="000566EC"/>
    <w:rsid w:val="00056DA9"/>
    <w:rsid w:val="00084EB9"/>
    <w:rsid w:val="00093CB0"/>
    <w:rsid w:val="000A391A"/>
    <w:rsid w:val="000B4E68"/>
    <w:rsid w:val="000B5319"/>
    <w:rsid w:val="000C5F25"/>
    <w:rsid w:val="000D5ED9"/>
    <w:rsid w:val="000E1ADA"/>
    <w:rsid w:val="000E564B"/>
    <w:rsid w:val="000F6CCE"/>
    <w:rsid w:val="00103E1C"/>
    <w:rsid w:val="00106E6F"/>
    <w:rsid w:val="00122197"/>
    <w:rsid w:val="001309E6"/>
    <w:rsid w:val="00130AE1"/>
    <w:rsid w:val="001334C6"/>
    <w:rsid w:val="00135CDE"/>
    <w:rsid w:val="0014461B"/>
    <w:rsid w:val="001520D4"/>
    <w:rsid w:val="00152401"/>
    <w:rsid w:val="001747F9"/>
    <w:rsid w:val="00175D31"/>
    <w:rsid w:val="001764BC"/>
    <w:rsid w:val="00177DE0"/>
    <w:rsid w:val="00180146"/>
    <w:rsid w:val="0019539C"/>
    <w:rsid w:val="001A69EC"/>
    <w:rsid w:val="001B0D05"/>
    <w:rsid w:val="001B3767"/>
    <w:rsid w:val="001B4972"/>
    <w:rsid w:val="001B5767"/>
    <w:rsid w:val="001B6938"/>
    <w:rsid w:val="001C0A8C"/>
    <w:rsid w:val="001C0EF4"/>
    <w:rsid w:val="001C432F"/>
    <w:rsid w:val="001D052D"/>
    <w:rsid w:val="001D41F7"/>
    <w:rsid w:val="001E262F"/>
    <w:rsid w:val="001E64A9"/>
    <w:rsid w:val="001E79E6"/>
    <w:rsid w:val="001F322F"/>
    <w:rsid w:val="001F7384"/>
    <w:rsid w:val="00225B1E"/>
    <w:rsid w:val="00231834"/>
    <w:rsid w:val="00231C40"/>
    <w:rsid w:val="00236F06"/>
    <w:rsid w:val="002462B2"/>
    <w:rsid w:val="00254E02"/>
    <w:rsid w:val="00261080"/>
    <w:rsid w:val="00265087"/>
    <w:rsid w:val="002724DB"/>
    <w:rsid w:val="00272AE8"/>
    <w:rsid w:val="0027389E"/>
    <w:rsid w:val="002845C1"/>
    <w:rsid w:val="00284A63"/>
    <w:rsid w:val="00287B98"/>
    <w:rsid w:val="0029009D"/>
    <w:rsid w:val="00292C4F"/>
    <w:rsid w:val="002A4E6A"/>
    <w:rsid w:val="002B0774"/>
    <w:rsid w:val="002D0851"/>
    <w:rsid w:val="002E0443"/>
    <w:rsid w:val="002E1A1D"/>
    <w:rsid w:val="002E77F4"/>
    <w:rsid w:val="002F0759"/>
    <w:rsid w:val="002F3670"/>
    <w:rsid w:val="002F78AB"/>
    <w:rsid w:val="003010BC"/>
    <w:rsid w:val="003037EB"/>
    <w:rsid w:val="00306E4F"/>
    <w:rsid w:val="003070E9"/>
    <w:rsid w:val="0031278E"/>
    <w:rsid w:val="003145A2"/>
    <w:rsid w:val="00315221"/>
    <w:rsid w:val="003157D0"/>
    <w:rsid w:val="003236A3"/>
    <w:rsid w:val="00326542"/>
    <w:rsid w:val="00330A66"/>
    <w:rsid w:val="003365CF"/>
    <w:rsid w:val="00340334"/>
    <w:rsid w:val="003477AC"/>
    <w:rsid w:val="00361A2B"/>
    <w:rsid w:val="0037014E"/>
    <w:rsid w:val="003739CB"/>
    <w:rsid w:val="0038139E"/>
    <w:rsid w:val="00394AF1"/>
    <w:rsid w:val="003B0E7A"/>
    <w:rsid w:val="003B5F83"/>
    <w:rsid w:val="003D381C"/>
    <w:rsid w:val="003E24F6"/>
    <w:rsid w:val="003F5CF4"/>
    <w:rsid w:val="00402574"/>
    <w:rsid w:val="00405DC9"/>
    <w:rsid w:val="00405F6D"/>
    <w:rsid w:val="00407BAA"/>
    <w:rsid w:val="00414D05"/>
    <w:rsid w:val="004156D3"/>
    <w:rsid w:val="00416A83"/>
    <w:rsid w:val="00417580"/>
    <w:rsid w:val="004223A9"/>
    <w:rsid w:val="00423B78"/>
    <w:rsid w:val="0043072C"/>
    <w:rsid w:val="004311A3"/>
    <w:rsid w:val="00454A1D"/>
    <w:rsid w:val="00454B0C"/>
    <w:rsid w:val="00456663"/>
    <w:rsid w:val="00460918"/>
    <w:rsid w:val="00473464"/>
    <w:rsid w:val="00475571"/>
    <w:rsid w:val="004A3116"/>
    <w:rsid w:val="004A7DE2"/>
    <w:rsid w:val="004C5561"/>
    <w:rsid w:val="004D0079"/>
    <w:rsid w:val="004D2C2A"/>
    <w:rsid w:val="004D74F6"/>
    <w:rsid w:val="004D7A2E"/>
    <w:rsid w:val="004E5DFC"/>
    <w:rsid w:val="004F7444"/>
    <w:rsid w:val="00500FAD"/>
    <w:rsid w:val="0050251D"/>
    <w:rsid w:val="00512FE3"/>
    <w:rsid w:val="00545244"/>
    <w:rsid w:val="00555CB8"/>
    <w:rsid w:val="00555EA6"/>
    <w:rsid w:val="0058460F"/>
    <w:rsid w:val="005A027C"/>
    <w:rsid w:val="005A4359"/>
    <w:rsid w:val="005A6944"/>
    <w:rsid w:val="005E0C08"/>
    <w:rsid w:val="005E30C8"/>
    <w:rsid w:val="005F599B"/>
    <w:rsid w:val="0060248C"/>
    <w:rsid w:val="006067CC"/>
    <w:rsid w:val="006116F4"/>
    <w:rsid w:val="00614B48"/>
    <w:rsid w:val="00623829"/>
    <w:rsid w:val="00623E39"/>
    <w:rsid w:val="00624A61"/>
    <w:rsid w:val="00630FD6"/>
    <w:rsid w:val="00631BC6"/>
    <w:rsid w:val="006328D4"/>
    <w:rsid w:val="00645A10"/>
    <w:rsid w:val="00652A68"/>
    <w:rsid w:val="006572E1"/>
    <w:rsid w:val="006609CF"/>
    <w:rsid w:val="006663A6"/>
    <w:rsid w:val="00670AE9"/>
    <w:rsid w:val="00685361"/>
    <w:rsid w:val="0069306F"/>
    <w:rsid w:val="006A5B02"/>
    <w:rsid w:val="006B3F4F"/>
    <w:rsid w:val="006C1F80"/>
    <w:rsid w:val="006C2FB1"/>
    <w:rsid w:val="006C6F41"/>
    <w:rsid w:val="006D6EE7"/>
    <w:rsid w:val="006E27C3"/>
    <w:rsid w:val="006E4F88"/>
    <w:rsid w:val="006E71BF"/>
    <w:rsid w:val="006F5958"/>
    <w:rsid w:val="0070169A"/>
    <w:rsid w:val="007034FE"/>
    <w:rsid w:val="0070587C"/>
    <w:rsid w:val="007137D5"/>
    <w:rsid w:val="0073114D"/>
    <w:rsid w:val="00736AC9"/>
    <w:rsid w:val="00742FCF"/>
    <w:rsid w:val="00745B49"/>
    <w:rsid w:val="0074663C"/>
    <w:rsid w:val="00750DCB"/>
    <w:rsid w:val="007554A3"/>
    <w:rsid w:val="00763FF5"/>
    <w:rsid w:val="00781027"/>
    <w:rsid w:val="00781585"/>
    <w:rsid w:val="00784075"/>
    <w:rsid w:val="00786E12"/>
    <w:rsid w:val="007A1C39"/>
    <w:rsid w:val="007A1D2C"/>
    <w:rsid w:val="007C755F"/>
    <w:rsid w:val="007D41EB"/>
    <w:rsid w:val="007E01EA"/>
    <w:rsid w:val="007E24FF"/>
    <w:rsid w:val="007F14E0"/>
    <w:rsid w:val="007F1D2D"/>
    <w:rsid w:val="008111FA"/>
    <w:rsid w:val="00811A84"/>
    <w:rsid w:val="00813A8A"/>
    <w:rsid w:val="00813FAB"/>
    <w:rsid w:val="00820449"/>
    <w:rsid w:val="00847B4C"/>
    <w:rsid w:val="00847DAF"/>
    <w:rsid w:val="008541FB"/>
    <w:rsid w:val="0085547F"/>
    <w:rsid w:val="00856656"/>
    <w:rsid w:val="008617A5"/>
    <w:rsid w:val="00861A93"/>
    <w:rsid w:val="008817B5"/>
    <w:rsid w:val="00882339"/>
    <w:rsid w:val="00883D20"/>
    <w:rsid w:val="008A2209"/>
    <w:rsid w:val="008A5FEE"/>
    <w:rsid w:val="008B14A0"/>
    <w:rsid w:val="008C2FC3"/>
    <w:rsid w:val="008D10BC"/>
    <w:rsid w:val="008D1D0E"/>
    <w:rsid w:val="008F12F7"/>
    <w:rsid w:val="008F22A0"/>
    <w:rsid w:val="008F58B2"/>
    <w:rsid w:val="009064EC"/>
    <w:rsid w:val="00931F4E"/>
    <w:rsid w:val="00933E81"/>
    <w:rsid w:val="0093655B"/>
    <w:rsid w:val="009404B2"/>
    <w:rsid w:val="00943034"/>
    <w:rsid w:val="00945A73"/>
    <w:rsid w:val="009563C5"/>
    <w:rsid w:val="00964341"/>
    <w:rsid w:val="00972002"/>
    <w:rsid w:val="00990366"/>
    <w:rsid w:val="00997818"/>
    <w:rsid w:val="009A287C"/>
    <w:rsid w:val="009D36BA"/>
    <w:rsid w:val="009E00C3"/>
    <w:rsid w:val="009E15E5"/>
    <w:rsid w:val="009F2BD3"/>
    <w:rsid w:val="009F31FD"/>
    <w:rsid w:val="00A00D1F"/>
    <w:rsid w:val="00A072A2"/>
    <w:rsid w:val="00A13B86"/>
    <w:rsid w:val="00A20FBB"/>
    <w:rsid w:val="00A227F9"/>
    <w:rsid w:val="00A234BF"/>
    <w:rsid w:val="00A45EE1"/>
    <w:rsid w:val="00A51E67"/>
    <w:rsid w:val="00A552FD"/>
    <w:rsid w:val="00A55A67"/>
    <w:rsid w:val="00A55D18"/>
    <w:rsid w:val="00A60740"/>
    <w:rsid w:val="00A63150"/>
    <w:rsid w:val="00A70CF3"/>
    <w:rsid w:val="00A732DC"/>
    <w:rsid w:val="00A82B01"/>
    <w:rsid w:val="00A8313D"/>
    <w:rsid w:val="00A84DF8"/>
    <w:rsid w:val="00A86121"/>
    <w:rsid w:val="00A86550"/>
    <w:rsid w:val="00A931FF"/>
    <w:rsid w:val="00AA7F49"/>
    <w:rsid w:val="00AB7193"/>
    <w:rsid w:val="00AC58FC"/>
    <w:rsid w:val="00AD6F0C"/>
    <w:rsid w:val="00AD7A51"/>
    <w:rsid w:val="00AF2A78"/>
    <w:rsid w:val="00AF4B1B"/>
    <w:rsid w:val="00AF64D0"/>
    <w:rsid w:val="00B11A16"/>
    <w:rsid w:val="00B11C59"/>
    <w:rsid w:val="00B1337E"/>
    <w:rsid w:val="00B15B28"/>
    <w:rsid w:val="00B24EBB"/>
    <w:rsid w:val="00B41CA1"/>
    <w:rsid w:val="00B47B42"/>
    <w:rsid w:val="00B51054"/>
    <w:rsid w:val="00B52F10"/>
    <w:rsid w:val="00B55908"/>
    <w:rsid w:val="00B572B7"/>
    <w:rsid w:val="00B72A37"/>
    <w:rsid w:val="00B738D1"/>
    <w:rsid w:val="00B832AF"/>
    <w:rsid w:val="00BA0CDE"/>
    <w:rsid w:val="00BA32E8"/>
    <w:rsid w:val="00BC1E13"/>
    <w:rsid w:val="00BC4453"/>
    <w:rsid w:val="00BC71B6"/>
    <w:rsid w:val="00BD06B0"/>
    <w:rsid w:val="00BE1C44"/>
    <w:rsid w:val="00BE3E0E"/>
    <w:rsid w:val="00C01CEF"/>
    <w:rsid w:val="00C01D8A"/>
    <w:rsid w:val="00C01E2D"/>
    <w:rsid w:val="00C07507"/>
    <w:rsid w:val="00C11F94"/>
    <w:rsid w:val="00C13310"/>
    <w:rsid w:val="00C217C7"/>
    <w:rsid w:val="00C25959"/>
    <w:rsid w:val="00C300D7"/>
    <w:rsid w:val="00C3410A"/>
    <w:rsid w:val="00C3609F"/>
    <w:rsid w:val="00C4361D"/>
    <w:rsid w:val="00C50BCE"/>
    <w:rsid w:val="00C5257E"/>
    <w:rsid w:val="00C61570"/>
    <w:rsid w:val="00C6161A"/>
    <w:rsid w:val="00C74DC2"/>
    <w:rsid w:val="00C760F8"/>
    <w:rsid w:val="00C76C12"/>
    <w:rsid w:val="00C91156"/>
    <w:rsid w:val="00C94EE8"/>
    <w:rsid w:val="00CC176C"/>
    <w:rsid w:val="00CC5843"/>
    <w:rsid w:val="00CD1FEA"/>
    <w:rsid w:val="00CD2136"/>
    <w:rsid w:val="00CF18C7"/>
    <w:rsid w:val="00CF5332"/>
    <w:rsid w:val="00D02316"/>
    <w:rsid w:val="00D04A29"/>
    <w:rsid w:val="00D105EA"/>
    <w:rsid w:val="00D14D22"/>
    <w:rsid w:val="00D2519A"/>
    <w:rsid w:val="00D25C7B"/>
    <w:rsid w:val="00D31082"/>
    <w:rsid w:val="00D33298"/>
    <w:rsid w:val="00D45298"/>
    <w:rsid w:val="00D57D5E"/>
    <w:rsid w:val="00D64EB1"/>
    <w:rsid w:val="00D80DBD"/>
    <w:rsid w:val="00D82358"/>
    <w:rsid w:val="00D83EE1"/>
    <w:rsid w:val="00D974A5"/>
    <w:rsid w:val="00DA1041"/>
    <w:rsid w:val="00DA3387"/>
    <w:rsid w:val="00DB4EA7"/>
    <w:rsid w:val="00DC08C5"/>
    <w:rsid w:val="00DD28A2"/>
    <w:rsid w:val="00DE3F54"/>
    <w:rsid w:val="00DE78BA"/>
    <w:rsid w:val="00E02EAF"/>
    <w:rsid w:val="00E069BA"/>
    <w:rsid w:val="00E12E92"/>
    <w:rsid w:val="00E16237"/>
    <w:rsid w:val="00E2045E"/>
    <w:rsid w:val="00E21562"/>
    <w:rsid w:val="00E345BE"/>
    <w:rsid w:val="00E51E59"/>
    <w:rsid w:val="00E7545A"/>
    <w:rsid w:val="00E952D9"/>
    <w:rsid w:val="00EB1125"/>
    <w:rsid w:val="00EC358B"/>
    <w:rsid w:val="00EC52EC"/>
    <w:rsid w:val="00EC5708"/>
    <w:rsid w:val="00ED2825"/>
    <w:rsid w:val="00EE07AB"/>
    <w:rsid w:val="00EE0D45"/>
    <w:rsid w:val="00EE3352"/>
    <w:rsid w:val="00EE658A"/>
    <w:rsid w:val="00EF441F"/>
    <w:rsid w:val="00F06D17"/>
    <w:rsid w:val="00F1130A"/>
    <w:rsid w:val="00F26C82"/>
    <w:rsid w:val="00F352E1"/>
    <w:rsid w:val="00F40A11"/>
    <w:rsid w:val="00F443B7"/>
    <w:rsid w:val="00F447FB"/>
    <w:rsid w:val="00F55DF3"/>
    <w:rsid w:val="00F63A43"/>
    <w:rsid w:val="00F713FF"/>
    <w:rsid w:val="00F7282A"/>
    <w:rsid w:val="00F736E1"/>
    <w:rsid w:val="00F80D72"/>
    <w:rsid w:val="00F82D2A"/>
    <w:rsid w:val="00F95DBB"/>
    <w:rsid w:val="00FA5405"/>
    <w:rsid w:val="00FA5E9A"/>
    <w:rsid w:val="00FC0585"/>
    <w:rsid w:val="00FC21A1"/>
    <w:rsid w:val="00FD1EEA"/>
    <w:rsid w:val="00FD28A1"/>
    <w:rsid w:val="00FD76D4"/>
    <w:rsid w:val="00FE5D24"/>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nhideWhenUsed="1" w:qFormat="1"/>
    <w:lsdException w:name="caption" w:uiPriority="35" w:qFormat="1"/>
    <w:lsdException w:name="annotation reference" w:uiPriority="0"/>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qFormat="1"/>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semiHidden/>
    <w:rsid w:val="00AB7193"/>
    <w:rPr>
      <w:sz w:val="16"/>
      <w:szCs w:val="16"/>
    </w:rPr>
  </w:style>
  <w:style w:type="paragraph" w:styleId="CommentText">
    <w:name w:val="annotation text"/>
    <w:basedOn w:val="Normal"/>
    <w:link w:val="CommentTextChar"/>
    <w:rsid w:val="00AB7193"/>
    <w:rPr>
      <w:sz w:val="20"/>
    </w:rPr>
  </w:style>
  <w:style w:type="character" w:customStyle="1" w:styleId="CommentTextChar">
    <w:name w:val="Comment Text Char"/>
    <w:basedOn w:val="DefaultParagraphFont"/>
    <w:link w:val="CommentText"/>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table" w:styleId="TableGrid">
    <w:name w:val="Table Grid"/>
    <w:basedOn w:val="TableNormal"/>
    <w:locked/>
    <w:rsid w:val="0045666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qFormat/>
    <w:rsid w:val="00C300D7"/>
    <w:pPr>
      <w:tabs>
        <w:tab w:val="center" w:pos="4680"/>
        <w:tab w:val="right" w:pos="9360"/>
      </w:tabs>
    </w:pPr>
  </w:style>
  <w:style w:type="character" w:customStyle="1" w:styleId="HeaderChar">
    <w:name w:val="Header Char"/>
    <w:basedOn w:val="DefaultParagraphFont"/>
    <w:link w:val="Header"/>
    <w:uiPriority w:val="99"/>
    <w:semiHidden/>
    <w:rsid w:val="00C300D7"/>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nhideWhenUsed="1" w:qFormat="1"/>
    <w:lsdException w:name="caption" w:uiPriority="35" w:qFormat="1"/>
    <w:lsdException w:name="annotation reference" w:uiPriority="0"/>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qFormat="1"/>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semiHidden/>
    <w:rsid w:val="00AB7193"/>
    <w:rPr>
      <w:sz w:val="16"/>
      <w:szCs w:val="16"/>
    </w:rPr>
  </w:style>
  <w:style w:type="paragraph" w:styleId="CommentText">
    <w:name w:val="annotation text"/>
    <w:basedOn w:val="Normal"/>
    <w:link w:val="CommentTextChar"/>
    <w:rsid w:val="00AB7193"/>
    <w:rPr>
      <w:sz w:val="20"/>
    </w:rPr>
  </w:style>
  <w:style w:type="character" w:customStyle="1" w:styleId="CommentTextChar">
    <w:name w:val="Comment Text Char"/>
    <w:basedOn w:val="DefaultParagraphFont"/>
    <w:link w:val="CommentText"/>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table" w:styleId="TableGrid">
    <w:name w:val="Table Grid"/>
    <w:basedOn w:val="TableNormal"/>
    <w:locked/>
    <w:rsid w:val="0045666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28934916">
      <w:bodyDiv w:val="1"/>
      <w:marLeft w:val="0"/>
      <w:marRight w:val="0"/>
      <w:marTop w:val="0"/>
      <w:marBottom w:val="0"/>
      <w:divBdr>
        <w:top w:val="none" w:sz="0" w:space="0" w:color="auto"/>
        <w:left w:val="none" w:sz="0" w:space="0" w:color="auto"/>
        <w:bottom w:val="none" w:sz="0" w:space="0" w:color="auto"/>
        <w:right w:val="none" w:sz="0" w:space="0" w:color="auto"/>
      </w:divBdr>
    </w:div>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9ADD7-49C1-45A6-8B7C-DFF24E871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615</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4113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lberg</cp:lastModifiedBy>
  <cp:revision>16</cp:revision>
  <cp:lastPrinted>2010-01-08T18:19:00Z</cp:lastPrinted>
  <dcterms:created xsi:type="dcterms:W3CDTF">2011-03-04T16:57:00Z</dcterms:created>
  <dcterms:modified xsi:type="dcterms:W3CDTF">2011-05-12T22:41:00Z</dcterms:modified>
</cp:coreProperties>
</file>