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1E" w:rsidRPr="0091401E" w:rsidRDefault="00386551" w:rsidP="00EB71D4">
      <w:pPr>
        <w:pStyle w:val="A-BH"/>
      </w:pPr>
      <w:r>
        <w:t>Honoring God</w:t>
      </w:r>
    </w:p>
    <w:p w:rsidR="0091401E" w:rsidRDefault="0091401E" w:rsidP="00EB71D4">
      <w:pPr>
        <w:pStyle w:val="A-CH"/>
      </w:pPr>
      <w:r w:rsidRPr="0091401E">
        <w:t>Chapter 40 Summary</w:t>
      </w:r>
    </w:p>
    <w:p w:rsidR="0091401E" w:rsidRPr="0091401E" w:rsidRDefault="0091401E" w:rsidP="00EB71D4">
      <w:pPr>
        <w:pStyle w:val="A-DH"/>
      </w:pPr>
      <w:r w:rsidRPr="0091401E">
        <w:t>Chapter Learning Objectives</w:t>
      </w:r>
    </w:p>
    <w:p w:rsidR="0091401E" w:rsidRPr="0091401E" w:rsidRDefault="0091401E" w:rsidP="00B96DC8">
      <w:pPr>
        <w:pStyle w:val="A-NumberList"/>
        <w:numPr>
          <w:ilvl w:val="0"/>
          <w:numId w:val="47"/>
        </w:numPr>
        <w:ind w:left="270" w:hanging="270"/>
      </w:pPr>
      <w:r w:rsidRPr="0091401E">
        <w:t>The participants will explore how the first three Commandments call us to honor God.</w:t>
      </w:r>
    </w:p>
    <w:p w:rsidR="0091401E" w:rsidRPr="0091401E" w:rsidRDefault="0091401E" w:rsidP="00B96DC8">
      <w:pPr>
        <w:pStyle w:val="A-NumberList"/>
        <w:numPr>
          <w:ilvl w:val="0"/>
          <w:numId w:val="47"/>
        </w:numPr>
        <w:ind w:left="270" w:hanging="270"/>
      </w:pPr>
      <w:r w:rsidRPr="0091401E">
        <w:t>The participants will reflect on how important God is in their lives.</w:t>
      </w:r>
    </w:p>
    <w:p w:rsidR="0091401E" w:rsidRPr="0091401E" w:rsidRDefault="0091401E" w:rsidP="00EB71D4">
      <w:pPr>
        <w:pStyle w:val="A-DH"/>
      </w:pPr>
      <w:r w:rsidRPr="0091401E">
        <w:t>Content Summary</w:t>
      </w:r>
    </w:p>
    <w:p w:rsidR="005D7B0D" w:rsidRDefault="00D51D99" w:rsidP="00EB71D4">
      <w:pPr>
        <w:pStyle w:val="A-NumberList"/>
        <w:ind w:left="270" w:hanging="270"/>
      </w:pPr>
      <w:r>
        <w:t xml:space="preserve">1.  </w:t>
      </w:r>
      <w:r w:rsidR="0091401E" w:rsidRPr="0091401E">
        <w:t xml:space="preserve">The first three </w:t>
      </w:r>
      <w:r>
        <w:t>C</w:t>
      </w:r>
      <w:r w:rsidRPr="0091401E">
        <w:t xml:space="preserve">ommandments </w:t>
      </w:r>
      <w:r w:rsidR="0091401E" w:rsidRPr="0091401E">
        <w:t>call us to honor God.</w:t>
      </w:r>
    </w:p>
    <w:p w:rsidR="005D7B0D" w:rsidRDefault="00D51D99" w:rsidP="00EB71D4">
      <w:pPr>
        <w:pStyle w:val="A-NumberList"/>
        <w:ind w:left="270" w:hanging="270"/>
      </w:pPr>
      <w:r>
        <w:t xml:space="preserve">2.  </w:t>
      </w:r>
      <w:r w:rsidR="0091401E" w:rsidRPr="0091401E">
        <w:t xml:space="preserve">The </w:t>
      </w:r>
      <w:r>
        <w:t>F</w:t>
      </w:r>
      <w:r w:rsidRPr="0091401E">
        <w:t xml:space="preserve">irst </w:t>
      </w:r>
      <w:r>
        <w:t>C</w:t>
      </w:r>
      <w:r w:rsidR="00C65803">
        <w:t>ommandment</w:t>
      </w:r>
      <w:r w:rsidR="00AB59F1">
        <w:t xml:space="preserve"> is </w:t>
      </w:r>
      <w:r w:rsidR="0091401E" w:rsidRPr="0091401E">
        <w:t>“I am the Lord your God. You shall not have strange gods before me</w:t>
      </w:r>
      <w:r w:rsidR="00C65803">
        <w:t>.</w:t>
      </w:r>
      <w:r w:rsidR="0091401E" w:rsidRPr="0091401E">
        <w:t>”</w:t>
      </w:r>
      <w:r w:rsidR="00AB59F1">
        <w:t xml:space="preserve"> This Commandment </w:t>
      </w:r>
      <w:r w:rsidR="0091401E" w:rsidRPr="0091401E">
        <w:t>calls us to love, believe in, and hope in God.</w:t>
      </w:r>
    </w:p>
    <w:p w:rsidR="005D7B0D" w:rsidRDefault="00D51D99" w:rsidP="00EB71D4">
      <w:pPr>
        <w:pStyle w:val="A-NumberList"/>
        <w:ind w:left="270" w:hanging="270"/>
      </w:pPr>
      <w:r>
        <w:t xml:space="preserve">3.  </w:t>
      </w:r>
      <w:r w:rsidR="0091401E" w:rsidRPr="0091401E">
        <w:t>Making things more important to us than God is called idolatry and violates the First Commandment. Superstition and belief in fortune-telling violate the First Commandment because they deny the power of God and his plan for us.</w:t>
      </w:r>
    </w:p>
    <w:p w:rsidR="005D7B0D" w:rsidRDefault="00D51D99" w:rsidP="00EB71D4">
      <w:pPr>
        <w:pStyle w:val="A-NumberList"/>
        <w:ind w:left="270" w:hanging="270"/>
      </w:pPr>
      <w:r>
        <w:t xml:space="preserve">4.  </w:t>
      </w:r>
      <w:r w:rsidR="0091401E" w:rsidRPr="0091401E">
        <w:t xml:space="preserve"> Sacrilege, the buying and selling of spiritual favors, and atheism also violate the First Commandment.</w:t>
      </w:r>
    </w:p>
    <w:p w:rsidR="005D7B0D" w:rsidRDefault="00D51D99" w:rsidP="00EB71D4">
      <w:pPr>
        <w:pStyle w:val="A-NumberList"/>
        <w:ind w:left="270" w:hanging="270"/>
      </w:pPr>
      <w:r>
        <w:t xml:space="preserve">5.  </w:t>
      </w:r>
      <w:r w:rsidR="0091401E" w:rsidRPr="0091401E">
        <w:t>There is a real difference between idolatry (worship</w:t>
      </w:r>
      <w:r>
        <w:t>p</w:t>
      </w:r>
      <w:r w:rsidR="0091401E" w:rsidRPr="0091401E">
        <w:t>ing false gods in the form of statues or pictures) and veneration. Veneration is honoring God’s presence in the world through the person (Jesus, Mary, or a saint) represented by a statue, icon, or picture.</w:t>
      </w:r>
    </w:p>
    <w:p w:rsidR="005D7B0D" w:rsidRDefault="00D51D99" w:rsidP="00EB71D4">
      <w:pPr>
        <w:pStyle w:val="A-NumberList"/>
        <w:ind w:left="270" w:hanging="270"/>
        <w:rPr>
          <w:i/>
        </w:rPr>
      </w:pPr>
      <w:r>
        <w:t xml:space="preserve">6.  </w:t>
      </w:r>
      <w:r w:rsidR="0091401E" w:rsidRPr="0091401E">
        <w:t xml:space="preserve">The Second Commandment is “You shall not take the name of the Lord, your God, in vain.” Our use of God’s name should be respectful, not random, trivial, or for no good reason or value. </w:t>
      </w:r>
      <w:r w:rsidR="0091401E" w:rsidRPr="0091401E">
        <w:rPr>
          <w:i/>
        </w:rPr>
        <w:t>Blasphemy</w:t>
      </w:r>
      <w:r w:rsidR="0091401E" w:rsidRPr="0091401E">
        <w:t xml:space="preserve"> is the intentional offensive use of the names of God, Jesus, Mary, or the saints.</w:t>
      </w:r>
    </w:p>
    <w:p w:rsidR="005D7B0D" w:rsidRDefault="00D51D99" w:rsidP="00EB71D4">
      <w:pPr>
        <w:pStyle w:val="A-NumberList"/>
        <w:ind w:left="270" w:hanging="270"/>
      </w:pPr>
      <w:r>
        <w:t xml:space="preserve">7.  </w:t>
      </w:r>
      <w:r w:rsidR="0091401E" w:rsidRPr="0091401E">
        <w:t>Taking God’s name as an oath of truthfulness is a sacred promise, and should be done only when testifying in court or promising to uphold a law.</w:t>
      </w:r>
    </w:p>
    <w:p w:rsidR="005D7B0D" w:rsidRDefault="00D51D99" w:rsidP="00EB71D4">
      <w:pPr>
        <w:pStyle w:val="A-NumberList"/>
        <w:ind w:left="270" w:hanging="270"/>
      </w:pPr>
      <w:r>
        <w:t xml:space="preserve">8.  </w:t>
      </w:r>
      <w:r w:rsidR="0091401E" w:rsidRPr="0091401E">
        <w:t xml:space="preserve">Lying under oath, </w:t>
      </w:r>
      <w:r>
        <w:t xml:space="preserve">which is </w:t>
      </w:r>
      <w:r w:rsidR="0091401E" w:rsidRPr="0091401E">
        <w:t xml:space="preserve">called </w:t>
      </w:r>
      <w:r w:rsidR="005D7B0D" w:rsidRPr="005D7B0D">
        <w:t>perjury,</w:t>
      </w:r>
      <w:r w:rsidR="0091401E" w:rsidRPr="0091401E">
        <w:t xml:space="preserve"> is a serious sin. It disrespects God before whom one has sworn to tell the truth.</w:t>
      </w:r>
    </w:p>
    <w:p w:rsidR="005D7B0D" w:rsidRDefault="00D51D99" w:rsidP="00EB71D4">
      <w:pPr>
        <w:pStyle w:val="A-NumberList"/>
        <w:ind w:left="270" w:hanging="270"/>
      </w:pPr>
      <w:r>
        <w:t xml:space="preserve">9.  </w:t>
      </w:r>
      <w:r w:rsidR="0091401E" w:rsidRPr="0091401E">
        <w:t>The Third Commandment is “Remember to keep holy the Lord’s Day.” On Sunday we celebrate the Resurrection of Jesus by participating in the Sunday Eucharist. Sunday is a holy day of obligation.</w:t>
      </w:r>
    </w:p>
    <w:p w:rsidR="005D7B0D" w:rsidRDefault="005D7B0D" w:rsidP="00567FFE">
      <w:pPr>
        <w:pStyle w:val="A-NumberList"/>
        <w:tabs>
          <w:tab w:val="clear" w:pos="270"/>
        </w:tabs>
        <w:ind w:left="270" w:hanging="360"/>
      </w:pPr>
      <w:r w:rsidRPr="005D7B0D">
        <w:t xml:space="preserve">10.  </w:t>
      </w:r>
      <w:r w:rsidR="00612CBA">
        <w:t>The</w:t>
      </w:r>
      <w:r w:rsidR="0091401E" w:rsidRPr="0091401E">
        <w:t xml:space="preserve"> Third Commandment also calls us to avoid unnecessary w</w:t>
      </w:r>
      <w:r w:rsidR="00567FFE">
        <w:t xml:space="preserve">ork on Sunday. Sunday should be </w:t>
      </w:r>
      <w:bookmarkStart w:id="0" w:name="_GoBack"/>
      <w:r w:rsidR="0091401E" w:rsidRPr="0091401E">
        <w:t>reserved</w:t>
      </w:r>
      <w:bookmarkEnd w:id="0"/>
      <w:r w:rsidR="0091401E" w:rsidRPr="0091401E">
        <w:t xml:space="preserve"> for activities related to faith, family, and friends.</w:t>
      </w:r>
    </w:p>
    <w:p w:rsidR="0091401E" w:rsidRDefault="0091401E" w:rsidP="00FE09E2">
      <w:pPr>
        <w:spacing w:line="480" w:lineRule="auto"/>
        <w:rPr>
          <w:rFonts w:ascii="Book Antiqua" w:eastAsia="Times" w:hAnsi="Book Antiqua"/>
          <w:color w:val="000000"/>
        </w:rPr>
      </w:pPr>
    </w:p>
    <w:p w:rsidR="00DF4EB8" w:rsidRPr="00386551" w:rsidRDefault="0091401E" w:rsidP="00EB71D4">
      <w:pPr>
        <w:pStyle w:val="A-Permissionstatement"/>
        <w:jc w:val="left"/>
      </w:pPr>
      <w:r w:rsidRPr="0091401E">
        <w:t xml:space="preserve">(All summary points are taken from </w:t>
      </w:r>
      <w:r w:rsidRPr="0091401E">
        <w:rPr>
          <w:i/>
        </w:rPr>
        <w:t>The Catholic Connections Handbook for Middle Schoolers, Second Edition</w:t>
      </w:r>
      <w:r w:rsidRPr="0091401E">
        <w:t>.</w:t>
      </w:r>
      <w:r w:rsidR="00FE09E2" w:rsidRPr="00FE09E2">
        <w:t xml:space="preserve"> </w:t>
      </w:r>
      <w:r w:rsidR="00FE09E2" w:rsidRPr="00DF4EB8">
        <w:t>Copyright © 201</w:t>
      </w:r>
      <w:r w:rsidR="00386551">
        <w:t>4</w:t>
      </w:r>
      <w:r w:rsidR="00FE09E2" w:rsidRPr="00DF4EB8">
        <w:t xml:space="preserve"> by Saint Mary’s Press. All rights reserved.</w:t>
      </w:r>
      <w:r w:rsidRPr="0091401E">
        <w:t>)</w:t>
      </w:r>
    </w:p>
    <w:sectPr w:rsidR="00DF4EB8" w:rsidRPr="003865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705" w:rsidRDefault="00003705" w:rsidP="004D0079">
      <w:r>
        <w:separator/>
      </w:r>
    </w:p>
    <w:p w:rsidR="00003705" w:rsidRDefault="00003705"/>
  </w:endnote>
  <w:endnote w:type="continuationSeparator" w:id="0">
    <w:p w:rsidR="00003705" w:rsidRDefault="00003705" w:rsidP="004D0079">
      <w:r>
        <w:continuationSeparator/>
      </w:r>
    </w:p>
    <w:p w:rsidR="00003705" w:rsidRDefault="00003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567FFE"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D51D99">
                  <w:rPr>
                    <w:rFonts w:ascii="Arial" w:hAnsi="Arial" w:cs="Arial"/>
                    <w:color w:val="000000"/>
                    <w:sz w:val="18"/>
                    <w:szCs w:val="18"/>
                  </w:rPr>
                  <w:t>TX003612</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67FFE">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462500">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51D99" w:rsidRPr="00C76C12">
                  <w:rPr>
                    <w:rFonts w:ascii="Arial" w:hAnsi="Arial" w:cs="Arial"/>
                    <w:color w:val="000000"/>
                    <w:sz w:val="18"/>
                    <w:szCs w:val="18"/>
                  </w:rPr>
                  <w:t>TX</w:t>
                </w:r>
                <w:r w:rsidR="00D51D99">
                  <w:rPr>
                    <w:rFonts w:ascii="Arial" w:hAnsi="Arial" w:cs="Arial"/>
                    <w:color w:val="000000"/>
                    <w:sz w:val="18"/>
                    <w:szCs w:val="18"/>
                  </w:rPr>
                  <w:t>003612</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705" w:rsidRDefault="00003705" w:rsidP="004D0079">
      <w:r>
        <w:separator/>
      </w:r>
    </w:p>
    <w:p w:rsidR="00003705" w:rsidRDefault="00003705"/>
  </w:footnote>
  <w:footnote w:type="continuationSeparator" w:id="0">
    <w:p w:rsidR="00003705" w:rsidRDefault="00003705" w:rsidP="004D0079">
      <w:r>
        <w:continuationSeparator/>
      </w:r>
    </w:p>
    <w:p w:rsidR="00003705" w:rsidRDefault="00003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25586D" w:rsidP="00DC08C5">
    <w:pPr>
      <w:pStyle w:val="A-Header-articletitlepage2"/>
    </w:pPr>
    <w:r>
      <w:t>Chapter</w:t>
    </w:r>
    <w:r w:rsidR="005B58E2">
      <w:t xml:space="preserve"> </w:t>
    </w:r>
    <w:r w:rsidR="0091401E">
      <w:t xml:space="preserve">40 </w:t>
    </w:r>
    <w:r w:rsidR="005B58E2">
      <w:t>Summary</w:t>
    </w:r>
    <w:r w:rsidR="00FE5D24">
      <w:tab/>
    </w:r>
    <w:r w:rsidR="00FE5D24" w:rsidRPr="00F82D2A">
      <w:t xml:space="preserve">Page | </w:t>
    </w:r>
    <w:r w:rsidR="00FD4D73">
      <w:fldChar w:fldCharType="begin"/>
    </w:r>
    <w:r w:rsidR="00DC65E9">
      <w:instrText xml:space="preserve"> PAGE   \* MERGEFORMAT </w:instrText>
    </w:r>
    <w:r w:rsidR="00FD4D73">
      <w:fldChar w:fldCharType="separate"/>
    </w:r>
    <w:r w:rsidR="00EB71D4">
      <w:rPr>
        <w:noProof/>
      </w:rPr>
      <w:t>2</w:t>
    </w:r>
    <w:r w:rsidR="00FD4D73">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F5C77"/>
    <w:multiLevelType w:val="hybridMultilevel"/>
    <w:tmpl w:val="2A1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F373CB"/>
    <w:multiLevelType w:val="hybridMultilevel"/>
    <w:tmpl w:val="3C3A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16"/>
  </w:num>
  <w:num w:numId="4">
    <w:abstractNumId w:val="19"/>
  </w:num>
  <w:num w:numId="5">
    <w:abstractNumId w:val="25"/>
  </w:num>
  <w:num w:numId="6">
    <w:abstractNumId w:val="0"/>
  </w:num>
  <w:num w:numId="7">
    <w:abstractNumId w:val="29"/>
  </w:num>
  <w:num w:numId="8">
    <w:abstractNumId w:val="5"/>
  </w:num>
  <w:num w:numId="9">
    <w:abstractNumId w:val="34"/>
  </w:num>
  <w:num w:numId="10">
    <w:abstractNumId w:val="11"/>
  </w:num>
  <w:num w:numId="11">
    <w:abstractNumId w:val="8"/>
  </w:num>
  <w:num w:numId="12">
    <w:abstractNumId w:val="27"/>
  </w:num>
  <w:num w:numId="13">
    <w:abstractNumId w:val="1"/>
  </w:num>
  <w:num w:numId="14">
    <w:abstractNumId w:val="7"/>
  </w:num>
  <w:num w:numId="15">
    <w:abstractNumId w:val="2"/>
  </w:num>
  <w:num w:numId="16">
    <w:abstractNumId w:val="3"/>
  </w:num>
  <w:num w:numId="17">
    <w:abstractNumId w:val="23"/>
  </w:num>
  <w:num w:numId="18">
    <w:abstractNumId w:val="14"/>
  </w:num>
  <w:num w:numId="19">
    <w:abstractNumId w:val="22"/>
  </w:num>
  <w:num w:numId="20">
    <w:abstractNumId w:val="42"/>
  </w:num>
  <w:num w:numId="21">
    <w:abstractNumId w:val="45"/>
  </w:num>
  <w:num w:numId="22">
    <w:abstractNumId w:val="39"/>
  </w:num>
  <w:num w:numId="23">
    <w:abstractNumId w:val="10"/>
  </w:num>
  <w:num w:numId="24">
    <w:abstractNumId w:val="21"/>
  </w:num>
  <w:num w:numId="25">
    <w:abstractNumId w:val="18"/>
  </w:num>
  <w:num w:numId="26">
    <w:abstractNumId w:val="33"/>
  </w:num>
  <w:num w:numId="27">
    <w:abstractNumId w:val="47"/>
  </w:num>
  <w:num w:numId="28">
    <w:abstractNumId w:val="40"/>
  </w:num>
  <w:num w:numId="29">
    <w:abstractNumId w:val="6"/>
  </w:num>
  <w:num w:numId="30">
    <w:abstractNumId w:val="24"/>
  </w:num>
  <w:num w:numId="31">
    <w:abstractNumId w:val="13"/>
  </w:num>
  <w:num w:numId="32">
    <w:abstractNumId w:val="17"/>
  </w:num>
  <w:num w:numId="33">
    <w:abstractNumId w:val="26"/>
  </w:num>
  <w:num w:numId="34">
    <w:abstractNumId w:val="46"/>
  </w:num>
  <w:num w:numId="35">
    <w:abstractNumId w:val="32"/>
  </w:num>
  <w:num w:numId="36">
    <w:abstractNumId w:val="4"/>
  </w:num>
  <w:num w:numId="37">
    <w:abstractNumId w:val="36"/>
  </w:num>
  <w:num w:numId="38">
    <w:abstractNumId w:val="38"/>
  </w:num>
  <w:num w:numId="39">
    <w:abstractNumId w:val="20"/>
  </w:num>
  <w:num w:numId="40">
    <w:abstractNumId w:val="35"/>
  </w:num>
  <w:num w:numId="41">
    <w:abstractNumId w:val="43"/>
  </w:num>
  <w:num w:numId="42">
    <w:abstractNumId w:val="31"/>
  </w:num>
  <w:num w:numId="43">
    <w:abstractNumId w:val="12"/>
  </w:num>
  <w:num w:numId="44">
    <w:abstractNumId w:val="15"/>
  </w:num>
  <w:num w:numId="45">
    <w:abstractNumId w:val="30"/>
  </w:num>
  <w:num w:numId="46">
    <w:abstractNumId w:val="44"/>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3705"/>
    <w:rsid w:val="00016945"/>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2FED"/>
    <w:rsid w:val="001334C6"/>
    <w:rsid w:val="00152401"/>
    <w:rsid w:val="00160544"/>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A70BA"/>
    <w:rsid w:val="002D0851"/>
    <w:rsid w:val="002E0443"/>
    <w:rsid w:val="002E1A1D"/>
    <w:rsid w:val="002E32E4"/>
    <w:rsid w:val="002E76CC"/>
    <w:rsid w:val="002E77F4"/>
    <w:rsid w:val="002F3670"/>
    <w:rsid w:val="002F3B0C"/>
    <w:rsid w:val="002F78AB"/>
    <w:rsid w:val="003037EB"/>
    <w:rsid w:val="0031278E"/>
    <w:rsid w:val="003145A2"/>
    <w:rsid w:val="00315221"/>
    <w:rsid w:val="003157D0"/>
    <w:rsid w:val="0032366B"/>
    <w:rsid w:val="003236A3"/>
    <w:rsid w:val="00326542"/>
    <w:rsid w:val="003365CF"/>
    <w:rsid w:val="00340334"/>
    <w:rsid w:val="003467D8"/>
    <w:rsid w:val="003477AC"/>
    <w:rsid w:val="003478A7"/>
    <w:rsid w:val="0037014E"/>
    <w:rsid w:val="003739CB"/>
    <w:rsid w:val="0038139E"/>
    <w:rsid w:val="00386551"/>
    <w:rsid w:val="003950B5"/>
    <w:rsid w:val="00397AE9"/>
    <w:rsid w:val="003B0E7A"/>
    <w:rsid w:val="003D381C"/>
    <w:rsid w:val="003E24F6"/>
    <w:rsid w:val="003E602D"/>
    <w:rsid w:val="003F5CF4"/>
    <w:rsid w:val="00405DC9"/>
    <w:rsid w:val="00405F6D"/>
    <w:rsid w:val="00414D05"/>
    <w:rsid w:val="00416A83"/>
    <w:rsid w:val="0042333B"/>
    <w:rsid w:val="00423B78"/>
    <w:rsid w:val="004311A3"/>
    <w:rsid w:val="00454A1D"/>
    <w:rsid w:val="00460918"/>
    <w:rsid w:val="00462500"/>
    <w:rsid w:val="00472179"/>
    <w:rsid w:val="00475571"/>
    <w:rsid w:val="00475CB6"/>
    <w:rsid w:val="004830BF"/>
    <w:rsid w:val="004A3116"/>
    <w:rsid w:val="004A7DE2"/>
    <w:rsid w:val="004C5561"/>
    <w:rsid w:val="004D0079"/>
    <w:rsid w:val="004D74F6"/>
    <w:rsid w:val="004D7A2E"/>
    <w:rsid w:val="004E5DFC"/>
    <w:rsid w:val="00500FAD"/>
    <w:rsid w:val="0050251D"/>
    <w:rsid w:val="00512FE3"/>
    <w:rsid w:val="00545244"/>
    <w:rsid w:val="00555CB8"/>
    <w:rsid w:val="00555EA6"/>
    <w:rsid w:val="00567FFE"/>
    <w:rsid w:val="0058460F"/>
    <w:rsid w:val="00594EDC"/>
    <w:rsid w:val="005A4359"/>
    <w:rsid w:val="005A6944"/>
    <w:rsid w:val="005B58E2"/>
    <w:rsid w:val="005D7B0D"/>
    <w:rsid w:val="005E0C08"/>
    <w:rsid w:val="005F599B"/>
    <w:rsid w:val="0060248C"/>
    <w:rsid w:val="006067CC"/>
    <w:rsid w:val="00612CBA"/>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058DA"/>
    <w:rsid w:val="008111FA"/>
    <w:rsid w:val="00811A84"/>
    <w:rsid w:val="00813FAB"/>
    <w:rsid w:val="0081571C"/>
    <w:rsid w:val="00820449"/>
    <w:rsid w:val="008329A0"/>
    <w:rsid w:val="008408DB"/>
    <w:rsid w:val="00846433"/>
    <w:rsid w:val="00847B4C"/>
    <w:rsid w:val="008541FB"/>
    <w:rsid w:val="0085547F"/>
    <w:rsid w:val="00861A93"/>
    <w:rsid w:val="0087307A"/>
    <w:rsid w:val="00883D20"/>
    <w:rsid w:val="008A5FEE"/>
    <w:rsid w:val="008B14A0"/>
    <w:rsid w:val="008C2FC3"/>
    <w:rsid w:val="008D10BC"/>
    <w:rsid w:val="008F12F7"/>
    <w:rsid w:val="008F22A0"/>
    <w:rsid w:val="008F58B2"/>
    <w:rsid w:val="009064EC"/>
    <w:rsid w:val="0091401E"/>
    <w:rsid w:val="00915C83"/>
    <w:rsid w:val="0091671F"/>
    <w:rsid w:val="00931EA1"/>
    <w:rsid w:val="00933E81"/>
    <w:rsid w:val="00937F0B"/>
    <w:rsid w:val="00945A73"/>
    <w:rsid w:val="00946BA0"/>
    <w:rsid w:val="009563C5"/>
    <w:rsid w:val="00970A6C"/>
    <w:rsid w:val="00972002"/>
    <w:rsid w:val="00991A22"/>
    <w:rsid w:val="00997818"/>
    <w:rsid w:val="009D36BA"/>
    <w:rsid w:val="009E00C3"/>
    <w:rsid w:val="009E15E5"/>
    <w:rsid w:val="009F2BD3"/>
    <w:rsid w:val="009F4ED6"/>
    <w:rsid w:val="00A00D1F"/>
    <w:rsid w:val="00A072A2"/>
    <w:rsid w:val="00A13B86"/>
    <w:rsid w:val="00A227F9"/>
    <w:rsid w:val="00A234BF"/>
    <w:rsid w:val="00A41BB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59F1"/>
    <w:rsid w:val="00AB7193"/>
    <w:rsid w:val="00AD6F0C"/>
    <w:rsid w:val="00AD7A51"/>
    <w:rsid w:val="00AF2A78"/>
    <w:rsid w:val="00AF3566"/>
    <w:rsid w:val="00AF4B1B"/>
    <w:rsid w:val="00AF64D0"/>
    <w:rsid w:val="00B11A16"/>
    <w:rsid w:val="00B11C59"/>
    <w:rsid w:val="00B1337E"/>
    <w:rsid w:val="00B15B28"/>
    <w:rsid w:val="00B401CF"/>
    <w:rsid w:val="00B45DD2"/>
    <w:rsid w:val="00B469C7"/>
    <w:rsid w:val="00B47B42"/>
    <w:rsid w:val="00B51054"/>
    <w:rsid w:val="00B52F10"/>
    <w:rsid w:val="00B55908"/>
    <w:rsid w:val="00B572B7"/>
    <w:rsid w:val="00B72A37"/>
    <w:rsid w:val="00B738D1"/>
    <w:rsid w:val="00B96DC8"/>
    <w:rsid w:val="00BA32E8"/>
    <w:rsid w:val="00BC1E13"/>
    <w:rsid w:val="00BC4453"/>
    <w:rsid w:val="00BC71B6"/>
    <w:rsid w:val="00BD06B0"/>
    <w:rsid w:val="00BE1C44"/>
    <w:rsid w:val="00BE3E0E"/>
    <w:rsid w:val="00C01E2D"/>
    <w:rsid w:val="00C0503D"/>
    <w:rsid w:val="00C07507"/>
    <w:rsid w:val="00C11F94"/>
    <w:rsid w:val="00C13310"/>
    <w:rsid w:val="00C3410A"/>
    <w:rsid w:val="00C3609F"/>
    <w:rsid w:val="00C4361D"/>
    <w:rsid w:val="00C50BCE"/>
    <w:rsid w:val="00C6161A"/>
    <w:rsid w:val="00C65803"/>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1D99"/>
    <w:rsid w:val="00D57D5E"/>
    <w:rsid w:val="00D64EB1"/>
    <w:rsid w:val="00D80DBD"/>
    <w:rsid w:val="00D82358"/>
    <w:rsid w:val="00D83EE1"/>
    <w:rsid w:val="00D974A5"/>
    <w:rsid w:val="00DA650C"/>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B71D4"/>
    <w:rsid w:val="00EC358B"/>
    <w:rsid w:val="00EC52EC"/>
    <w:rsid w:val="00EE07AB"/>
    <w:rsid w:val="00EE0D45"/>
    <w:rsid w:val="00EE658A"/>
    <w:rsid w:val="00EF441F"/>
    <w:rsid w:val="00F00B6C"/>
    <w:rsid w:val="00F01627"/>
    <w:rsid w:val="00F0507C"/>
    <w:rsid w:val="00F06D17"/>
    <w:rsid w:val="00F260B6"/>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4D73"/>
    <w:rsid w:val="00FD76D4"/>
    <w:rsid w:val="00FE09E2"/>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7"/>
    <o:shapelayout v:ext="edit">
      <o:idmap v:ext="edit" data="1"/>
    </o:shapelayout>
  </w:shapeDefaults>
  <w:decimalSymbol w:val="."/>
  <w:listSeparator w:val=","/>
  <w15:docId w15:val="{0C2E391C-69F9-4026-9350-94DBF16C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88DD-BC21-4A1A-8519-5C0A2E2E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14</cp:revision>
  <cp:lastPrinted>2010-01-08T18:19:00Z</cp:lastPrinted>
  <dcterms:created xsi:type="dcterms:W3CDTF">2013-04-10T23:40:00Z</dcterms:created>
  <dcterms:modified xsi:type="dcterms:W3CDTF">2013-10-15T19:23:00Z</dcterms:modified>
</cp:coreProperties>
</file>