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88568" w14:textId="573FEEBF" w:rsidR="00D415CC" w:rsidRDefault="00D415CC" w:rsidP="00F11704">
      <w:pPr>
        <w:spacing w:after="0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Dear </w:t>
      </w:r>
      <w:r w:rsidRPr="00390D82">
        <w:rPr>
          <w:rFonts w:ascii="Book Antiqua" w:hAnsi="Book Antiqua"/>
          <w:b/>
          <w:bCs/>
          <w:sz w:val="24"/>
          <w:szCs w:val="24"/>
        </w:rPr>
        <w:t>(Parents’ Names</w:t>
      </w:r>
      <w:r>
        <w:rPr>
          <w:rFonts w:ascii="Book Antiqua" w:hAnsi="Book Antiqua"/>
          <w:sz w:val="24"/>
          <w:szCs w:val="24"/>
        </w:rPr>
        <w:t>),</w:t>
      </w:r>
    </w:p>
    <w:p w14:paraId="4AB6E7CF" w14:textId="65E7C28B" w:rsidR="00D415CC" w:rsidRDefault="00D415CC" w:rsidP="00F11704">
      <w:pPr>
        <w:spacing w:after="0"/>
        <w:ind w:left="720"/>
        <w:rPr>
          <w:rFonts w:ascii="Book Antiqua" w:hAnsi="Book Antiqua"/>
          <w:sz w:val="24"/>
          <w:szCs w:val="24"/>
        </w:rPr>
      </w:pPr>
    </w:p>
    <w:p w14:paraId="53B49F88" w14:textId="72CC5A56" w:rsidR="008078B2" w:rsidRDefault="00D415CC" w:rsidP="00F11704">
      <w:pPr>
        <w:spacing w:after="0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We are so excited about </w:t>
      </w:r>
      <w:r w:rsidR="00E663E3">
        <w:rPr>
          <w:rFonts w:ascii="Book Antiqua" w:hAnsi="Book Antiqua"/>
          <w:sz w:val="24"/>
          <w:szCs w:val="24"/>
        </w:rPr>
        <w:t>connecting</w:t>
      </w:r>
      <w:r w:rsidR="00E84B4C">
        <w:rPr>
          <w:rFonts w:ascii="Book Antiqua" w:hAnsi="Book Antiqua"/>
          <w:sz w:val="24"/>
          <w:szCs w:val="24"/>
        </w:rPr>
        <w:t xml:space="preserve"> </w:t>
      </w:r>
      <w:r w:rsidR="00E663E3">
        <w:rPr>
          <w:rFonts w:ascii="Book Antiqua" w:hAnsi="Book Antiqua"/>
          <w:sz w:val="24"/>
          <w:szCs w:val="24"/>
        </w:rPr>
        <w:t xml:space="preserve">for faith formation! </w:t>
      </w:r>
      <w:r w:rsidR="00E84B4C">
        <w:rPr>
          <w:rFonts w:ascii="Book Antiqua" w:hAnsi="Book Antiqua"/>
          <w:sz w:val="24"/>
          <w:szCs w:val="24"/>
        </w:rPr>
        <w:t>W</w:t>
      </w:r>
      <w:r w:rsidR="00E84B4C">
        <w:rPr>
          <w:rFonts w:ascii="Book Antiqua" w:hAnsi="Book Antiqua"/>
          <w:sz w:val="24"/>
          <w:szCs w:val="24"/>
        </w:rPr>
        <w:t>ith busy schedules</w:t>
      </w:r>
      <w:r w:rsidR="00E84B4C">
        <w:rPr>
          <w:rFonts w:ascii="Book Antiqua" w:hAnsi="Book Antiqua"/>
          <w:sz w:val="24"/>
          <w:szCs w:val="24"/>
        </w:rPr>
        <w:t>, we know planning</w:t>
      </w:r>
      <w:r w:rsidR="007A3EF7">
        <w:rPr>
          <w:rFonts w:ascii="Book Antiqua" w:hAnsi="Book Antiqua"/>
          <w:sz w:val="24"/>
          <w:szCs w:val="24"/>
        </w:rPr>
        <w:t xml:space="preserve"> </w:t>
      </w:r>
      <w:r w:rsidR="008078B2">
        <w:rPr>
          <w:rFonts w:ascii="Book Antiqua" w:hAnsi="Book Antiqua"/>
          <w:sz w:val="24"/>
          <w:szCs w:val="24"/>
        </w:rPr>
        <w:t>can be</w:t>
      </w:r>
      <w:r w:rsidR="007A3EF7">
        <w:rPr>
          <w:rFonts w:ascii="Book Antiqua" w:hAnsi="Book Antiqua"/>
          <w:sz w:val="24"/>
          <w:szCs w:val="24"/>
        </w:rPr>
        <w:t xml:space="preserve"> challenging</w:t>
      </w:r>
      <w:r w:rsidR="008078B2">
        <w:rPr>
          <w:rFonts w:ascii="Book Antiqua" w:hAnsi="Book Antiqua"/>
          <w:sz w:val="24"/>
          <w:szCs w:val="24"/>
        </w:rPr>
        <w:t>!</w:t>
      </w:r>
      <w:r w:rsidR="00637BDC">
        <w:rPr>
          <w:rFonts w:ascii="Book Antiqua" w:hAnsi="Book Antiqua"/>
          <w:sz w:val="24"/>
          <w:szCs w:val="24"/>
        </w:rPr>
        <w:t xml:space="preserve"> </w:t>
      </w:r>
    </w:p>
    <w:p w14:paraId="1943BB5F" w14:textId="77777777" w:rsidR="008078B2" w:rsidRDefault="008078B2" w:rsidP="00F11704">
      <w:pPr>
        <w:spacing w:after="0"/>
        <w:ind w:left="720"/>
        <w:rPr>
          <w:rFonts w:ascii="Book Antiqua" w:hAnsi="Book Antiqua"/>
          <w:sz w:val="24"/>
          <w:szCs w:val="24"/>
        </w:rPr>
      </w:pPr>
    </w:p>
    <w:p w14:paraId="0733D02F" w14:textId="5B780F66" w:rsidR="00E663E3" w:rsidRDefault="00E84B4C" w:rsidP="00F11704">
      <w:pPr>
        <w:spacing w:after="0"/>
        <w:ind w:left="720"/>
        <w:rPr>
          <w:rFonts w:ascii="Book Antiqua" w:hAnsi="Book Antiqua"/>
          <w:sz w:val="24"/>
          <w:szCs w:val="24"/>
        </w:rPr>
      </w:pPr>
      <w:r w:rsidRPr="00E84B4C">
        <w:rPr>
          <w:rFonts w:ascii="Book Antiqua" w:hAnsi="Book Antiqua"/>
          <w:sz w:val="24"/>
          <w:szCs w:val="24"/>
        </w:rPr>
        <w:t>Our faith formation program,</w:t>
      </w:r>
      <w:r>
        <w:rPr>
          <w:rFonts w:ascii="Book Antiqua" w:hAnsi="Book Antiqua"/>
          <w:i/>
          <w:iCs/>
          <w:sz w:val="24"/>
          <w:szCs w:val="24"/>
        </w:rPr>
        <w:t xml:space="preserve"> </w:t>
      </w:r>
      <w:r w:rsidR="00E663E3" w:rsidRPr="00E663E3">
        <w:rPr>
          <w:rFonts w:ascii="Book Antiqua" w:hAnsi="Book Antiqua"/>
          <w:i/>
          <w:iCs/>
          <w:sz w:val="24"/>
          <w:szCs w:val="24"/>
        </w:rPr>
        <w:t>Discover</w:t>
      </w:r>
      <w:r>
        <w:rPr>
          <w:rFonts w:ascii="Book Antiqua" w:hAnsi="Book Antiqua"/>
          <w:i/>
          <w:iCs/>
          <w:sz w:val="24"/>
          <w:szCs w:val="24"/>
        </w:rPr>
        <w:t>!</w:t>
      </w:r>
      <w:r w:rsidR="00E663E3" w:rsidRPr="00E663E3">
        <w:rPr>
          <w:rFonts w:ascii="Book Antiqua" w:hAnsi="Book Antiqua"/>
          <w:i/>
          <w:iCs/>
          <w:sz w:val="24"/>
          <w:szCs w:val="24"/>
        </w:rPr>
        <w:t xml:space="preserve"> Finding Faith in Life</w:t>
      </w:r>
      <w:r w:rsidR="00285E8C">
        <w:rPr>
          <w:rFonts w:ascii="Book Antiqua" w:hAnsi="Book Antiqua"/>
          <w:i/>
          <w:iCs/>
          <w:sz w:val="24"/>
          <w:szCs w:val="24"/>
        </w:rPr>
        <w:t>,</w:t>
      </w:r>
      <w:r w:rsidR="008078B2">
        <w:rPr>
          <w:rFonts w:ascii="Book Antiqua" w:hAnsi="Book Antiqua"/>
          <w:sz w:val="24"/>
          <w:szCs w:val="24"/>
        </w:rPr>
        <w:t xml:space="preserve"> </w:t>
      </w:r>
      <w:r w:rsidR="00E663E3">
        <w:rPr>
          <w:rFonts w:ascii="Book Antiqua" w:hAnsi="Book Antiqua"/>
          <w:sz w:val="24"/>
          <w:szCs w:val="24"/>
        </w:rPr>
        <w:t>provides a 20-minute</w:t>
      </w:r>
      <w:r w:rsidR="00E43E93">
        <w:rPr>
          <w:rFonts w:ascii="Book Antiqua" w:hAnsi="Book Antiqua"/>
          <w:sz w:val="24"/>
          <w:szCs w:val="24"/>
        </w:rPr>
        <w:t>,</w:t>
      </w:r>
      <w:r w:rsidR="00E663E3">
        <w:rPr>
          <w:rFonts w:ascii="Book Antiqua" w:hAnsi="Book Antiqua"/>
          <w:sz w:val="24"/>
          <w:szCs w:val="24"/>
        </w:rPr>
        <w:t xml:space="preserve"> </w:t>
      </w:r>
      <w:r w:rsidR="00E43E93">
        <w:rPr>
          <w:rFonts w:ascii="Book Antiqua" w:hAnsi="Book Antiqua"/>
          <w:sz w:val="24"/>
          <w:szCs w:val="24"/>
        </w:rPr>
        <w:t xml:space="preserve">engaging </w:t>
      </w:r>
      <w:r w:rsidR="00E663E3">
        <w:rPr>
          <w:rFonts w:ascii="Book Antiqua" w:hAnsi="Book Antiqua"/>
          <w:sz w:val="24"/>
          <w:szCs w:val="24"/>
        </w:rPr>
        <w:t xml:space="preserve">eLearning lesson that </w:t>
      </w:r>
      <w:r>
        <w:rPr>
          <w:rFonts w:ascii="Book Antiqua" w:hAnsi="Book Antiqua"/>
          <w:sz w:val="24"/>
          <w:szCs w:val="24"/>
        </w:rPr>
        <w:t xml:space="preserve">will help your kids learn the faith at an </w:t>
      </w:r>
      <w:r w:rsidR="00EF2AAF">
        <w:rPr>
          <w:rFonts w:ascii="Book Antiqua" w:hAnsi="Book Antiqua"/>
          <w:sz w:val="24"/>
          <w:szCs w:val="24"/>
        </w:rPr>
        <w:t>age-appropriate</w:t>
      </w:r>
      <w:r>
        <w:rPr>
          <w:rFonts w:ascii="Book Antiqua" w:hAnsi="Book Antiqua"/>
          <w:sz w:val="24"/>
          <w:szCs w:val="24"/>
        </w:rPr>
        <w:t xml:space="preserve"> level</w:t>
      </w:r>
      <w:r w:rsidR="00E663E3">
        <w:rPr>
          <w:rFonts w:ascii="Book Antiqua" w:hAnsi="Book Antiqua"/>
          <w:sz w:val="24"/>
          <w:szCs w:val="24"/>
        </w:rPr>
        <w:t xml:space="preserve">!  </w:t>
      </w:r>
      <w:r>
        <w:rPr>
          <w:rFonts w:ascii="Book Antiqua" w:hAnsi="Book Antiqua"/>
          <w:sz w:val="24"/>
          <w:szCs w:val="24"/>
        </w:rPr>
        <w:t>You</w:t>
      </w:r>
      <w:r w:rsidR="00F11704">
        <w:rPr>
          <w:rFonts w:ascii="Book Antiqua" w:hAnsi="Book Antiqua"/>
          <w:sz w:val="24"/>
          <w:szCs w:val="24"/>
        </w:rPr>
        <w:t xml:space="preserve"> can access the </w:t>
      </w:r>
      <w:r w:rsidR="008078B2">
        <w:rPr>
          <w:rFonts w:ascii="Book Antiqua" w:hAnsi="Book Antiqua"/>
          <w:sz w:val="24"/>
          <w:szCs w:val="24"/>
        </w:rPr>
        <w:t>eL</w:t>
      </w:r>
      <w:r w:rsidR="00F11704">
        <w:rPr>
          <w:rFonts w:ascii="Book Antiqua" w:hAnsi="Book Antiqua"/>
          <w:sz w:val="24"/>
          <w:szCs w:val="24"/>
        </w:rPr>
        <w:t>earning lessons from any device that connects to the internet</w:t>
      </w:r>
      <w:r>
        <w:rPr>
          <w:rFonts w:ascii="Book Antiqua" w:hAnsi="Book Antiqua"/>
          <w:sz w:val="24"/>
          <w:szCs w:val="24"/>
        </w:rPr>
        <w:t>.</w:t>
      </w:r>
      <w:r w:rsidR="00F11704">
        <w:rPr>
          <w:rFonts w:ascii="Book Antiqua" w:hAnsi="Book Antiqua"/>
          <w:sz w:val="24"/>
          <w:szCs w:val="24"/>
        </w:rPr>
        <w:t xml:space="preserve">  </w:t>
      </w:r>
    </w:p>
    <w:p w14:paraId="23F169C1" w14:textId="7F72CD80" w:rsidR="00F11704" w:rsidRDefault="00F11704" w:rsidP="00F11704">
      <w:pPr>
        <w:spacing w:after="0"/>
        <w:ind w:left="720"/>
        <w:rPr>
          <w:rFonts w:ascii="Book Antiqua" w:hAnsi="Book Antiqua"/>
          <w:sz w:val="24"/>
          <w:szCs w:val="24"/>
        </w:rPr>
      </w:pPr>
    </w:p>
    <w:p w14:paraId="27B297BD" w14:textId="77777777" w:rsidR="00F11704" w:rsidRDefault="00F11704" w:rsidP="00EB399B">
      <w:pPr>
        <w:ind w:left="360" w:firstLine="720"/>
        <w:rPr>
          <w:rFonts w:ascii="Book Antiqua" w:hAnsi="Book Antiqua"/>
          <w:b/>
          <w:bCs/>
          <w:sz w:val="24"/>
          <w:szCs w:val="24"/>
        </w:rPr>
      </w:pPr>
      <w:r w:rsidRPr="00F11704">
        <w:rPr>
          <w:rFonts w:ascii="Book Antiqua" w:hAnsi="Book Antiqua"/>
          <w:b/>
          <w:bCs/>
          <w:sz w:val="24"/>
          <w:szCs w:val="24"/>
          <w:u w:val="single"/>
        </w:rPr>
        <w:t>Here’s how to login</w:t>
      </w:r>
      <w:r>
        <w:rPr>
          <w:rFonts w:ascii="Book Antiqua" w:hAnsi="Book Antiqua"/>
          <w:b/>
          <w:bCs/>
          <w:sz w:val="24"/>
          <w:szCs w:val="24"/>
        </w:rPr>
        <w:t>:</w:t>
      </w:r>
    </w:p>
    <w:p w14:paraId="0973E962" w14:textId="32251762" w:rsidR="00F11704" w:rsidRPr="00F11704" w:rsidRDefault="00F11704" w:rsidP="00F1170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Go to: </w:t>
      </w:r>
      <w:hyperlink r:id="rId8" w:history="1">
        <w:r>
          <w:rPr>
            <w:rStyle w:val="Hyperlink"/>
            <w:rFonts w:ascii="Book Antiqua" w:hAnsi="Book Antiqua"/>
            <w:sz w:val="24"/>
            <w:szCs w:val="24"/>
          </w:rPr>
          <w:t>https://mlearn.smp.org</w:t>
        </w:r>
      </w:hyperlink>
      <w:r>
        <w:t xml:space="preserve">.  </w:t>
      </w:r>
    </w:p>
    <w:p w14:paraId="3ECCFF29" w14:textId="02179EE5" w:rsidR="00F11704" w:rsidRDefault="00F11704" w:rsidP="00F1170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Username for (Child’s Name):</w:t>
      </w:r>
    </w:p>
    <w:p w14:paraId="5965A853" w14:textId="1BA36D8D" w:rsidR="00F11704" w:rsidRDefault="00F11704" w:rsidP="00F11704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Password for (Child’s Name):</w:t>
      </w:r>
    </w:p>
    <w:p w14:paraId="03541E79" w14:textId="4D21C0C1" w:rsidR="00F11704" w:rsidRDefault="00F11704" w:rsidP="00F11704">
      <w:pPr>
        <w:spacing w:after="0"/>
        <w:ind w:left="720"/>
        <w:rPr>
          <w:rFonts w:ascii="Book Antiqua" w:hAnsi="Book Antiqua"/>
          <w:sz w:val="24"/>
          <w:szCs w:val="24"/>
        </w:rPr>
      </w:pPr>
    </w:p>
    <w:p w14:paraId="22EC79D2" w14:textId="73FE8A37" w:rsidR="00F11704" w:rsidRDefault="00F11704" w:rsidP="00D83B88">
      <w:pPr>
        <w:spacing w:after="0"/>
        <w:ind w:left="1080"/>
        <w:rPr>
          <w:rFonts w:ascii="Book Antiqua" w:hAnsi="Book Antiqua"/>
          <w:sz w:val="24"/>
          <w:szCs w:val="24"/>
        </w:rPr>
      </w:pPr>
      <w:r w:rsidRPr="00F11704">
        <w:rPr>
          <w:rFonts w:ascii="Book Antiqua" w:hAnsi="Book Antiqua"/>
          <w:b/>
          <w:bCs/>
          <w:sz w:val="24"/>
          <w:szCs w:val="24"/>
          <w:u w:val="single"/>
        </w:rPr>
        <w:t>Important Note</w:t>
      </w:r>
      <w:r>
        <w:rPr>
          <w:rFonts w:ascii="Book Antiqua" w:hAnsi="Book Antiqua"/>
          <w:sz w:val="24"/>
          <w:szCs w:val="24"/>
        </w:rPr>
        <w:t>:  Each child in the program has a username and passwor</w:t>
      </w:r>
      <w:r w:rsidR="00D83B88">
        <w:rPr>
          <w:rFonts w:ascii="Book Antiqua" w:hAnsi="Book Antiqua"/>
          <w:sz w:val="24"/>
          <w:szCs w:val="24"/>
        </w:rPr>
        <w:t xml:space="preserve">d </w:t>
      </w:r>
      <w:r>
        <w:rPr>
          <w:rFonts w:ascii="Book Antiqua" w:hAnsi="Book Antiqua"/>
          <w:sz w:val="24"/>
          <w:szCs w:val="24"/>
        </w:rPr>
        <w:t>that is unique only to them.</w:t>
      </w:r>
    </w:p>
    <w:p w14:paraId="1FC957EE" w14:textId="77777777" w:rsidR="00D415CC" w:rsidRDefault="00D415CC" w:rsidP="00D415CC">
      <w:pPr>
        <w:ind w:left="720"/>
        <w:rPr>
          <w:rFonts w:ascii="Book Antiqua" w:hAnsi="Book Antiqua"/>
          <w:sz w:val="24"/>
          <w:szCs w:val="24"/>
        </w:rPr>
      </w:pPr>
    </w:p>
    <w:p w14:paraId="780FAC94" w14:textId="1AFD31D4" w:rsidR="00D415CC" w:rsidRPr="00E84B4C" w:rsidRDefault="00F11704" w:rsidP="00E84B4C">
      <w:pPr>
        <w:spacing w:after="0"/>
        <w:ind w:left="720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Following the lesson, </w:t>
      </w:r>
      <w:r w:rsidR="00E84B4C">
        <w:rPr>
          <w:rFonts w:ascii="Book Antiqua" w:hAnsi="Book Antiqua"/>
          <w:sz w:val="24"/>
          <w:szCs w:val="24"/>
        </w:rPr>
        <w:t xml:space="preserve">feel free to utilize the coordinating family page with your child. </w:t>
      </w:r>
      <w:r>
        <w:rPr>
          <w:rFonts w:ascii="Book Antiqua" w:hAnsi="Book Antiqua"/>
          <w:sz w:val="24"/>
          <w:szCs w:val="24"/>
        </w:rPr>
        <w:t xml:space="preserve">We look forward to </w:t>
      </w:r>
      <w:r w:rsidR="007A3EF7">
        <w:rPr>
          <w:rFonts w:ascii="Book Antiqua" w:hAnsi="Book Antiqua"/>
          <w:sz w:val="24"/>
          <w:szCs w:val="24"/>
        </w:rPr>
        <w:t xml:space="preserve">partnering with you and your family, accompanying one another in faith. Please contact us any time. </w:t>
      </w:r>
    </w:p>
    <w:p w14:paraId="63A652BF" w14:textId="2A7781BF" w:rsidR="007A3EF7" w:rsidRDefault="007A3EF7" w:rsidP="00D415CC">
      <w:pPr>
        <w:ind w:left="720"/>
        <w:rPr>
          <w:rFonts w:ascii="Book Antiqua" w:hAnsi="Book Antiqua"/>
          <w:sz w:val="24"/>
          <w:szCs w:val="24"/>
        </w:rPr>
      </w:pPr>
    </w:p>
    <w:p w14:paraId="35593F95" w14:textId="10A627FD" w:rsidR="00A56ACC" w:rsidRDefault="007A3EF7" w:rsidP="00390D82">
      <w:pPr>
        <w:ind w:left="720"/>
      </w:pPr>
      <w:r w:rsidRPr="00390D82">
        <w:rPr>
          <w:rFonts w:ascii="Book Antiqua" w:hAnsi="Book Antiqua"/>
          <w:b/>
          <w:bCs/>
          <w:sz w:val="24"/>
          <w:szCs w:val="24"/>
        </w:rPr>
        <w:t>(</w:t>
      </w:r>
      <w:r w:rsidR="004A1570" w:rsidRPr="00390D82">
        <w:rPr>
          <w:rFonts w:ascii="Book Antiqua" w:hAnsi="Book Antiqua"/>
          <w:b/>
          <w:bCs/>
          <w:sz w:val="24"/>
          <w:szCs w:val="24"/>
        </w:rPr>
        <w:t xml:space="preserve">Add your salutation and </w:t>
      </w:r>
      <w:r w:rsidRPr="00390D82">
        <w:rPr>
          <w:rFonts w:ascii="Book Antiqua" w:hAnsi="Book Antiqua"/>
          <w:b/>
          <w:bCs/>
          <w:sz w:val="24"/>
          <w:szCs w:val="24"/>
        </w:rPr>
        <w:t>contact information</w:t>
      </w:r>
      <w:r w:rsidR="004A1570" w:rsidRPr="00390D82">
        <w:rPr>
          <w:rFonts w:ascii="Book Antiqua" w:hAnsi="Book Antiqua"/>
          <w:b/>
          <w:bCs/>
          <w:sz w:val="24"/>
          <w:szCs w:val="24"/>
        </w:rPr>
        <w:t xml:space="preserve">, </w:t>
      </w:r>
      <w:r w:rsidRPr="00390D82">
        <w:rPr>
          <w:rFonts w:ascii="Book Antiqua" w:hAnsi="Book Antiqua"/>
          <w:b/>
          <w:bCs/>
          <w:sz w:val="24"/>
          <w:szCs w:val="24"/>
        </w:rPr>
        <w:t>here.)</w:t>
      </w:r>
      <w:r w:rsidR="00E022A2" w:rsidRPr="00390D82">
        <w:rPr>
          <w:rFonts w:ascii="Book Antiqua" w:hAnsi="Book Antiqua"/>
          <w:b/>
          <w:bCs/>
          <w:sz w:val="24"/>
          <w:szCs w:val="24"/>
        </w:rPr>
        <w:t xml:space="preserve">    </w:t>
      </w:r>
    </w:p>
    <w:sectPr w:rsidR="00A56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12449"/>
    <w:multiLevelType w:val="hybridMultilevel"/>
    <w:tmpl w:val="624A32F4"/>
    <w:lvl w:ilvl="0" w:tplc="15CA48AC">
      <w:start w:val="1"/>
      <w:numFmt w:val="decimal"/>
      <w:lvlText w:val="%1."/>
      <w:lvlJc w:val="left"/>
      <w:pPr>
        <w:ind w:left="1800" w:hanging="360"/>
      </w:pPr>
      <w:rPr>
        <w:rFonts w:ascii="Book Antiqua" w:eastAsiaTheme="minorHAnsi" w:hAnsi="Book Antiqua" w:cstheme="minorBid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9C2666"/>
    <w:multiLevelType w:val="hybridMultilevel"/>
    <w:tmpl w:val="120A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77B32"/>
    <w:multiLevelType w:val="hybridMultilevel"/>
    <w:tmpl w:val="BA96B802"/>
    <w:lvl w:ilvl="0" w:tplc="71DC72B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A650F"/>
    <w:multiLevelType w:val="hybridMultilevel"/>
    <w:tmpl w:val="96D2A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1226E5"/>
    <w:multiLevelType w:val="hybridMultilevel"/>
    <w:tmpl w:val="D0E0CA60"/>
    <w:lvl w:ilvl="0" w:tplc="7A20C0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86D7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E04FA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242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EC90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6FF6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6FBB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D6C8D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5C99F6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B7908"/>
    <w:multiLevelType w:val="hybridMultilevel"/>
    <w:tmpl w:val="D1C28D1E"/>
    <w:lvl w:ilvl="0" w:tplc="71DC7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8E1D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CB4C0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CF8A9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6E0FD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5C82A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6AABF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E26EC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997073903">
    <w:abstractNumId w:val="4"/>
  </w:num>
  <w:num w:numId="2" w16cid:durableId="1786342694">
    <w:abstractNumId w:val="1"/>
  </w:num>
  <w:num w:numId="3" w16cid:durableId="12772478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65133882">
    <w:abstractNumId w:val="2"/>
  </w:num>
  <w:num w:numId="5" w16cid:durableId="1568153480">
    <w:abstractNumId w:val="5"/>
  </w:num>
  <w:num w:numId="6" w16cid:durableId="283388306">
    <w:abstractNumId w:val="0"/>
  </w:num>
  <w:num w:numId="7" w16cid:durableId="1425418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CC"/>
    <w:rsid w:val="00150C25"/>
    <w:rsid w:val="00285E8C"/>
    <w:rsid w:val="00287121"/>
    <w:rsid w:val="00321699"/>
    <w:rsid w:val="00384489"/>
    <w:rsid w:val="00390D82"/>
    <w:rsid w:val="004A1570"/>
    <w:rsid w:val="0051758E"/>
    <w:rsid w:val="00602D39"/>
    <w:rsid w:val="00607F0C"/>
    <w:rsid w:val="00616077"/>
    <w:rsid w:val="00637BDC"/>
    <w:rsid w:val="007A3EF7"/>
    <w:rsid w:val="008078B2"/>
    <w:rsid w:val="00A14F57"/>
    <w:rsid w:val="00A25467"/>
    <w:rsid w:val="00A56ACC"/>
    <w:rsid w:val="00B20D39"/>
    <w:rsid w:val="00CA7114"/>
    <w:rsid w:val="00D415CC"/>
    <w:rsid w:val="00D83B88"/>
    <w:rsid w:val="00E022A2"/>
    <w:rsid w:val="00E43E93"/>
    <w:rsid w:val="00E663E3"/>
    <w:rsid w:val="00E84B4C"/>
    <w:rsid w:val="00EB399B"/>
    <w:rsid w:val="00EF2AAF"/>
    <w:rsid w:val="00F1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79D4"/>
  <w15:chartTrackingRefBased/>
  <w15:docId w15:val="{CB0A266A-50BD-4D12-AAD3-AEDB70A1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5C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415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17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earn.smp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E3392EE016B48804B5E15EB971C9E" ma:contentTypeVersion="9" ma:contentTypeDescription="Create a new document." ma:contentTypeScope="" ma:versionID="709da937f1b54f03ed471aecd3ad330f">
  <xsd:schema xmlns:xsd="http://www.w3.org/2001/XMLSchema" xmlns:xs="http://www.w3.org/2001/XMLSchema" xmlns:p="http://schemas.microsoft.com/office/2006/metadata/properties" xmlns:ns3="4a6c0feb-52c9-4811-ab52-c5f456b7906f" targetNamespace="http://schemas.microsoft.com/office/2006/metadata/properties" ma:root="true" ma:fieldsID="5eb01a101bf7020d45237752aebaa981" ns3:_="">
    <xsd:import namespace="4a6c0feb-52c9-4811-ab52-c5f456b79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c0feb-52c9-4811-ab52-c5f456b79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A5BF9-3186-4209-9AA2-F36CBAF8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c0feb-52c9-4811-ab52-c5f456b79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BF718-FD06-4F5F-8BE9-97ED00755E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AB3413-DC10-476C-BE02-AE7135DFB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Sigrid Lindholm</cp:lastModifiedBy>
  <cp:revision>2</cp:revision>
  <dcterms:created xsi:type="dcterms:W3CDTF">2024-09-05T18:26:00Z</dcterms:created>
  <dcterms:modified xsi:type="dcterms:W3CDTF">2024-09-05T18:26:00Z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0x010100E16E3392EE016B48804B5E15EB971C9E</vt:lpwstr>
  </property>
</Properties>
</file>