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5A25" w:rsidRPr="003A731D" w:rsidRDefault="00745A25" w:rsidP="00D73D59">
      <w:pPr>
        <w:pStyle w:val="A-BH1"/>
      </w:pPr>
      <w:r>
        <w:t>Sacraments of Healing</w:t>
      </w:r>
    </w:p>
    <w:p w:rsidR="00745A25" w:rsidRDefault="00745A25" w:rsidP="00D73D59">
      <w:pPr>
        <w:pStyle w:val="A-CH"/>
      </w:pPr>
      <w:r w:rsidRPr="00D73D59">
        <w:t>Lesson</w:t>
      </w:r>
      <w:r>
        <w:t xml:space="preserve"> 21 Summary</w:t>
      </w:r>
    </w:p>
    <w:p w:rsidR="00745A25" w:rsidRDefault="00745A25" w:rsidP="00D73D59">
      <w:pPr>
        <w:pStyle w:val="A-DHfollowingCH"/>
      </w:pPr>
      <w:r>
        <w:t>Lesson Learning Objectives</w:t>
      </w:r>
    </w:p>
    <w:p w:rsidR="00745A25" w:rsidRDefault="00745A25" w:rsidP="00D73D59">
      <w:pPr>
        <w:pStyle w:val="A-BulletList"/>
        <w:ind w:left="450"/>
      </w:pPr>
      <w:r>
        <w:t>The participants will learn about the Sacraments of Healing.</w:t>
      </w:r>
    </w:p>
    <w:p w:rsidR="00745A25" w:rsidRDefault="00745A25" w:rsidP="00D73D59">
      <w:pPr>
        <w:pStyle w:val="A-BulletList"/>
        <w:ind w:left="450"/>
      </w:pPr>
      <w:r>
        <w:t>The participants will be able to make connections between the Sacrament of Penance and Reconciliation, Jesus’ work of healing, and daily life.</w:t>
      </w:r>
    </w:p>
    <w:p w:rsidR="00745A25" w:rsidRDefault="00745A25" w:rsidP="00D73D59">
      <w:pPr>
        <w:pStyle w:val="A-DH"/>
      </w:pPr>
      <w:r>
        <w:t xml:space="preserve">Content </w:t>
      </w:r>
      <w:r w:rsidRPr="00D73D59">
        <w:t>Summary</w:t>
      </w:r>
    </w:p>
    <w:p w:rsidR="00745A25" w:rsidRPr="00D73D59" w:rsidRDefault="00745A25" w:rsidP="00EA740B">
      <w:pPr>
        <w:pStyle w:val="A-NumberList"/>
        <w:spacing w:after="120" w:line="240" w:lineRule="auto"/>
        <w:ind w:left="101"/>
      </w:pPr>
      <w:r w:rsidRPr="00D73D59">
        <w:t>1.</w:t>
      </w:r>
      <w:r w:rsidRPr="00D73D59">
        <w:tab/>
      </w:r>
      <w:r w:rsidR="00793521" w:rsidRPr="00D73D59">
        <w:tab/>
      </w:r>
      <w:r w:rsidRPr="00D73D59">
        <w:t xml:space="preserve">Jesus and the Church are concerned about healing spiritual, mental, and physical illness. This is </w:t>
      </w:r>
      <w:r w:rsidR="00793521" w:rsidRPr="00D73D59">
        <w:tab/>
      </w:r>
      <w:r w:rsidR="00793521" w:rsidRPr="00D73D59">
        <w:tab/>
      </w:r>
      <w:r w:rsidR="00793521" w:rsidRPr="00D73D59">
        <w:tab/>
      </w:r>
      <w:r w:rsidRPr="00D73D59">
        <w:t>why we have two Sacraments of Healing: Penance and Reconciliation and Anointing of the Sick.</w:t>
      </w:r>
    </w:p>
    <w:p w:rsidR="00745A25" w:rsidRPr="00D73D59" w:rsidRDefault="00745A25" w:rsidP="00EA740B">
      <w:pPr>
        <w:pStyle w:val="A-NumberList"/>
        <w:spacing w:after="120" w:line="240" w:lineRule="auto"/>
        <w:ind w:left="101"/>
      </w:pPr>
      <w:r w:rsidRPr="00D73D59">
        <w:t>2.</w:t>
      </w:r>
      <w:r w:rsidR="00793521" w:rsidRPr="00D73D59">
        <w:tab/>
      </w:r>
      <w:r w:rsidRPr="00D73D59">
        <w:tab/>
        <w:t>The Sacrament of Penance and Reconciliation is primarily concerned with spiritual healing.</w:t>
      </w:r>
    </w:p>
    <w:p w:rsidR="00745A25" w:rsidRPr="00D73D59" w:rsidRDefault="00745A25" w:rsidP="00EA740B">
      <w:pPr>
        <w:pStyle w:val="A-NumberList"/>
        <w:spacing w:after="120" w:line="240" w:lineRule="auto"/>
        <w:ind w:left="101"/>
      </w:pPr>
      <w:r w:rsidRPr="00D73D59">
        <w:t>3.</w:t>
      </w:r>
      <w:r w:rsidRPr="00D73D59">
        <w:tab/>
      </w:r>
      <w:r w:rsidR="00793521" w:rsidRPr="00D73D59">
        <w:tab/>
      </w:r>
      <w:r w:rsidRPr="00D73D59">
        <w:t xml:space="preserve">The different effects of Penance and Reconciliation can be explained by the many different names </w:t>
      </w:r>
      <w:r w:rsidR="00793521" w:rsidRPr="00D73D59">
        <w:tab/>
      </w:r>
      <w:r w:rsidR="00793521" w:rsidRPr="00D73D59">
        <w:tab/>
      </w:r>
      <w:r w:rsidR="00793521" w:rsidRPr="00D73D59">
        <w:tab/>
      </w:r>
      <w:r w:rsidRPr="00D73D59">
        <w:t>used for this Sacrament: conversion, confession, forgiveness, penance, and reconciliation.</w:t>
      </w:r>
    </w:p>
    <w:p w:rsidR="00745A25" w:rsidRPr="00D73D59" w:rsidRDefault="00745A25" w:rsidP="00EA740B">
      <w:pPr>
        <w:pStyle w:val="A-NumberList"/>
        <w:spacing w:after="120" w:line="240" w:lineRule="auto"/>
        <w:ind w:left="101"/>
      </w:pPr>
      <w:r w:rsidRPr="00D73D59">
        <w:t>4.</w:t>
      </w:r>
      <w:r w:rsidR="00793521" w:rsidRPr="00D73D59">
        <w:tab/>
      </w:r>
      <w:r w:rsidRPr="00D73D59">
        <w:tab/>
        <w:t xml:space="preserve">Penance and Reconciliation starts with our personal acceptance that we have sinned and done </w:t>
      </w:r>
      <w:r w:rsidR="00793521" w:rsidRPr="00D73D59">
        <w:tab/>
      </w:r>
      <w:r w:rsidR="00793521" w:rsidRPr="00D73D59">
        <w:tab/>
      </w:r>
      <w:r w:rsidR="00793521" w:rsidRPr="00D73D59">
        <w:tab/>
      </w:r>
      <w:r w:rsidRPr="00D73D59">
        <w:t>wrong in the sight of God. We should also have a firm conviction to avoid sin.</w:t>
      </w:r>
    </w:p>
    <w:p w:rsidR="00745A25" w:rsidRPr="00D73D59" w:rsidRDefault="00745A25" w:rsidP="00EA740B">
      <w:pPr>
        <w:pStyle w:val="A-NumberList"/>
        <w:spacing w:after="120" w:line="240" w:lineRule="auto"/>
        <w:ind w:left="101"/>
      </w:pPr>
      <w:r w:rsidRPr="00D73D59">
        <w:t>5.</w:t>
      </w:r>
      <w:r w:rsidRPr="00D73D59">
        <w:tab/>
      </w:r>
      <w:r w:rsidR="00793521" w:rsidRPr="00D73D59">
        <w:tab/>
      </w:r>
      <w:r w:rsidRPr="00D73D59">
        <w:t xml:space="preserve">When we receive the Sacrament of Penance and Reconciliation, three main actions on our part are </w:t>
      </w:r>
      <w:r w:rsidR="00793521" w:rsidRPr="00D73D59">
        <w:tab/>
      </w:r>
      <w:r w:rsidR="00793521" w:rsidRPr="00D73D59">
        <w:tab/>
      </w:r>
      <w:r w:rsidRPr="00D73D59">
        <w:t xml:space="preserve">necessary: (1) repentance, expressing our sorrow to God; (2) the confession of our sins; and (3) </w:t>
      </w:r>
      <w:r w:rsidR="00793521" w:rsidRPr="00D73D59">
        <w:tab/>
      </w:r>
      <w:r w:rsidR="00793521" w:rsidRPr="00D73D59">
        <w:tab/>
      </w:r>
      <w:r w:rsidR="00793521" w:rsidRPr="00D73D59">
        <w:tab/>
      </w:r>
      <w:r w:rsidRPr="00D73D59">
        <w:t>reparation, our intention to do what we can to correct the damage our sins have caused.</w:t>
      </w:r>
    </w:p>
    <w:p w:rsidR="00745A25" w:rsidRPr="00D73D59" w:rsidRDefault="00745A25" w:rsidP="00EA740B">
      <w:pPr>
        <w:pStyle w:val="A-NumberList"/>
        <w:spacing w:after="120" w:line="240" w:lineRule="auto"/>
        <w:ind w:left="101"/>
      </w:pPr>
      <w:r w:rsidRPr="00D73D59">
        <w:t>6.</w:t>
      </w:r>
      <w:r w:rsidR="00793521" w:rsidRPr="00D73D59">
        <w:tab/>
      </w:r>
      <w:r w:rsidRPr="00D73D59">
        <w:tab/>
        <w:t xml:space="preserve">When we choose to do wrong instead of doing good, we commit sin, and we hurt our relationship </w:t>
      </w:r>
      <w:r w:rsidR="00793521" w:rsidRPr="00D73D59">
        <w:tab/>
      </w:r>
      <w:r w:rsidR="00793521" w:rsidRPr="00D73D59">
        <w:tab/>
      </w:r>
      <w:r w:rsidR="00793521" w:rsidRPr="00D73D59">
        <w:tab/>
      </w:r>
      <w:r w:rsidRPr="00D73D59">
        <w:t>with our self, with others, and with God.</w:t>
      </w:r>
    </w:p>
    <w:p w:rsidR="00745A25" w:rsidRPr="00D73D59" w:rsidRDefault="00745A25" w:rsidP="00EA740B">
      <w:pPr>
        <w:pStyle w:val="A-NumberList"/>
        <w:spacing w:after="120" w:line="240" w:lineRule="auto"/>
        <w:ind w:left="101"/>
      </w:pPr>
      <w:r w:rsidRPr="00D73D59">
        <w:t>7.</w:t>
      </w:r>
      <w:r w:rsidR="00793521" w:rsidRPr="00D73D59">
        <w:tab/>
      </w:r>
      <w:r w:rsidRPr="00D73D59">
        <w:tab/>
        <w:t xml:space="preserve">Sin is any word that we speak, action that we perform, or desire that we nurture that is contrary to </w:t>
      </w:r>
      <w:r w:rsidR="00793521" w:rsidRPr="00D73D59">
        <w:tab/>
      </w:r>
      <w:r w:rsidR="00793521" w:rsidRPr="00D73D59">
        <w:tab/>
      </w:r>
      <w:r w:rsidR="00793521" w:rsidRPr="00D73D59">
        <w:tab/>
      </w:r>
      <w:r w:rsidRPr="00D73D59">
        <w:t>the law that God has inscribed in our heart</w:t>
      </w:r>
      <w:r w:rsidR="00D73D59">
        <w:t>s</w:t>
      </w:r>
      <w:bookmarkStart w:id="0" w:name="_GoBack"/>
      <w:bookmarkEnd w:id="0"/>
      <w:r w:rsidRPr="00D73D59">
        <w:t>.</w:t>
      </w:r>
    </w:p>
    <w:p w:rsidR="00745A25" w:rsidRPr="00D73D59" w:rsidRDefault="00745A25" w:rsidP="00EA740B">
      <w:pPr>
        <w:pStyle w:val="A-NumberList"/>
        <w:spacing w:after="120" w:line="240" w:lineRule="auto"/>
        <w:ind w:left="101"/>
      </w:pPr>
      <w:r w:rsidRPr="00D73D59">
        <w:t>8.</w:t>
      </w:r>
      <w:r w:rsidR="00793521" w:rsidRPr="00D73D59">
        <w:tab/>
      </w:r>
      <w:r w:rsidRPr="00D73D59">
        <w:tab/>
        <w:t xml:space="preserve">The two types of sin are mortal sin (a serious offense against God) and venial sin (closely </w:t>
      </w:r>
      <w:r w:rsidR="00793521" w:rsidRPr="00D73D59">
        <w:tab/>
      </w:r>
      <w:r w:rsidR="00793521" w:rsidRPr="00D73D59">
        <w:tab/>
      </w:r>
      <w:r w:rsidR="00793521" w:rsidRPr="00D73D59">
        <w:tab/>
      </w:r>
      <w:r w:rsidR="00793521" w:rsidRPr="00D73D59">
        <w:tab/>
      </w:r>
      <w:r w:rsidRPr="00D73D59">
        <w:t>associated with vices).</w:t>
      </w:r>
    </w:p>
    <w:p w:rsidR="00745A25" w:rsidRPr="00D73D59" w:rsidRDefault="00745A25" w:rsidP="00EA740B">
      <w:pPr>
        <w:pStyle w:val="A-NumberList"/>
        <w:spacing w:after="120" w:line="240" w:lineRule="auto"/>
        <w:ind w:left="101"/>
      </w:pPr>
      <w:r w:rsidRPr="00D73D59">
        <w:t>9.</w:t>
      </w:r>
      <w:r w:rsidRPr="00D73D59">
        <w:tab/>
      </w:r>
      <w:r w:rsidR="00793521" w:rsidRPr="00D73D59">
        <w:tab/>
      </w:r>
      <w:r w:rsidRPr="00D73D59">
        <w:t>The Sacrament of Anointing of the Sick is concerned with physical, mental, and spiritual healing.</w:t>
      </w:r>
    </w:p>
    <w:p w:rsidR="00745A25" w:rsidRPr="00D73D59" w:rsidRDefault="00745A25" w:rsidP="00EA740B">
      <w:pPr>
        <w:pStyle w:val="A-NumberList"/>
        <w:spacing w:after="120" w:line="240" w:lineRule="auto"/>
      </w:pPr>
      <w:r w:rsidRPr="00D73D59">
        <w:t>10.</w:t>
      </w:r>
      <w:r w:rsidRPr="00D73D59">
        <w:tab/>
        <w:t xml:space="preserve">Anointing of the Sick has a number of effects: it unites our suffering to the Passion, or suffering, of </w:t>
      </w:r>
      <w:r w:rsidR="00793521" w:rsidRPr="00D73D59">
        <w:tab/>
      </w:r>
      <w:r w:rsidR="00793521" w:rsidRPr="00D73D59">
        <w:tab/>
      </w:r>
      <w:r w:rsidR="00793521" w:rsidRPr="00D73D59">
        <w:tab/>
      </w:r>
      <w:r w:rsidRPr="00D73D59">
        <w:t xml:space="preserve">Christ; it leads to the forgiveness of a person’s sins if the person is unable to receive the Sacrament </w:t>
      </w:r>
      <w:r w:rsidR="00793521" w:rsidRPr="00D73D59">
        <w:tab/>
      </w:r>
      <w:r w:rsidR="00793521" w:rsidRPr="00D73D59">
        <w:tab/>
      </w:r>
      <w:r w:rsidRPr="00D73D59">
        <w:t xml:space="preserve">of Penance and Reconciliation; it strengthens us and gives us peace to endure the inevitable </w:t>
      </w:r>
      <w:r w:rsidR="00793521" w:rsidRPr="00D73D59">
        <w:tab/>
      </w:r>
      <w:r w:rsidR="00793521" w:rsidRPr="00D73D59">
        <w:tab/>
      </w:r>
      <w:r w:rsidR="00793521" w:rsidRPr="00D73D59">
        <w:tab/>
      </w:r>
      <w:r w:rsidRPr="00D73D59">
        <w:t xml:space="preserve">suffering that comes with sickness and old age; it helps us to regain mental and physical health, if </w:t>
      </w:r>
      <w:r w:rsidR="00793521" w:rsidRPr="00D73D59">
        <w:tab/>
      </w:r>
      <w:r w:rsidR="00793521" w:rsidRPr="00D73D59">
        <w:tab/>
      </w:r>
      <w:r w:rsidR="00793521" w:rsidRPr="00D73D59">
        <w:tab/>
      </w:r>
      <w:r w:rsidRPr="00D73D59">
        <w:t xml:space="preserve">this is God’s will for us, and will lead to the health of the soul; and it helps to prepare a person for her </w:t>
      </w:r>
      <w:r w:rsidR="00793521" w:rsidRPr="00D73D59">
        <w:tab/>
      </w:r>
      <w:r w:rsidR="00793521" w:rsidRPr="00D73D59">
        <w:tab/>
      </w:r>
      <w:r w:rsidRPr="00D73D59">
        <w:t>or his death.</w:t>
      </w:r>
    </w:p>
    <w:p w:rsidR="00745A25" w:rsidRPr="00D73D59" w:rsidRDefault="00745A25" w:rsidP="00EA740B">
      <w:pPr>
        <w:pStyle w:val="A-NumberList"/>
        <w:spacing w:after="120" w:line="240" w:lineRule="auto"/>
      </w:pPr>
      <w:r w:rsidRPr="00D73D59">
        <w:t>11.</w:t>
      </w:r>
      <w:r w:rsidRPr="00D73D59">
        <w:tab/>
        <w:t xml:space="preserve">The Sacrament of Anointing of the Sick should be received when a person is in danger of death or </w:t>
      </w:r>
      <w:r w:rsidR="00793521" w:rsidRPr="00D73D59">
        <w:tab/>
      </w:r>
      <w:r w:rsidR="00793521" w:rsidRPr="00D73D59">
        <w:tab/>
      </w:r>
      <w:r w:rsidR="00793521" w:rsidRPr="00D73D59">
        <w:tab/>
      </w:r>
      <w:r w:rsidRPr="00D73D59">
        <w:t>when a person is seriously ill (including preparation for a serious medical procedure).</w:t>
      </w:r>
    </w:p>
    <w:p w:rsidR="00745A25" w:rsidRDefault="00745A25" w:rsidP="00745A25">
      <w:pPr>
        <w:pStyle w:val="text"/>
      </w:pPr>
    </w:p>
    <w:p w:rsidR="00F31089" w:rsidRPr="00FF2BE0" w:rsidRDefault="00745A25" w:rsidP="00EA740B">
      <w:pPr>
        <w:pStyle w:val="A-Text"/>
      </w:pPr>
      <w:r>
        <w:t xml:space="preserve">(All summary points are taken from </w:t>
      </w:r>
      <w:r w:rsidRPr="0069420A">
        <w:rPr>
          <w:i/>
        </w:rPr>
        <w:t>The Catholic Faith Handbook for</w:t>
      </w:r>
      <w:r>
        <w:rPr>
          <w:i/>
        </w:rPr>
        <w:t xml:space="preserve"> </w:t>
      </w:r>
      <w:r w:rsidRPr="0069420A">
        <w:rPr>
          <w:i/>
        </w:rPr>
        <w:t>Youth, Third Edition</w:t>
      </w:r>
      <w:r>
        <w:t>. Copyright © 2013 by Saint Mary’s Press. All rights reserved.)</w:t>
      </w:r>
    </w:p>
    <w:sectPr w:rsidR="00F31089" w:rsidRPr="00FF2BE0" w:rsidSect="00E12E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679F" w:rsidRDefault="007D679F" w:rsidP="004D0079">
      <w:r>
        <w:separator/>
      </w:r>
    </w:p>
    <w:p w:rsidR="007D679F" w:rsidRDefault="007D679F"/>
  </w:endnote>
  <w:endnote w:type="continuationSeparator" w:id="0">
    <w:p w:rsidR="007D679F" w:rsidRDefault="007D679F" w:rsidP="004D0079">
      <w:r>
        <w:continuationSeparator/>
      </w:r>
    </w:p>
    <w:p w:rsidR="007D679F" w:rsidRDefault="007D679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FE5D24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Pr="00F82D2A" w:rsidRDefault="007D679F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36.8pt;margin-top:1.9pt;width:442.2pt;height:35.2pt;z-index:251661312" filled="f" stroked="f">
          <v:textbox style="mso-next-textbox:#_x0000_s2070">
            <w:txbxContent>
              <w:p w:rsidR="00FE5D24" w:rsidRPr="005B58E2" w:rsidRDefault="00FE5D24" w:rsidP="005B58E2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© </w:t>
                </w:r>
                <w:r w:rsidR="005B58E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2013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#: </w:t>
                </w:r>
                <w:r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5B58E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003</w:t>
                </w:r>
                <w:r w:rsidR="00745A25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400</w:t>
                </w:r>
              </w:p>
              <w:p w:rsidR="00FE5D24" w:rsidRPr="000318AE" w:rsidRDefault="00FE5D24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FE5D24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7D679F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36.35pt;margin-top:2.9pt;width:442.15pt;height:31.3pt;z-index:251660288" filled="f" stroked="f">
          <v:textbox style="mso-next-textbox:#_x0000_s2058">
            <w:txbxContent>
              <w:p w:rsidR="00FE5D24" w:rsidRPr="002E32E4" w:rsidRDefault="00FE5D24" w:rsidP="002E32E4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© </w:t>
                </w:r>
                <w:r w:rsidR="002E32E4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2013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5B58E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003</w:t>
                </w:r>
                <w:r w:rsidR="00745A25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400</w:t>
                </w:r>
              </w:p>
              <w:p w:rsidR="00FE5D24" w:rsidRPr="000E1ADA" w:rsidRDefault="008F35C4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>Permission to reproduce is granted.</w:t>
                </w:r>
              </w:p>
            </w:txbxContent>
          </v:textbox>
        </v:shape>
      </w:pict>
    </w:r>
    <w:r w:rsidR="00FE5D24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679F" w:rsidRDefault="007D679F" w:rsidP="004D0079">
      <w:r>
        <w:separator/>
      </w:r>
    </w:p>
    <w:p w:rsidR="007D679F" w:rsidRDefault="007D679F"/>
  </w:footnote>
  <w:footnote w:type="continuationSeparator" w:id="0">
    <w:p w:rsidR="007D679F" w:rsidRDefault="007D679F" w:rsidP="004D0079">
      <w:r>
        <w:continuationSeparator/>
      </w:r>
    </w:p>
    <w:p w:rsidR="007D679F" w:rsidRDefault="007D679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FE5D24"/>
  <w:p w:rsidR="00FE5D24" w:rsidRDefault="00FE5D2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745A25" w:rsidP="00142BF1">
    <w:pPr>
      <w:pStyle w:val="A-Header-articletitlepage2"/>
    </w:pPr>
    <w:r>
      <w:t>Lesson 21 Summary</w:t>
    </w:r>
  </w:p>
  <w:p w:rsidR="00142BF1" w:rsidRDefault="00142BF1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Pr="003E24F6" w:rsidRDefault="005B58E2" w:rsidP="003E24F6">
    <w:pPr>
      <w:pStyle w:val="A-Header-coursetitlesubtitlepage1"/>
    </w:pPr>
    <w:r>
      <w:t>The Catholic Faith Handbook for Youth, Third Edition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1"/>
  </w:num>
  <w:num w:numId="5">
    <w:abstractNumId w:val="13"/>
  </w:num>
  <w:num w:numId="6">
    <w:abstractNumId w:val="0"/>
  </w:num>
  <w:num w:numId="7">
    <w:abstractNumId w:val="16"/>
  </w:num>
  <w:num w:numId="8">
    <w:abstractNumId w:val="4"/>
  </w:num>
  <w:num w:numId="9">
    <w:abstractNumId w:val="17"/>
  </w:num>
  <w:num w:numId="10">
    <w:abstractNumId w:val="8"/>
  </w:num>
  <w:num w:numId="11">
    <w:abstractNumId w:val="6"/>
  </w:num>
  <w:num w:numId="12">
    <w:abstractNumId w:val="14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2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576"/>
  <w:drawingGridHorizontalSpacing w:val="110"/>
  <w:displayHorizontalDrawingGridEvery w:val="2"/>
  <w:characterSpacingControl w:val="doNotCompress"/>
  <w:hdrShapeDefaults>
    <o:shapedefaults v:ext="edit" spidmax="207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0FAD"/>
    <w:rsid w:val="00000FA3"/>
    <w:rsid w:val="000174A3"/>
    <w:rsid w:val="0002055A"/>
    <w:rsid w:val="000223FD"/>
    <w:rsid w:val="000262AD"/>
    <w:rsid w:val="00026B17"/>
    <w:rsid w:val="000307C3"/>
    <w:rsid w:val="000318AE"/>
    <w:rsid w:val="0004140A"/>
    <w:rsid w:val="000448C0"/>
    <w:rsid w:val="00046B8A"/>
    <w:rsid w:val="00056DA9"/>
    <w:rsid w:val="00066AB5"/>
    <w:rsid w:val="00076BC7"/>
    <w:rsid w:val="00077F7C"/>
    <w:rsid w:val="00082F0B"/>
    <w:rsid w:val="00084EB9"/>
    <w:rsid w:val="00090FFB"/>
    <w:rsid w:val="00091CCE"/>
    <w:rsid w:val="00093CB0"/>
    <w:rsid w:val="00093E67"/>
    <w:rsid w:val="000A1485"/>
    <w:rsid w:val="000A391A"/>
    <w:rsid w:val="000B4E68"/>
    <w:rsid w:val="000C5F25"/>
    <w:rsid w:val="000D5ED9"/>
    <w:rsid w:val="000E1ADA"/>
    <w:rsid w:val="000E564B"/>
    <w:rsid w:val="000E6F9E"/>
    <w:rsid w:val="000F1CBD"/>
    <w:rsid w:val="000F6267"/>
    <w:rsid w:val="000F6CCE"/>
    <w:rsid w:val="00103E1C"/>
    <w:rsid w:val="00110814"/>
    <w:rsid w:val="00122197"/>
    <w:rsid w:val="0012529F"/>
    <w:rsid w:val="001309E6"/>
    <w:rsid w:val="00130AE1"/>
    <w:rsid w:val="001334C6"/>
    <w:rsid w:val="00134D62"/>
    <w:rsid w:val="00142BF1"/>
    <w:rsid w:val="00152401"/>
    <w:rsid w:val="00153541"/>
    <w:rsid w:val="001652C8"/>
    <w:rsid w:val="00171B09"/>
    <w:rsid w:val="001747F9"/>
    <w:rsid w:val="00175D31"/>
    <w:rsid w:val="001764BC"/>
    <w:rsid w:val="00187A22"/>
    <w:rsid w:val="00194CFD"/>
    <w:rsid w:val="0019539C"/>
    <w:rsid w:val="001A363C"/>
    <w:rsid w:val="001A69EC"/>
    <w:rsid w:val="001A7DA8"/>
    <w:rsid w:val="001B3767"/>
    <w:rsid w:val="001B4972"/>
    <w:rsid w:val="001B6061"/>
    <w:rsid w:val="001B6938"/>
    <w:rsid w:val="001C0A8C"/>
    <w:rsid w:val="001C0EF4"/>
    <w:rsid w:val="001E64A9"/>
    <w:rsid w:val="001E79E6"/>
    <w:rsid w:val="001F06DD"/>
    <w:rsid w:val="001F322F"/>
    <w:rsid w:val="001F7384"/>
    <w:rsid w:val="00225B1E"/>
    <w:rsid w:val="00231C40"/>
    <w:rsid w:val="00236F06"/>
    <w:rsid w:val="00242892"/>
    <w:rsid w:val="00245C54"/>
    <w:rsid w:val="002462B2"/>
    <w:rsid w:val="00254E02"/>
    <w:rsid w:val="00261080"/>
    <w:rsid w:val="00265087"/>
    <w:rsid w:val="00267E02"/>
    <w:rsid w:val="002724DB"/>
    <w:rsid w:val="00272AE8"/>
    <w:rsid w:val="00284A63"/>
    <w:rsid w:val="00292C4F"/>
    <w:rsid w:val="002A2348"/>
    <w:rsid w:val="002A4E6A"/>
    <w:rsid w:val="002B42C2"/>
    <w:rsid w:val="002C6FB8"/>
    <w:rsid w:val="002D0851"/>
    <w:rsid w:val="002E0443"/>
    <w:rsid w:val="002E1A1D"/>
    <w:rsid w:val="002E32E4"/>
    <w:rsid w:val="002E49A5"/>
    <w:rsid w:val="002E77F4"/>
    <w:rsid w:val="002F3299"/>
    <w:rsid w:val="002F3670"/>
    <w:rsid w:val="002F78AB"/>
    <w:rsid w:val="003037EB"/>
    <w:rsid w:val="003124BE"/>
    <w:rsid w:val="0031278E"/>
    <w:rsid w:val="0031456D"/>
    <w:rsid w:val="003145A2"/>
    <w:rsid w:val="00315221"/>
    <w:rsid w:val="003157D0"/>
    <w:rsid w:val="00315A95"/>
    <w:rsid w:val="0032366B"/>
    <w:rsid w:val="003236A3"/>
    <w:rsid w:val="00326542"/>
    <w:rsid w:val="003365CF"/>
    <w:rsid w:val="00340334"/>
    <w:rsid w:val="003477AC"/>
    <w:rsid w:val="003478A7"/>
    <w:rsid w:val="003541A2"/>
    <w:rsid w:val="00355ED1"/>
    <w:rsid w:val="0037014E"/>
    <w:rsid w:val="003739CB"/>
    <w:rsid w:val="0038139E"/>
    <w:rsid w:val="003871D7"/>
    <w:rsid w:val="00390D35"/>
    <w:rsid w:val="003950B5"/>
    <w:rsid w:val="00395755"/>
    <w:rsid w:val="003B0E7A"/>
    <w:rsid w:val="003C2150"/>
    <w:rsid w:val="003D381C"/>
    <w:rsid w:val="003E24F6"/>
    <w:rsid w:val="003F5B6E"/>
    <w:rsid w:val="003F5CF4"/>
    <w:rsid w:val="00405DC9"/>
    <w:rsid w:val="00405F6D"/>
    <w:rsid w:val="00414D05"/>
    <w:rsid w:val="00416A83"/>
    <w:rsid w:val="00423B78"/>
    <w:rsid w:val="004311A3"/>
    <w:rsid w:val="00435758"/>
    <w:rsid w:val="00453699"/>
    <w:rsid w:val="00454A1D"/>
    <w:rsid w:val="00457CF7"/>
    <w:rsid w:val="00460918"/>
    <w:rsid w:val="00472179"/>
    <w:rsid w:val="00475571"/>
    <w:rsid w:val="00484D98"/>
    <w:rsid w:val="004A3116"/>
    <w:rsid w:val="004A7DE2"/>
    <w:rsid w:val="004B2758"/>
    <w:rsid w:val="004C3763"/>
    <w:rsid w:val="004C5561"/>
    <w:rsid w:val="004D0079"/>
    <w:rsid w:val="004D36DB"/>
    <w:rsid w:val="004D74F6"/>
    <w:rsid w:val="004D7A2E"/>
    <w:rsid w:val="004E41EC"/>
    <w:rsid w:val="004E5DFC"/>
    <w:rsid w:val="004F3724"/>
    <w:rsid w:val="00500FAD"/>
    <w:rsid w:val="0050251D"/>
    <w:rsid w:val="00503DA1"/>
    <w:rsid w:val="00512FE3"/>
    <w:rsid w:val="0051666F"/>
    <w:rsid w:val="00516E92"/>
    <w:rsid w:val="00540D74"/>
    <w:rsid w:val="00545244"/>
    <w:rsid w:val="00554070"/>
    <w:rsid w:val="00555CB8"/>
    <w:rsid w:val="00555EA6"/>
    <w:rsid w:val="00563CE8"/>
    <w:rsid w:val="0058460F"/>
    <w:rsid w:val="005850F2"/>
    <w:rsid w:val="00590390"/>
    <w:rsid w:val="00594EDC"/>
    <w:rsid w:val="005A4359"/>
    <w:rsid w:val="005A6944"/>
    <w:rsid w:val="005B58E2"/>
    <w:rsid w:val="005C4D90"/>
    <w:rsid w:val="005C5078"/>
    <w:rsid w:val="005C731D"/>
    <w:rsid w:val="005E002E"/>
    <w:rsid w:val="005E0C08"/>
    <w:rsid w:val="005F0087"/>
    <w:rsid w:val="005F3A71"/>
    <w:rsid w:val="005F599B"/>
    <w:rsid w:val="0060248C"/>
    <w:rsid w:val="006067CC"/>
    <w:rsid w:val="00611472"/>
    <w:rsid w:val="00614B48"/>
    <w:rsid w:val="00623829"/>
    <w:rsid w:val="00624A61"/>
    <w:rsid w:val="006328D4"/>
    <w:rsid w:val="00645A10"/>
    <w:rsid w:val="00652A68"/>
    <w:rsid w:val="00657FF1"/>
    <w:rsid w:val="006609CF"/>
    <w:rsid w:val="00662A12"/>
    <w:rsid w:val="00670AE9"/>
    <w:rsid w:val="0067392E"/>
    <w:rsid w:val="00674635"/>
    <w:rsid w:val="00675435"/>
    <w:rsid w:val="0069306F"/>
    <w:rsid w:val="006A5B02"/>
    <w:rsid w:val="006B3F4F"/>
    <w:rsid w:val="006C00C7"/>
    <w:rsid w:val="006C1F80"/>
    <w:rsid w:val="006C2FB1"/>
    <w:rsid w:val="006C6F41"/>
    <w:rsid w:val="006C7DA0"/>
    <w:rsid w:val="006D3BB2"/>
    <w:rsid w:val="006D6EE7"/>
    <w:rsid w:val="006D6F44"/>
    <w:rsid w:val="006E27C3"/>
    <w:rsid w:val="006E2A86"/>
    <w:rsid w:val="006E4F88"/>
    <w:rsid w:val="006F5958"/>
    <w:rsid w:val="0070169A"/>
    <w:rsid w:val="007034FE"/>
    <w:rsid w:val="0070587C"/>
    <w:rsid w:val="007137D5"/>
    <w:rsid w:val="0073114D"/>
    <w:rsid w:val="00736AC9"/>
    <w:rsid w:val="00744A35"/>
    <w:rsid w:val="00745A25"/>
    <w:rsid w:val="00745B49"/>
    <w:rsid w:val="0074663C"/>
    <w:rsid w:val="00750DCB"/>
    <w:rsid w:val="007554A3"/>
    <w:rsid w:val="00780318"/>
    <w:rsid w:val="00781027"/>
    <w:rsid w:val="00781585"/>
    <w:rsid w:val="00784075"/>
    <w:rsid w:val="00786E12"/>
    <w:rsid w:val="00792BB8"/>
    <w:rsid w:val="00793521"/>
    <w:rsid w:val="00793E87"/>
    <w:rsid w:val="007A7CF2"/>
    <w:rsid w:val="007C49F3"/>
    <w:rsid w:val="007D41EB"/>
    <w:rsid w:val="007D679F"/>
    <w:rsid w:val="007E01EA"/>
    <w:rsid w:val="007F14E0"/>
    <w:rsid w:val="007F1D2D"/>
    <w:rsid w:val="007F30F0"/>
    <w:rsid w:val="008044C7"/>
    <w:rsid w:val="008111FA"/>
    <w:rsid w:val="00811A84"/>
    <w:rsid w:val="00813FAB"/>
    <w:rsid w:val="00814439"/>
    <w:rsid w:val="00820449"/>
    <w:rsid w:val="00832758"/>
    <w:rsid w:val="008329A0"/>
    <w:rsid w:val="00847B4C"/>
    <w:rsid w:val="00850F72"/>
    <w:rsid w:val="008541FB"/>
    <w:rsid w:val="0085547F"/>
    <w:rsid w:val="00861A93"/>
    <w:rsid w:val="00877598"/>
    <w:rsid w:val="00883D20"/>
    <w:rsid w:val="00894C28"/>
    <w:rsid w:val="008A5FEE"/>
    <w:rsid w:val="008A6D80"/>
    <w:rsid w:val="008B14A0"/>
    <w:rsid w:val="008B5592"/>
    <w:rsid w:val="008C2C59"/>
    <w:rsid w:val="008C2FC3"/>
    <w:rsid w:val="008D10BC"/>
    <w:rsid w:val="008E71C2"/>
    <w:rsid w:val="008F12F7"/>
    <w:rsid w:val="008F22A0"/>
    <w:rsid w:val="008F35C4"/>
    <w:rsid w:val="008F58B2"/>
    <w:rsid w:val="009046BC"/>
    <w:rsid w:val="00905F1F"/>
    <w:rsid w:val="009064EC"/>
    <w:rsid w:val="0091671F"/>
    <w:rsid w:val="009176BC"/>
    <w:rsid w:val="009273F0"/>
    <w:rsid w:val="00933E81"/>
    <w:rsid w:val="00937990"/>
    <w:rsid w:val="00945A73"/>
    <w:rsid w:val="00946BA0"/>
    <w:rsid w:val="009563C5"/>
    <w:rsid w:val="00972002"/>
    <w:rsid w:val="00997818"/>
    <w:rsid w:val="009A5D44"/>
    <w:rsid w:val="009B2363"/>
    <w:rsid w:val="009B3826"/>
    <w:rsid w:val="009C3274"/>
    <w:rsid w:val="009D2568"/>
    <w:rsid w:val="009D36BA"/>
    <w:rsid w:val="009D5B89"/>
    <w:rsid w:val="009D6190"/>
    <w:rsid w:val="009E00C3"/>
    <w:rsid w:val="009E15E5"/>
    <w:rsid w:val="009E1F97"/>
    <w:rsid w:val="009F2BD3"/>
    <w:rsid w:val="009F35E6"/>
    <w:rsid w:val="009F5FDB"/>
    <w:rsid w:val="00A00D1F"/>
    <w:rsid w:val="00A01720"/>
    <w:rsid w:val="00A072A2"/>
    <w:rsid w:val="00A13B86"/>
    <w:rsid w:val="00A1574A"/>
    <w:rsid w:val="00A227F9"/>
    <w:rsid w:val="00A22D9A"/>
    <w:rsid w:val="00A234BF"/>
    <w:rsid w:val="00A30D24"/>
    <w:rsid w:val="00A31BDF"/>
    <w:rsid w:val="00A45EE1"/>
    <w:rsid w:val="00A51E67"/>
    <w:rsid w:val="00A52D7A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931FF"/>
    <w:rsid w:val="00A962CC"/>
    <w:rsid w:val="00AA7F49"/>
    <w:rsid w:val="00AB043F"/>
    <w:rsid w:val="00AB7193"/>
    <w:rsid w:val="00AD50FC"/>
    <w:rsid w:val="00AD6F0C"/>
    <w:rsid w:val="00AD7A51"/>
    <w:rsid w:val="00AE6AB3"/>
    <w:rsid w:val="00AF2A78"/>
    <w:rsid w:val="00AF3566"/>
    <w:rsid w:val="00AF4B1B"/>
    <w:rsid w:val="00AF64D0"/>
    <w:rsid w:val="00B04C29"/>
    <w:rsid w:val="00B1049F"/>
    <w:rsid w:val="00B11A16"/>
    <w:rsid w:val="00B11C59"/>
    <w:rsid w:val="00B1337E"/>
    <w:rsid w:val="00B15B28"/>
    <w:rsid w:val="00B23C1A"/>
    <w:rsid w:val="00B45FC8"/>
    <w:rsid w:val="00B47B42"/>
    <w:rsid w:val="00B51054"/>
    <w:rsid w:val="00B52F10"/>
    <w:rsid w:val="00B55908"/>
    <w:rsid w:val="00B56B11"/>
    <w:rsid w:val="00B572B7"/>
    <w:rsid w:val="00B617CC"/>
    <w:rsid w:val="00B639AB"/>
    <w:rsid w:val="00B70F2C"/>
    <w:rsid w:val="00B72A37"/>
    <w:rsid w:val="00B738D1"/>
    <w:rsid w:val="00B94A18"/>
    <w:rsid w:val="00BA32E8"/>
    <w:rsid w:val="00BB225D"/>
    <w:rsid w:val="00BC1E13"/>
    <w:rsid w:val="00BC4453"/>
    <w:rsid w:val="00BC71B6"/>
    <w:rsid w:val="00BD06B0"/>
    <w:rsid w:val="00BE1C44"/>
    <w:rsid w:val="00BE3E0E"/>
    <w:rsid w:val="00BF2FD8"/>
    <w:rsid w:val="00BF3DE5"/>
    <w:rsid w:val="00C01081"/>
    <w:rsid w:val="00C01E2D"/>
    <w:rsid w:val="00C07507"/>
    <w:rsid w:val="00C11F94"/>
    <w:rsid w:val="00C12C8C"/>
    <w:rsid w:val="00C13310"/>
    <w:rsid w:val="00C1345E"/>
    <w:rsid w:val="00C142CE"/>
    <w:rsid w:val="00C3410A"/>
    <w:rsid w:val="00C3609F"/>
    <w:rsid w:val="00C4361D"/>
    <w:rsid w:val="00C43BA2"/>
    <w:rsid w:val="00C447D9"/>
    <w:rsid w:val="00C50BCE"/>
    <w:rsid w:val="00C55379"/>
    <w:rsid w:val="00C6161A"/>
    <w:rsid w:val="00C760F8"/>
    <w:rsid w:val="00C76C12"/>
    <w:rsid w:val="00C85678"/>
    <w:rsid w:val="00C91156"/>
    <w:rsid w:val="00C94EE8"/>
    <w:rsid w:val="00CB4B53"/>
    <w:rsid w:val="00CC0D81"/>
    <w:rsid w:val="00CC176C"/>
    <w:rsid w:val="00CC5843"/>
    <w:rsid w:val="00CD12DD"/>
    <w:rsid w:val="00CD1FEA"/>
    <w:rsid w:val="00CD2136"/>
    <w:rsid w:val="00CD21A6"/>
    <w:rsid w:val="00D02316"/>
    <w:rsid w:val="00D04A29"/>
    <w:rsid w:val="00D105EA"/>
    <w:rsid w:val="00D14D22"/>
    <w:rsid w:val="00D33298"/>
    <w:rsid w:val="00D36656"/>
    <w:rsid w:val="00D45298"/>
    <w:rsid w:val="00D57C5F"/>
    <w:rsid w:val="00D57D5E"/>
    <w:rsid w:val="00D64EB1"/>
    <w:rsid w:val="00D66B9B"/>
    <w:rsid w:val="00D73D59"/>
    <w:rsid w:val="00D804BB"/>
    <w:rsid w:val="00D80DBD"/>
    <w:rsid w:val="00D815A4"/>
    <w:rsid w:val="00D82358"/>
    <w:rsid w:val="00D83EE1"/>
    <w:rsid w:val="00D974A5"/>
    <w:rsid w:val="00DB4EA7"/>
    <w:rsid w:val="00DC08C5"/>
    <w:rsid w:val="00DC65E9"/>
    <w:rsid w:val="00DD28A2"/>
    <w:rsid w:val="00DE3F54"/>
    <w:rsid w:val="00DE4D70"/>
    <w:rsid w:val="00DE5338"/>
    <w:rsid w:val="00DF0DBB"/>
    <w:rsid w:val="00E0184D"/>
    <w:rsid w:val="00E02EAF"/>
    <w:rsid w:val="00E069BA"/>
    <w:rsid w:val="00E12E92"/>
    <w:rsid w:val="00E16237"/>
    <w:rsid w:val="00E2045E"/>
    <w:rsid w:val="00E40D76"/>
    <w:rsid w:val="00E41D0E"/>
    <w:rsid w:val="00E51E59"/>
    <w:rsid w:val="00E559A8"/>
    <w:rsid w:val="00E61FDE"/>
    <w:rsid w:val="00E7545A"/>
    <w:rsid w:val="00EA740B"/>
    <w:rsid w:val="00EB1125"/>
    <w:rsid w:val="00EC358B"/>
    <w:rsid w:val="00EC52EC"/>
    <w:rsid w:val="00EE07AB"/>
    <w:rsid w:val="00EE0D45"/>
    <w:rsid w:val="00EE2241"/>
    <w:rsid w:val="00EE3634"/>
    <w:rsid w:val="00EE658A"/>
    <w:rsid w:val="00EF441F"/>
    <w:rsid w:val="00F0313A"/>
    <w:rsid w:val="00F06D17"/>
    <w:rsid w:val="00F31089"/>
    <w:rsid w:val="00F352E1"/>
    <w:rsid w:val="00F37630"/>
    <w:rsid w:val="00F40A11"/>
    <w:rsid w:val="00F44202"/>
    <w:rsid w:val="00F443B7"/>
    <w:rsid w:val="00F447FB"/>
    <w:rsid w:val="00F526C9"/>
    <w:rsid w:val="00F563B3"/>
    <w:rsid w:val="00F63A43"/>
    <w:rsid w:val="00F645E9"/>
    <w:rsid w:val="00F70BC0"/>
    <w:rsid w:val="00F713FF"/>
    <w:rsid w:val="00F7282A"/>
    <w:rsid w:val="00F80D72"/>
    <w:rsid w:val="00F82D2A"/>
    <w:rsid w:val="00F937E6"/>
    <w:rsid w:val="00F95DBB"/>
    <w:rsid w:val="00FA5405"/>
    <w:rsid w:val="00FA5E9A"/>
    <w:rsid w:val="00FC0585"/>
    <w:rsid w:val="00FC21A1"/>
    <w:rsid w:val="00FC7E0D"/>
    <w:rsid w:val="00FD1EEA"/>
    <w:rsid w:val="00FD28A1"/>
    <w:rsid w:val="00FD76D4"/>
    <w:rsid w:val="00FE3C04"/>
    <w:rsid w:val="00FE5D24"/>
    <w:rsid w:val="00FF062F"/>
    <w:rsid w:val="00FF2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1"/>
    <o:shapelayout v:ext="edit">
      <o:idmap v:ext="edit" data="1"/>
    </o:shapelayout>
  </w:shapeDefaults>
  <w:decimalSymbol w:val="."/>
  <w:listSeparator w:val=","/>
  <w15:docId w15:val="{F8E80CD0-CD73-4CCA-A9DA-96002588D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9"/>
    <w:lsdException w:name="heading 2" w:semiHidden="1" w:uiPriority="9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locked="1" w:uiPriority="22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locked="1" w:semiHidden="1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uiPriority w:val="99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ulletlist">
    <w:name w:val="bullet list"/>
    <w:rsid w:val="005B58E2"/>
    <w:pPr>
      <w:spacing w:after="0" w:line="480" w:lineRule="auto"/>
      <w:ind w:left="720" w:hanging="720"/>
    </w:pPr>
    <w:rPr>
      <w:rFonts w:ascii="Book Antiqua" w:eastAsia="Times" w:hAnsi="Book Antiqua" w:cs="Times New Roman"/>
      <w:color w:val="000000"/>
      <w:sz w:val="24"/>
      <w:szCs w:val="20"/>
    </w:rPr>
  </w:style>
  <w:style w:type="character" w:styleId="Emphasis">
    <w:name w:val="Emphasis"/>
    <w:basedOn w:val="DefaultParagraphFont"/>
    <w:uiPriority w:val="20"/>
    <w:qFormat/>
    <w:locked/>
    <w:rsid w:val="00355ED1"/>
    <w:rPr>
      <w:i/>
      <w:iCs/>
    </w:rPr>
  </w:style>
  <w:style w:type="paragraph" w:customStyle="1" w:styleId="H-bulletlist">
    <w:name w:val="H-bullet list"/>
    <w:basedOn w:val="bulletlist"/>
    <w:rsid w:val="00DE53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A9180C-28F1-4ED8-BEA5-48EEBBE07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Brian Holzworth</cp:lastModifiedBy>
  <cp:revision>7</cp:revision>
  <cp:lastPrinted>2010-01-08T18:19:00Z</cp:lastPrinted>
  <dcterms:created xsi:type="dcterms:W3CDTF">2012-10-14T22:16:00Z</dcterms:created>
  <dcterms:modified xsi:type="dcterms:W3CDTF">2012-12-20T14:55:00Z</dcterms:modified>
</cp:coreProperties>
</file>