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385" w:rsidRPr="001348C3" w:rsidRDefault="00083385" w:rsidP="00B35D88">
      <w:pPr>
        <w:pStyle w:val="A-BH"/>
        <w:rPr>
          <w:rFonts w:cs="Times New Roman"/>
        </w:rPr>
      </w:pPr>
      <w:r>
        <w:t>Vocabulary for Unit 3</w:t>
      </w:r>
    </w:p>
    <w:p w:rsidR="00083385" w:rsidRPr="00674696" w:rsidRDefault="00083385" w:rsidP="00B35D88">
      <w:pPr>
        <w:pStyle w:val="A-Text"/>
        <w:spacing w:after="120"/>
        <w:rPr>
          <w:rFonts w:cs="Times New Roman"/>
        </w:rPr>
      </w:pPr>
      <w:proofErr w:type="gramStart"/>
      <w:r w:rsidRPr="001C6F20">
        <w:rPr>
          <w:b/>
          <w:bCs/>
        </w:rPr>
        <w:t>civil</w:t>
      </w:r>
      <w:proofErr w:type="gramEnd"/>
      <w:r w:rsidRPr="001C6F20">
        <w:rPr>
          <w:b/>
          <w:bCs/>
        </w:rPr>
        <w:t>:</w:t>
      </w:r>
      <w:r>
        <w:rPr>
          <w:b/>
          <w:bCs/>
        </w:rPr>
        <w:t xml:space="preserve">  </w:t>
      </w:r>
      <w:r w:rsidRPr="00986AFE">
        <w:t>Related to the state and its citizens.</w:t>
      </w:r>
    </w:p>
    <w:p w:rsidR="00083385" w:rsidRPr="003654D9" w:rsidRDefault="00083385" w:rsidP="00B35D88">
      <w:pPr>
        <w:pStyle w:val="A-Text"/>
        <w:spacing w:after="120"/>
        <w:rPr>
          <w:rFonts w:cs="Times New Roman"/>
        </w:rPr>
      </w:pPr>
      <w:proofErr w:type="gramStart"/>
      <w:r w:rsidRPr="001C6F20">
        <w:rPr>
          <w:b/>
          <w:bCs/>
        </w:rPr>
        <w:t>commutative</w:t>
      </w:r>
      <w:proofErr w:type="gramEnd"/>
      <w:r w:rsidRPr="001C6F20">
        <w:rPr>
          <w:b/>
          <w:bCs/>
        </w:rPr>
        <w:t xml:space="preserve"> justice:</w:t>
      </w:r>
      <w:r>
        <w:rPr>
          <w:b/>
          <w:bCs/>
        </w:rPr>
        <w:t xml:space="preserve">  </w:t>
      </w:r>
      <w:r w:rsidR="00DB267D">
        <w:t>This type of justice c</w:t>
      </w:r>
      <w:r>
        <w:t>alls for fairness in agreements and contracts between individuals. It is an equal exchange of goods, money, or services.</w:t>
      </w:r>
    </w:p>
    <w:p w:rsidR="00083385" w:rsidRPr="00674696" w:rsidRDefault="00083385" w:rsidP="00B35D88">
      <w:pPr>
        <w:pStyle w:val="A-Text"/>
        <w:spacing w:after="120"/>
        <w:rPr>
          <w:rFonts w:cs="Times New Roman"/>
        </w:rPr>
      </w:pPr>
      <w:proofErr w:type="gramStart"/>
      <w:r w:rsidRPr="001C6F20">
        <w:rPr>
          <w:b/>
          <w:bCs/>
        </w:rPr>
        <w:t>corporal</w:t>
      </w:r>
      <w:proofErr w:type="gramEnd"/>
      <w:r w:rsidRPr="001C6F20">
        <w:rPr>
          <w:b/>
          <w:bCs/>
        </w:rPr>
        <w:t xml:space="preserve"> works of mercy:</w:t>
      </w:r>
      <w:r>
        <w:t xml:space="preserve">  Charitable actions that respond to people’s physical needs and show respect for human dignity. The traditional list of seven works includes feeding the hungry, giving drink to the thirsty, clothing the naked, sheltering the homeless, visiting the sick, visiting prisoners, and burying the dead.</w:t>
      </w:r>
    </w:p>
    <w:p w:rsidR="00083385" w:rsidRPr="00674696" w:rsidRDefault="00083385" w:rsidP="00B35D88">
      <w:pPr>
        <w:pStyle w:val="A-Text"/>
        <w:spacing w:after="120"/>
        <w:rPr>
          <w:rFonts w:cs="Times New Roman"/>
        </w:rPr>
      </w:pPr>
      <w:proofErr w:type="gramStart"/>
      <w:r w:rsidRPr="001C6F20">
        <w:rPr>
          <w:b/>
          <w:bCs/>
        </w:rPr>
        <w:t>discernment</w:t>
      </w:r>
      <w:proofErr w:type="gramEnd"/>
      <w:r w:rsidRPr="001C6F20">
        <w:rPr>
          <w:b/>
          <w:bCs/>
        </w:rPr>
        <w:t>:</w:t>
      </w:r>
      <w:r>
        <w:rPr>
          <w:b/>
          <w:bCs/>
        </w:rPr>
        <w:t xml:space="preserve">  </w:t>
      </w:r>
      <w:r w:rsidRPr="00A72BFA">
        <w:t>From a Latin word meaning “to separate or to distinguish between,” the practice of listening for God’s call in our lives and distinguishing between good and bad choices.</w:t>
      </w:r>
    </w:p>
    <w:p w:rsidR="00083385" w:rsidRPr="00674696" w:rsidRDefault="00083385" w:rsidP="00B35D88">
      <w:pPr>
        <w:pStyle w:val="A-Text"/>
        <w:spacing w:after="120"/>
        <w:rPr>
          <w:rFonts w:cs="Times New Roman"/>
        </w:rPr>
      </w:pPr>
      <w:proofErr w:type="gramStart"/>
      <w:r w:rsidRPr="001C6F20">
        <w:rPr>
          <w:b/>
          <w:bCs/>
        </w:rPr>
        <w:t>mortal</w:t>
      </w:r>
      <w:proofErr w:type="gramEnd"/>
      <w:r w:rsidRPr="001C6F20">
        <w:rPr>
          <w:b/>
          <w:bCs/>
        </w:rPr>
        <w:t xml:space="preserve"> sin:</w:t>
      </w:r>
      <w:r>
        <w:rPr>
          <w:b/>
          <w:bCs/>
        </w:rPr>
        <w:t xml:space="preserve"> </w:t>
      </w:r>
      <w:r w:rsidRPr="004A4B12">
        <w:t xml:space="preserve">An </w:t>
      </w:r>
      <w:r w:rsidRPr="00522CEE">
        <w:t>action so contrary to the will of God that it results in complete separation from God and his grace. As a consequence of that separation, the person is condemned to eternal death. For a sin to be a mortal sin, three conditions must be met: the act must involve grave matter, the person must have full knowledge of the evil of the act, and the person must give his or her full consent in committing the act.</w:t>
      </w:r>
    </w:p>
    <w:p w:rsidR="00083385" w:rsidRPr="00674696" w:rsidRDefault="00083385" w:rsidP="00B35D88">
      <w:pPr>
        <w:pStyle w:val="A-Text"/>
        <w:spacing w:after="120"/>
        <w:rPr>
          <w:rFonts w:cs="Times New Roman"/>
        </w:rPr>
      </w:pPr>
      <w:proofErr w:type="gramStart"/>
      <w:r w:rsidRPr="001C6F20">
        <w:rPr>
          <w:b/>
          <w:bCs/>
        </w:rPr>
        <w:t>natural</w:t>
      </w:r>
      <w:proofErr w:type="gramEnd"/>
      <w:r w:rsidRPr="001C6F20">
        <w:rPr>
          <w:b/>
          <w:bCs/>
        </w:rPr>
        <w:t xml:space="preserve"> law:</w:t>
      </w:r>
      <w:r>
        <w:rPr>
          <w:b/>
          <w:bCs/>
        </w:rPr>
        <w:t xml:space="preserve">  </w:t>
      </w:r>
      <w:r w:rsidR="00DD65E8">
        <w:rPr>
          <w:rFonts w:ascii="Tahoma" w:hAnsi="Tahoma" w:cs="Tahoma"/>
          <w:color w:val="000000"/>
        </w:rPr>
        <w:t>The natural law expresses the original moral sense that God gave us that enables us to discern by our intellect and reason what is good and what is evil. It is rooted in our desire for God, and</w:t>
      </w:r>
      <w:r w:rsidRPr="00667293">
        <w:t xml:space="preserve"> is our participation in </w:t>
      </w:r>
      <w:r w:rsidR="00DD65E8">
        <w:t>his</w:t>
      </w:r>
      <w:bookmarkStart w:id="0" w:name="_GoBack"/>
      <w:bookmarkEnd w:id="0"/>
      <w:r w:rsidRPr="00667293">
        <w:t xml:space="preserve"> wisdom and goodness because we are created in </w:t>
      </w:r>
      <w:r>
        <w:t>his</w:t>
      </w:r>
      <w:r w:rsidRPr="00667293">
        <w:t xml:space="preserve"> divine likeness.</w:t>
      </w:r>
    </w:p>
    <w:p w:rsidR="00083385" w:rsidRPr="00674696" w:rsidRDefault="00083385" w:rsidP="00B35D88">
      <w:pPr>
        <w:pStyle w:val="A-Text"/>
        <w:spacing w:after="120"/>
        <w:rPr>
          <w:rFonts w:cs="Times New Roman"/>
        </w:rPr>
      </w:pPr>
      <w:proofErr w:type="gramStart"/>
      <w:r w:rsidRPr="001C6F20">
        <w:rPr>
          <w:b/>
          <w:bCs/>
        </w:rPr>
        <w:t>reparation</w:t>
      </w:r>
      <w:proofErr w:type="gramEnd"/>
      <w:r w:rsidRPr="001C6F20">
        <w:rPr>
          <w:b/>
          <w:bCs/>
        </w:rPr>
        <w:t>:</w:t>
      </w:r>
      <w:r>
        <w:rPr>
          <w:b/>
          <w:bCs/>
        </w:rPr>
        <w:t xml:space="preserve">  </w:t>
      </w:r>
      <w:r w:rsidRPr="00F769F0">
        <w:t>Making amends for something one did wrong that caused harm to another person or led to loss.</w:t>
      </w:r>
    </w:p>
    <w:p w:rsidR="00083385" w:rsidRPr="00674696" w:rsidRDefault="00083385" w:rsidP="00B35D88">
      <w:pPr>
        <w:pStyle w:val="A-Text"/>
        <w:spacing w:after="120"/>
        <w:rPr>
          <w:rFonts w:cs="Times New Roman"/>
        </w:rPr>
      </w:pPr>
      <w:proofErr w:type="gramStart"/>
      <w:r w:rsidRPr="001C6F20">
        <w:rPr>
          <w:b/>
          <w:bCs/>
        </w:rPr>
        <w:t>restitution</w:t>
      </w:r>
      <w:proofErr w:type="gramEnd"/>
      <w:r w:rsidRPr="001C6F20">
        <w:rPr>
          <w:b/>
          <w:bCs/>
        </w:rPr>
        <w:t>:</w:t>
      </w:r>
      <w:r>
        <w:rPr>
          <w:b/>
          <w:bCs/>
        </w:rPr>
        <w:t xml:space="preserve">  </w:t>
      </w:r>
      <w:r w:rsidRPr="00F769F0">
        <w:t>Making things right with another person or people who have been harmed by an injustice, or returning or replacing what rightfully belongs to another.</w:t>
      </w:r>
    </w:p>
    <w:p w:rsidR="00083385" w:rsidRPr="00674696" w:rsidRDefault="00083385" w:rsidP="00B35D88">
      <w:pPr>
        <w:pStyle w:val="A-Text"/>
        <w:spacing w:after="120"/>
        <w:rPr>
          <w:rFonts w:cs="Times New Roman"/>
        </w:rPr>
      </w:pPr>
      <w:proofErr w:type="gramStart"/>
      <w:r w:rsidRPr="001C6F20">
        <w:rPr>
          <w:b/>
          <w:bCs/>
        </w:rPr>
        <w:t>sin</w:t>
      </w:r>
      <w:proofErr w:type="gramEnd"/>
      <w:r w:rsidRPr="001C6F20">
        <w:rPr>
          <w:b/>
          <w:bCs/>
        </w:rPr>
        <w:t>:</w:t>
      </w:r>
      <w:r>
        <w:t xml:space="preserve">  Any deliberate offense, in word, deed,</w:t>
      </w:r>
      <w:r w:rsidR="0087081A">
        <w:t xml:space="preserve"> or desire,</w:t>
      </w:r>
      <w:r>
        <w:t xml:space="preserve"> against the will of God. Sin wounds human nature and injures human solidarity.</w:t>
      </w:r>
    </w:p>
    <w:p w:rsidR="00083385" w:rsidRPr="00674696" w:rsidRDefault="00083385" w:rsidP="00B35D88">
      <w:pPr>
        <w:pStyle w:val="A-Text"/>
        <w:spacing w:after="120"/>
        <w:rPr>
          <w:rFonts w:cs="Times New Roman"/>
        </w:rPr>
      </w:pPr>
      <w:r w:rsidRPr="001C6F20">
        <w:rPr>
          <w:b/>
          <w:bCs/>
        </w:rPr>
        <w:t>social sin:</w:t>
      </w:r>
      <w:r>
        <w:rPr>
          <w:b/>
          <w:bCs/>
        </w:rPr>
        <w:t xml:space="preserve">  </w:t>
      </w:r>
      <w:r>
        <w:t>The impact that every personal sin has on other people</w:t>
      </w:r>
      <w:r w:rsidRPr="007702AF">
        <w:t>; sin that directly attack</w:t>
      </w:r>
      <w:r>
        <w:t>s</w:t>
      </w:r>
      <w:r w:rsidRPr="007702AF">
        <w:t xml:space="preserve"> others’ life, freedom, dignity, or rights; and the collective effect of many people’s sins over time, which corrupts society and its institutions by creating “structures of sin.”</w:t>
      </w:r>
    </w:p>
    <w:p w:rsidR="00083385" w:rsidRPr="00674696" w:rsidRDefault="00083385" w:rsidP="00B35D88">
      <w:pPr>
        <w:pStyle w:val="A-Text"/>
        <w:spacing w:after="120"/>
        <w:rPr>
          <w:rFonts w:cs="Times New Roman"/>
        </w:rPr>
      </w:pPr>
      <w:proofErr w:type="gramStart"/>
      <w:r w:rsidRPr="001C6F20">
        <w:rPr>
          <w:b/>
          <w:bCs/>
        </w:rPr>
        <w:t>social</w:t>
      </w:r>
      <w:proofErr w:type="gramEnd"/>
      <w:r w:rsidRPr="001C6F20">
        <w:rPr>
          <w:b/>
          <w:bCs/>
        </w:rPr>
        <w:t xml:space="preserve"> structures:</w:t>
      </w:r>
      <w:r>
        <w:t xml:space="preserve">  The complex pattern of relationships that shape any society. They help to determine how justice is lived out in society.</w:t>
      </w:r>
    </w:p>
    <w:p w:rsidR="00083385" w:rsidRPr="00674696" w:rsidRDefault="00083385" w:rsidP="00B35D88">
      <w:pPr>
        <w:pStyle w:val="A-Text"/>
        <w:spacing w:after="120"/>
        <w:rPr>
          <w:rFonts w:cs="Times New Roman"/>
        </w:rPr>
      </w:pPr>
      <w:proofErr w:type="gramStart"/>
      <w:r>
        <w:rPr>
          <w:b/>
          <w:bCs/>
        </w:rPr>
        <w:t>spiritual</w:t>
      </w:r>
      <w:proofErr w:type="gramEnd"/>
      <w:r>
        <w:rPr>
          <w:b/>
          <w:bCs/>
        </w:rPr>
        <w:t xml:space="preserve"> good</w:t>
      </w:r>
      <w:r w:rsidRPr="001C6F20">
        <w:rPr>
          <w:b/>
          <w:bCs/>
        </w:rPr>
        <w:t xml:space="preserve">:  </w:t>
      </w:r>
      <w:r>
        <w:t>The good that focuses on our need for God’s grace so that we can be in full communion with God in this life and for all eternity.</w:t>
      </w:r>
    </w:p>
    <w:p w:rsidR="00083385" w:rsidRPr="00674696" w:rsidRDefault="00083385" w:rsidP="00B35D88">
      <w:pPr>
        <w:pStyle w:val="A-Text"/>
        <w:spacing w:after="120"/>
        <w:rPr>
          <w:rFonts w:cs="Times New Roman"/>
        </w:rPr>
      </w:pPr>
      <w:proofErr w:type="gramStart"/>
      <w:r w:rsidRPr="001C6F20">
        <w:rPr>
          <w:b/>
          <w:bCs/>
        </w:rPr>
        <w:t>spiritual</w:t>
      </w:r>
      <w:proofErr w:type="gramEnd"/>
      <w:r w:rsidRPr="001C6F20">
        <w:rPr>
          <w:b/>
          <w:bCs/>
        </w:rPr>
        <w:t xml:space="preserve"> works of mercy:</w:t>
      </w:r>
      <w:r>
        <w:rPr>
          <w:b/>
          <w:bCs/>
        </w:rPr>
        <w:t xml:space="preserve">  </w:t>
      </w:r>
      <w:r w:rsidRPr="00F46EB8">
        <w:t xml:space="preserve">Charitable actions that respond to people’s </w:t>
      </w:r>
      <w:r>
        <w:t>spiritual</w:t>
      </w:r>
      <w:r w:rsidRPr="00F46EB8">
        <w:t xml:space="preserve"> needs and show respect for human dignity. The traditional list of seven works includes </w:t>
      </w:r>
      <w:r>
        <w:t>sharing knowledge, giving advice to those who need it, comforting those who suffer, being patient with others, forgiving those who hurt you, giving correction to those who need it, and praying for the living and the dead.</w:t>
      </w:r>
    </w:p>
    <w:p w:rsidR="00083385" w:rsidRPr="00674696" w:rsidRDefault="00083385" w:rsidP="00B35D88">
      <w:pPr>
        <w:pStyle w:val="A-Text"/>
        <w:spacing w:after="120"/>
        <w:rPr>
          <w:rFonts w:cs="Times New Roman"/>
        </w:rPr>
      </w:pPr>
      <w:proofErr w:type="gramStart"/>
      <w:r w:rsidRPr="001C6F20">
        <w:rPr>
          <w:b/>
          <w:bCs/>
        </w:rPr>
        <w:t>state</w:t>
      </w:r>
      <w:proofErr w:type="gramEnd"/>
      <w:r w:rsidRPr="001C6F20">
        <w:rPr>
          <w:b/>
          <w:bCs/>
        </w:rPr>
        <w:t>:</w:t>
      </w:r>
      <w:r>
        <w:t xml:space="preserve">  Any organized political authority in a specific area; it can refer to city or county governments, state or regional governments, and national governments.</w:t>
      </w:r>
    </w:p>
    <w:p w:rsidR="00083385" w:rsidRPr="00674696" w:rsidRDefault="00083385" w:rsidP="00B35D88">
      <w:pPr>
        <w:pStyle w:val="A-Text"/>
        <w:spacing w:after="120"/>
        <w:rPr>
          <w:rFonts w:cs="Times New Roman"/>
        </w:rPr>
      </w:pPr>
      <w:proofErr w:type="gramStart"/>
      <w:r w:rsidRPr="001C6F20">
        <w:rPr>
          <w:b/>
          <w:bCs/>
        </w:rPr>
        <w:lastRenderedPageBreak/>
        <w:t>structures</w:t>
      </w:r>
      <w:proofErr w:type="gramEnd"/>
      <w:r w:rsidRPr="001C6F20">
        <w:rPr>
          <w:b/>
          <w:bCs/>
        </w:rPr>
        <w:t xml:space="preserve"> of sin:</w:t>
      </w:r>
      <w:r>
        <w:t xml:space="preserve">  Social structures that block justice and fail to protect human life and human rights. They are the result of the personal sin of individuals and in turn lead to personal sins.</w:t>
      </w:r>
    </w:p>
    <w:p w:rsidR="00083385" w:rsidRDefault="0087081A" w:rsidP="00B35D88">
      <w:pPr>
        <w:pStyle w:val="A-Text"/>
        <w:spacing w:after="120"/>
      </w:pPr>
      <w:proofErr w:type="gramStart"/>
      <w:r>
        <w:rPr>
          <w:b/>
          <w:bCs/>
        </w:rPr>
        <w:t>temporal</w:t>
      </w:r>
      <w:proofErr w:type="gramEnd"/>
      <w:r>
        <w:rPr>
          <w:b/>
          <w:bCs/>
        </w:rPr>
        <w:t xml:space="preserve"> good</w:t>
      </w:r>
      <w:r w:rsidR="00083385" w:rsidRPr="001C6F20">
        <w:rPr>
          <w:b/>
          <w:bCs/>
        </w:rPr>
        <w:t>:</w:t>
      </w:r>
      <w:r w:rsidR="00083385">
        <w:t xml:space="preserve">  The aspect of the common good that focuses on the material and social needs that are part of earthly life.</w:t>
      </w:r>
    </w:p>
    <w:p w:rsidR="00083385" w:rsidRPr="00674696" w:rsidRDefault="00083385" w:rsidP="00B35D88">
      <w:pPr>
        <w:pStyle w:val="A-Text"/>
        <w:spacing w:after="120"/>
        <w:rPr>
          <w:rFonts w:cs="Times New Roman"/>
        </w:rPr>
      </w:pPr>
      <w:proofErr w:type="gramStart"/>
      <w:r w:rsidRPr="001C6F20">
        <w:rPr>
          <w:b/>
          <w:bCs/>
        </w:rPr>
        <w:t>underground</w:t>
      </w:r>
      <w:proofErr w:type="gramEnd"/>
      <w:r w:rsidRPr="001C6F20">
        <w:rPr>
          <w:b/>
          <w:bCs/>
        </w:rPr>
        <w:t xml:space="preserve"> Church:</w:t>
      </w:r>
      <w:r>
        <w:t xml:space="preserve">  A term used to describe the Church when its gatherings are private and hidden from public view because of persecution or state laws forbidding religious practices.</w:t>
      </w:r>
    </w:p>
    <w:p w:rsidR="00083385" w:rsidRPr="00600337" w:rsidRDefault="00083385" w:rsidP="00B35D88">
      <w:pPr>
        <w:pStyle w:val="A-Text"/>
        <w:spacing w:after="120"/>
        <w:rPr>
          <w:rFonts w:cs="Times New Roman"/>
        </w:rPr>
      </w:pPr>
      <w:proofErr w:type="gramStart"/>
      <w:r w:rsidRPr="001C6F20">
        <w:rPr>
          <w:b/>
          <w:bCs/>
        </w:rPr>
        <w:t>works</w:t>
      </w:r>
      <w:proofErr w:type="gramEnd"/>
      <w:r w:rsidRPr="001C6F20">
        <w:rPr>
          <w:b/>
          <w:bCs/>
        </w:rPr>
        <w:t xml:space="preserve"> of charity:</w:t>
      </w:r>
      <w:r>
        <w:t xml:space="preserve">  Social action that is an immediate response to a person or group who is suffering or lacking the necessities for a dignified life.</w:t>
      </w:r>
    </w:p>
    <w:p w:rsidR="00083385" w:rsidRPr="00485F86" w:rsidRDefault="00083385" w:rsidP="00B35D88">
      <w:pPr>
        <w:pStyle w:val="A-Text"/>
        <w:spacing w:after="120"/>
        <w:rPr>
          <w:rFonts w:cs="Times New Roman"/>
        </w:rPr>
      </w:pPr>
      <w:proofErr w:type="gramStart"/>
      <w:r w:rsidRPr="001C6F20">
        <w:rPr>
          <w:b/>
          <w:bCs/>
        </w:rPr>
        <w:t>works</w:t>
      </w:r>
      <w:proofErr w:type="gramEnd"/>
      <w:r w:rsidRPr="001C6F20">
        <w:rPr>
          <w:b/>
          <w:bCs/>
        </w:rPr>
        <w:t xml:space="preserve"> of justice</w:t>
      </w:r>
      <w:r>
        <w:t>:  Social action that seeks to convert structures of sin and build structures of greater justice.</w:t>
      </w:r>
    </w:p>
    <w:sectPr w:rsidR="00083385" w:rsidRPr="00485F86"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5E8" w:rsidRDefault="00DD65E8" w:rsidP="004D0079">
      <w:r>
        <w:separator/>
      </w:r>
    </w:p>
    <w:p w:rsidR="00DD65E8" w:rsidRDefault="00DD65E8"/>
  </w:endnote>
  <w:endnote w:type="continuationSeparator" w:id="0">
    <w:p w:rsidR="00DD65E8" w:rsidRDefault="00DD65E8" w:rsidP="004D0079">
      <w:r>
        <w:continuationSeparator/>
      </w:r>
    </w:p>
    <w:p w:rsidR="00DD65E8" w:rsidRDefault="00DD6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E8" w:rsidRPr="00F82D2A" w:rsidRDefault="00DD65E8"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rsidR="00DD65E8" w:rsidRPr="000B731C" w:rsidRDefault="00DD65E8" w:rsidP="000318AE">
                <w:pPr>
                  <w:tabs>
                    <w:tab w:val="left" w:pos="5610"/>
                  </w:tabs>
                  <w:spacing w:line="276" w:lineRule="auto"/>
                  <w:rPr>
                    <w:rFonts w:ascii="Arial" w:hAnsi="Arial" w:cs="Arial"/>
                    <w:color w:val="000000"/>
                    <w:sz w:val="21"/>
                    <w:szCs w:val="21"/>
                  </w:rPr>
                </w:pPr>
                <w:proofErr w:type="gramStart"/>
                <w:r w:rsidRPr="000B731C">
                  <w:rPr>
                    <w:rFonts w:ascii="Arial" w:hAnsi="Arial" w:cs="Arial"/>
                    <w:color w:val="000000"/>
                    <w:sz w:val="21"/>
                    <w:szCs w:val="21"/>
                  </w:rPr>
                  <w:t>© 201</w:t>
                </w:r>
                <w:r>
                  <w:rPr>
                    <w:rFonts w:ascii="Arial" w:hAnsi="Arial" w:cs="Arial"/>
                    <w:color w:val="000000"/>
                    <w:sz w:val="21"/>
                    <w:szCs w:val="21"/>
                  </w:rPr>
                  <w:t>2</w:t>
                </w:r>
                <w:r w:rsidRPr="000B731C">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DD65E8" w:rsidRPr="00A256B9" w:rsidRDefault="00DD65E8" w:rsidP="00A256B9">
                <w:pPr>
                  <w:tabs>
                    <w:tab w:val="right" w:pos="8550"/>
                  </w:tabs>
                  <w:rPr>
                    <w:rFonts w:ascii="Arial" w:hAnsi="Arial" w:cs="Arial"/>
                    <w:color w:val="000000"/>
                    <w:sz w:val="19"/>
                    <w:szCs w:val="19"/>
                  </w:rPr>
                </w:pPr>
                <w:r w:rsidRPr="00A256B9">
                  <w:rPr>
                    <w:rFonts w:ascii="Arial" w:hAnsi="Arial" w:cs="Arial"/>
                    <w:color w:val="000000"/>
                    <w:sz w:val="19"/>
                    <w:szCs w:val="19"/>
                  </w:rPr>
                  <w:t>Living in Christ Series</w:t>
                </w:r>
                <w:r w:rsidRPr="00A256B9">
                  <w:rPr>
                    <w:rFonts w:ascii="Arial" w:hAnsi="Arial" w:cs="Arial"/>
                    <w:color w:val="000000"/>
                    <w:sz w:val="19"/>
                    <w:szCs w:val="19"/>
                  </w:rPr>
                  <w:tab/>
                  <w:t>Document #: TX001971</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E8" w:rsidRDefault="00DD65E8">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251657216;visibility:visible" filled="f" stroked="f">
          <v:textbox>
            <w:txbxContent>
              <w:p w:rsidR="00DD65E8" w:rsidRPr="000B731C" w:rsidRDefault="00DD65E8" w:rsidP="000318AE">
                <w:pPr>
                  <w:tabs>
                    <w:tab w:val="left" w:pos="5610"/>
                  </w:tabs>
                  <w:spacing w:line="276" w:lineRule="auto"/>
                  <w:rPr>
                    <w:rFonts w:ascii="Arial" w:hAnsi="Arial" w:cs="Arial"/>
                    <w:color w:val="000000"/>
                    <w:sz w:val="21"/>
                    <w:szCs w:val="21"/>
                  </w:rPr>
                </w:pPr>
                <w:proofErr w:type="gramStart"/>
                <w:r w:rsidRPr="000B731C">
                  <w:rPr>
                    <w:rFonts w:ascii="Arial" w:hAnsi="Arial" w:cs="Arial"/>
                    <w:color w:val="000000"/>
                    <w:sz w:val="21"/>
                    <w:szCs w:val="21"/>
                  </w:rPr>
                  <w:t>© 201</w:t>
                </w:r>
                <w:r>
                  <w:rPr>
                    <w:rFonts w:ascii="Arial" w:hAnsi="Arial" w:cs="Arial"/>
                    <w:color w:val="000000"/>
                    <w:sz w:val="21"/>
                    <w:szCs w:val="21"/>
                  </w:rPr>
                  <w:t>2</w:t>
                </w:r>
                <w:r w:rsidRPr="000B731C">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DD65E8" w:rsidRPr="00C3364E" w:rsidRDefault="00DD65E8" w:rsidP="00C3364E">
                <w:pPr>
                  <w:tabs>
                    <w:tab w:val="right" w:pos="8550"/>
                  </w:tabs>
                  <w:rPr>
                    <w:rFonts w:ascii="Arial" w:hAnsi="Arial" w:cs="Arial"/>
                    <w:color w:val="000000"/>
                    <w:sz w:val="18"/>
                    <w:szCs w:val="18"/>
                  </w:rPr>
                </w:pPr>
                <w:r w:rsidRPr="000B731C">
                  <w:rPr>
                    <w:rFonts w:ascii="Arial" w:hAnsi="Arial" w:cs="Arial"/>
                    <w:color w:val="000000"/>
                    <w:sz w:val="19"/>
                    <w:szCs w:val="19"/>
                  </w:rPr>
                  <w:t>Living in Christ Series</w:t>
                </w:r>
                <w:r w:rsidRPr="00A256B9">
                  <w:rPr>
                    <w:rFonts w:ascii="Arial" w:hAnsi="Arial" w:cs="Arial"/>
                    <w:color w:val="000000"/>
                    <w:sz w:val="19"/>
                    <w:szCs w:val="19"/>
                  </w:rPr>
                  <w:tab/>
                  <w:t>Document #: TX001971</w:t>
                </w:r>
              </w:p>
              <w:p w:rsidR="00DD65E8" w:rsidRPr="000318AE" w:rsidRDefault="00DD65E8" w:rsidP="000318AE">
                <w:pPr>
                  <w:tabs>
                    <w:tab w:val="right" w:pos="8550"/>
                  </w:tabs>
                  <w:rPr>
                    <w:rFonts w:ascii="Calibri" w:hAnsi="Calibri" w:cs="Calibri"/>
                    <w:color w:val="000000"/>
                    <w:sz w:val="22"/>
                    <w:szCs w:val="22"/>
                  </w:rPr>
                </w:pPr>
              </w:p>
              <w:p w:rsidR="00DD65E8" w:rsidRPr="000E1ADA" w:rsidRDefault="00DD65E8"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5E8" w:rsidRDefault="00DD65E8" w:rsidP="004D0079">
      <w:r>
        <w:separator/>
      </w:r>
    </w:p>
    <w:p w:rsidR="00DD65E8" w:rsidRDefault="00DD65E8"/>
  </w:footnote>
  <w:footnote w:type="continuationSeparator" w:id="0">
    <w:p w:rsidR="00DD65E8" w:rsidRDefault="00DD65E8" w:rsidP="004D0079">
      <w:r>
        <w:continuationSeparator/>
      </w:r>
    </w:p>
    <w:p w:rsidR="00DD65E8" w:rsidRDefault="00DD65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E8" w:rsidRDefault="00DD65E8" w:rsidP="00DC08C5">
    <w:pPr>
      <w:pStyle w:val="A-Header-articletitlepage2"/>
      <w:rPr>
        <w:rFonts w:cs="Times New Roman"/>
      </w:rPr>
    </w:pPr>
    <w:r>
      <w:t>Vocabulary for Unit 3</w:t>
    </w:r>
    <w:r>
      <w:tab/>
    </w:r>
    <w:r w:rsidRPr="00F82D2A">
      <w:t xml:space="preserve">Page | </w:t>
    </w:r>
    <w:r>
      <w:fldChar w:fldCharType="begin"/>
    </w:r>
    <w:r>
      <w:instrText xml:space="preserve"> PAGE   \* MERGEFORMAT </w:instrText>
    </w:r>
    <w:r>
      <w:fldChar w:fldCharType="separate"/>
    </w:r>
    <w:r>
      <w:rPr>
        <w:noProof/>
      </w:rPr>
      <w:t>2</w:t>
    </w:r>
    <w:r>
      <w:rPr>
        <w:noProof/>
      </w:rPr>
      <w:fldChar w:fldCharType="end"/>
    </w:r>
  </w:p>
  <w:p w:rsidR="00DD65E8" w:rsidRDefault="00DD65E8"/>
  <w:p w:rsidR="00DD65E8" w:rsidRDefault="00DD65E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E8" w:rsidRPr="003E24F6" w:rsidRDefault="00DD65E8" w:rsidP="003E24F6">
    <w:pPr>
      <w:pStyle w:val="A-Header-coursetitlesubtitlepage1"/>
      <w:rPr>
        <w:rFonts w:cs="Times New Roman"/>
      </w:rPr>
    </w:pPr>
    <w:r>
      <w:t>Catholic Social Teaching: Christian Life in Society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B87BF2"/>
    <w:lvl w:ilvl="0">
      <w:start w:val="1"/>
      <w:numFmt w:val="decimal"/>
      <w:lvlText w:val="%1."/>
      <w:lvlJc w:val="left"/>
      <w:pPr>
        <w:tabs>
          <w:tab w:val="num" w:pos="1800"/>
        </w:tabs>
        <w:ind w:left="1800" w:hanging="360"/>
      </w:pPr>
    </w:lvl>
  </w:abstractNum>
  <w:abstractNum w:abstractNumId="1">
    <w:nsid w:val="FFFFFF7D"/>
    <w:multiLevelType w:val="singleLevel"/>
    <w:tmpl w:val="73143430"/>
    <w:lvl w:ilvl="0">
      <w:start w:val="1"/>
      <w:numFmt w:val="decimal"/>
      <w:lvlText w:val="%1."/>
      <w:lvlJc w:val="left"/>
      <w:pPr>
        <w:tabs>
          <w:tab w:val="num" w:pos="1440"/>
        </w:tabs>
        <w:ind w:left="1440" w:hanging="360"/>
      </w:pPr>
    </w:lvl>
  </w:abstractNum>
  <w:abstractNum w:abstractNumId="2">
    <w:nsid w:val="FFFFFF7E"/>
    <w:multiLevelType w:val="singleLevel"/>
    <w:tmpl w:val="19705A2E"/>
    <w:lvl w:ilvl="0">
      <w:start w:val="1"/>
      <w:numFmt w:val="decimal"/>
      <w:lvlText w:val="%1."/>
      <w:lvlJc w:val="left"/>
      <w:pPr>
        <w:tabs>
          <w:tab w:val="num" w:pos="1080"/>
        </w:tabs>
        <w:ind w:left="1080" w:hanging="360"/>
      </w:pPr>
    </w:lvl>
  </w:abstractNum>
  <w:abstractNum w:abstractNumId="3">
    <w:nsid w:val="FFFFFF7F"/>
    <w:multiLevelType w:val="singleLevel"/>
    <w:tmpl w:val="CF78EA2C"/>
    <w:lvl w:ilvl="0">
      <w:start w:val="1"/>
      <w:numFmt w:val="decimal"/>
      <w:lvlText w:val="%1."/>
      <w:lvlJc w:val="left"/>
      <w:pPr>
        <w:tabs>
          <w:tab w:val="num" w:pos="720"/>
        </w:tabs>
        <w:ind w:left="720" w:hanging="360"/>
      </w:pPr>
    </w:lvl>
  </w:abstractNum>
  <w:abstractNum w:abstractNumId="4">
    <w:nsid w:val="FFFFFF80"/>
    <w:multiLevelType w:val="singleLevel"/>
    <w:tmpl w:val="F2543DA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3B24D4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8B8922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28AE5E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9A64A88"/>
    <w:lvl w:ilvl="0">
      <w:start w:val="1"/>
      <w:numFmt w:val="decimal"/>
      <w:lvlText w:val="%1."/>
      <w:lvlJc w:val="left"/>
      <w:pPr>
        <w:tabs>
          <w:tab w:val="num" w:pos="360"/>
        </w:tabs>
        <w:ind w:left="360" w:hanging="360"/>
      </w:pPr>
    </w:lvl>
  </w:abstractNum>
  <w:abstractNum w:abstractNumId="9">
    <w:nsid w:val="FFFFFF89"/>
    <w:multiLevelType w:val="singleLevel"/>
    <w:tmpl w:val="418E5C2A"/>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5"/>
  </w:num>
  <w:num w:numId="2">
    <w:abstractNumId w:val="17"/>
  </w:num>
  <w:num w:numId="3">
    <w:abstractNumId w:val="20"/>
  </w:num>
  <w:num w:numId="4">
    <w:abstractNumId w:val="21"/>
  </w:num>
  <w:num w:numId="5">
    <w:abstractNumId w:val="23"/>
  </w:num>
  <w:num w:numId="6">
    <w:abstractNumId w:val="10"/>
  </w:num>
  <w:num w:numId="7">
    <w:abstractNumId w:val="26"/>
  </w:num>
  <w:num w:numId="8">
    <w:abstractNumId w:val="14"/>
  </w:num>
  <w:num w:numId="9">
    <w:abstractNumId w:val="27"/>
  </w:num>
  <w:num w:numId="10">
    <w:abstractNumId w:val="18"/>
  </w:num>
  <w:num w:numId="11">
    <w:abstractNumId w:val="16"/>
  </w:num>
  <w:num w:numId="12">
    <w:abstractNumId w:val="24"/>
  </w:num>
  <w:num w:numId="13">
    <w:abstractNumId w:val="11"/>
  </w:num>
  <w:num w:numId="14">
    <w:abstractNumId w:val="15"/>
  </w:num>
  <w:num w:numId="15">
    <w:abstractNumId w:val="12"/>
  </w:num>
  <w:num w:numId="16">
    <w:abstractNumId w:val="13"/>
  </w:num>
  <w:num w:numId="17">
    <w:abstractNumId w:val="22"/>
  </w:num>
  <w:num w:numId="18">
    <w:abstractNumId w:val="1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56DA9"/>
    <w:rsid w:val="00083385"/>
    <w:rsid w:val="00084EB9"/>
    <w:rsid w:val="00093CB0"/>
    <w:rsid w:val="000A391A"/>
    <w:rsid w:val="000B4E68"/>
    <w:rsid w:val="000B731C"/>
    <w:rsid w:val="000C5F25"/>
    <w:rsid w:val="000D5ED9"/>
    <w:rsid w:val="000E1ADA"/>
    <w:rsid w:val="000E564B"/>
    <w:rsid w:val="000F6CCE"/>
    <w:rsid w:val="00103E1C"/>
    <w:rsid w:val="00122197"/>
    <w:rsid w:val="001309E6"/>
    <w:rsid w:val="00130AE1"/>
    <w:rsid w:val="001334C6"/>
    <w:rsid w:val="001348C3"/>
    <w:rsid w:val="00152401"/>
    <w:rsid w:val="001747F9"/>
    <w:rsid w:val="00175D31"/>
    <w:rsid w:val="001764BC"/>
    <w:rsid w:val="0019539C"/>
    <w:rsid w:val="001A69EC"/>
    <w:rsid w:val="001B3767"/>
    <w:rsid w:val="001B4972"/>
    <w:rsid w:val="001B6938"/>
    <w:rsid w:val="001C0A8C"/>
    <w:rsid w:val="001C0EF4"/>
    <w:rsid w:val="001C6F20"/>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74B85"/>
    <w:rsid w:val="00284A63"/>
    <w:rsid w:val="00292C4F"/>
    <w:rsid w:val="002A4E6A"/>
    <w:rsid w:val="002D0851"/>
    <w:rsid w:val="002E0443"/>
    <w:rsid w:val="002E1A1D"/>
    <w:rsid w:val="002E77F4"/>
    <w:rsid w:val="002F0C6C"/>
    <w:rsid w:val="002F3670"/>
    <w:rsid w:val="002F78AB"/>
    <w:rsid w:val="003037EB"/>
    <w:rsid w:val="0031278E"/>
    <w:rsid w:val="003145A2"/>
    <w:rsid w:val="00315221"/>
    <w:rsid w:val="003157D0"/>
    <w:rsid w:val="003236A3"/>
    <w:rsid w:val="00326542"/>
    <w:rsid w:val="00335771"/>
    <w:rsid w:val="003365CF"/>
    <w:rsid w:val="00340334"/>
    <w:rsid w:val="003477AC"/>
    <w:rsid w:val="003654D9"/>
    <w:rsid w:val="0037014E"/>
    <w:rsid w:val="003739CB"/>
    <w:rsid w:val="0038139E"/>
    <w:rsid w:val="003826EA"/>
    <w:rsid w:val="003B0E7A"/>
    <w:rsid w:val="003B4406"/>
    <w:rsid w:val="003D333A"/>
    <w:rsid w:val="003D381C"/>
    <w:rsid w:val="003E24F6"/>
    <w:rsid w:val="003E399C"/>
    <w:rsid w:val="003F5CF4"/>
    <w:rsid w:val="00405DC9"/>
    <w:rsid w:val="00405F6D"/>
    <w:rsid w:val="00414D05"/>
    <w:rsid w:val="00416A83"/>
    <w:rsid w:val="00423B78"/>
    <w:rsid w:val="004311A3"/>
    <w:rsid w:val="00454A1D"/>
    <w:rsid w:val="00460918"/>
    <w:rsid w:val="00475571"/>
    <w:rsid w:val="00485F86"/>
    <w:rsid w:val="004A3116"/>
    <w:rsid w:val="004A4B12"/>
    <w:rsid w:val="004A7DE2"/>
    <w:rsid w:val="004C5561"/>
    <w:rsid w:val="004D0079"/>
    <w:rsid w:val="004D74F6"/>
    <w:rsid w:val="004D7A2E"/>
    <w:rsid w:val="004E5DFC"/>
    <w:rsid w:val="00500FAD"/>
    <w:rsid w:val="005023C9"/>
    <w:rsid w:val="0050251D"/>
    <w:rsid w:val="00512FE3"/>
    <w:rsid w:val="00522CEE"/>
    <w:rsid w:val="00545244"/>
    <w:rsid w:val="00555CB8"/>
    <w:rsid w:val="00555EA6"/>
    <w:rsid w:val="0056334D"/>
    <w:rsid w:val="00572170"/>
    <w:rsid w:val="0058460F"/>
    <w:rsid w:val="005A4359"/>
    <w:rsid w:val="005A6944"/>
    <w:rsid w:val="005E02AF"/>
    <w:rsid w:val="005E0C08"/>
    <w:rsid w:val="005F599B"/>
    <w:rsid w:val="00600337"/>
    <w:rsid w:val="0060248C"/>
    <w:rsid w:val="006067CC"/>
    <w:rsid w:val="00614B48"/>
    <w:rsid w:val="00623829"/>
    <w:rsid w:val="00624A61"/>
    <w:rsid w:val="006328D4"/>
    <w:rsid w:val="00645A10"/>
    <w:rsid w:val="006515F4"/>
    <w:rsid w:val="00652A68"/>
    <w:rsid w:val="00656241"/>
    <w:rsid w:val="006609CF"/>
    <w:rsid w:val="00667293"/>
    <w:rsid w:val="00670AE9"/>
    <w:rsid w:val="00674696"/>
    <w:rsid w:val="0069306F"/>
    <w:rsid w:val="006A5B02"/>
    <w:rsid w:val="006B3F4F"/>
    <w:rsid w:val="006B5C30"/>
    <w:rsid w:val="006C1F80"/>
    <w:rsid w:val="006C2FB1"/>
    <w:rsid w:val="006C6F41"/>
    <w:rsid w:val="006D6EE7"/>
    <w:rsid w:val="006E27C3"/>
    <w:rsid w:val="006E4F88"/>
    <w:rsid w:val="006F5958"/>
    <w:rsid w:val="0070169A"/>
    <w:rsid w:val="00702374"/>
    <w:rsid w:val="007034FE"/>
    <w:rsid w:val="00705213"/>
    <w:rsid w:val="0070587C"/>
    <w:rsid w:val="007137D5"/>
    <w:rsid w:val="007221CD"/>
    <w:rsid w:val="0073114D"/>
    <w:rsid w:val="00736AC9"/>
    <w:rsid w:val="00741A42"/>
    <w:rsid w:val="00745B49"/>
    <w:rsid w:val="0074663C"/>
    <w:rsid w:val="00750DCB"/>
    <w:rsid w:val="007554A3"/>
    <w:rsid w:val="007631EC"/>
    <w:rsid w:val="007702AF"/>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7081A"/>
    <w:rsid w:val="00883D20"/>
    <w:rsid w:val="008A5FEE"/>
    <w:rsid w:val="008B14A0"/>
    <w:rsid w:val="008C2FC3"/>
    <w:rsid w:val="008D10BC"/>
    <w:rsid w:val="008F12F7"/>
    <w:rsid w:val="008F22A0"/>
    <w:rsid w:val="008F58B2"/>
    <w:rsid w:val="009064EC"/>
    <w:rsid w:val="00933E81"/>
    <w:rsid w:val="00945A73"/>
    <w:rsid w:val="009563C5"/>
    <w:rsid w:val="00972002"/>
    <w:rsid w:val="00986AFE"/>
    <w:rsid w:val="00997818"/>
    <w:rsid w:val="009D36BA"/>
    <w:rsid w:val="009E00C3"/>
    <w:rsid w:val="009E15E5"/>
    <w:rsid w:val="009F2BD3"/>
    <w:rsid w:val="00A00D1F"/>
    <w:rsid w:val="00A072A2"/>
    <w:rsid w:val="00A13B86"/>
    <w:rsid w:val="00A227F9"/>
    <w:rsid w:val="00A234BF"/>
    <w:rsid w:val="00A256B9"/>
    <w:rsid w:val="00A45EE1"/>
    <w:rsid w:val="00A51E67"/>
    <w:rsid w:val="00A552FD"/>
    <w:rsid w:val="00A55A67"/>
    <w:rsid w:val="00A55D18"/>
    <w:rsid w:val="00A60740"/>
    <w:rsid w:val="00A63150"/>
    <w:rsid w:val="00A70CF3"/>
    <w:rsid w:val="00A72BFA"/>
    <w:rsid w:val="00A732DC"/>
    <w:rsid w:val="00A82B01"/>
    <w:rsid w:val="00A8313D"/>
    <w:rsid w:val="00A84DF8"/>
    <w:rsid w:val="00A86550"/>
    <w:rsid w:val="00A931FF"/>
    <w:rsid w:val="00AA7F49"/>
    <w:rsid w:val="00AB7193"/>
    <w:rsid w:val="00AD6F0C"/>
    <w:rsid w:val="00AD7A51"/>
    <w:rsid w:val="00AF2A78"/>
    <w:rsid w:val="00AF4B1B"/>
    <w:rsid w:val="00AF64D0"/>
    <w:rsid w:val="00B111F6"/>
    <w:rsid w:val="00B11A16"/>
    <w:rsid w:val="00B11C59"/>
    <w:rsid w:val="00B1337E"/>
    <w:rsid w:val="00B15B28"/>
    <w:rsid w:val="00B35D8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364E"/>
    <w:rsid w:val="00C3410A"/>
    <w:rsid w:val="00C3609F"/>
    <w:rsid w:val="00C4361D"/>
    <w:rsid w:val="00C50BCE"/>
    <w:rsid w:val="00C6161A"/>
    <w:rsid w:val="00C760F8"/>
    <w:rsid w:val="00C76C12"/>
    <w:rsid w:val="00C91156"/>
    <w:rsid w:val="00C94EE8"/>
    <w:rsid w:val="00CC176C"/>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B267D"/>
    <w:rsid w:val="00DB4EA7"/>
    <w:rsid w:val="00DC08C5"/>
    <w:rsid w:val="00DD28A2"/>
    <w:rsid w:val="00DD65E8"/>
    <w:rsid w:val="00DE3F54"/>
    <w:rsid w:val="00E02EAF"/>
    <w:rsid w:val="00E069BA"/>
    <w:rsid w:val="00E12E92"/>
    <w:rsid w:val="00E16237"/>
    <w:rsid w:val="00E2045E"/>
    <w:rsid w:val="00E270AD"/>
    <w:rsid w:val="00E51E59"/>
    <w:rsid w:val="00E61736"/>
    <w:rsid w:val="00E7545A"/>
    <w:rsid w:val="00EB1125"/>
    <w:rsid w:val="00EC358B"/>
    <w:rsid w:val="00EC52EC"/>
    <w:rsid w:val="00EE07AB"/>
    <w:rsid w:val="00EE0D45"/>
    <w:rsid w:val="00EE658A"/>
    <w:rsid w:val="00EF441F"/>
    <w:rsid w:val="00F06D17"/>
    <w:rsid w:val="00F352E1"/>
    <w:rsid w:val="00F40A11"/>
    <w:rsid w:val="00F443B7"/>
    <w:rsid w:val="00F447FB"/>
    <w:rsid w:val="00F46EB8"/>
    <w:rsid w:val="00F63A43"/>
    <w:rsid w:val="00F713FF"/>
    <w:rsid w:val="00F7282A"/>
    <w:rsid w:val="00F769F0"/>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locked/>
    <w:rsid w:val="00485F86"/>
    <w:pPr>
      <w:tabs>
        <w:tab w:val="center" w:pos="4320"/>
        <w:tab w:val="right" w:pos="8640"/>
      </w:tabs>
    </w:pPr>
  </w:style>
  <w:style w:type="character" w:customStyle="1" w:styleId="HeaderChar">
    <w:name w:val="Header Char"/>
    <w:link w:val="Header"/>
    <w:uiPriority w:val="99"/>
    <w:semiHidden/>
    <w:rsid w:val="005D1777"/>
    <w:rPr>
      <w:rFonts w:ascii="Times New Roman" w:eastAsia="Times New Roman" w:hAnsi="Times New Roman"/>
      <w:sz w:val="24"/>
      <w:szCs w:val="24"/>
    </w:rPr>
  </w:style>
  <w:style w:type="paragraph" w:styleId="Footer">
    <w:name w:val="footer"/>
    <w:basedOn w:val="Normal"/>
    <w:link w:val="FooterChar"/>
    <w:uiPriority w:val="99"/>
    <w:rsid w:val="00485F86"/>
    <w:pPr>
      <w:tabs>
        <w:tab w:val="center" w:pos="4320"/>
        <w:tab w:val="right" w:pos="8640"/>
      </w:tabs>
    </w:pPr>
  </w:style>
  <w:style w:type="character" w:customStyle="1" w:styleId="FooterChar">
    <w:name w:val="Footer Char"/>
    <w:link w:val="Footer"/>
    <w:uiPriority w:val="99"/>
    <w:semiHidden/>
    <w:rsid w:val="005D177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065400">
      <w:marLeft w:val="0"/>
      <w:marRight w:val="0"/>
      <w:marTop w:val="0"/>
      <w:marBottom w:val="0"/>
      <w:divBdr>
        <w:top w:val="none" w:sz="0" w:space="0" w:color="auto"/>
        <w:left w:val="none" w:sz="0" w:space="0" w:color="auto"/>
        <w:bottom w:val="none" w:sz="0" w:space="0" w:color="auto"/>
        <w:right w:val="none" w:sz="0" w:space="0" w:color="auto"/>
      </w:divBdr>
    </w:div>
    <w:div w:id="1478065401">
      <w:marLeft w:val="0"/>
      <w:marRight w:val="0"/>
      <w:marTop w:val="0"/>
      <w:marBottom w:val="0"/>
      <w:divBdr>
        <w:top w:val="none" w:sz="0" w:space="0" w:color="auto"/>
        <w:left w:val="none" w:sz="0" w:space="0" w:color="auto"/>
        <w:bottom w:val="none" w:sz="0" w:space="0" w:color="auto"/>
        <w:right w:val="none" w:sz="0" w:space="0" w:color="auto"/>
      </w:divBdr>
    </w:div>
    <w:div w:id="14780654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12</cp:revision>
  <cp:lastPrinted>2010-01-08T18:19:00Z</cp:lastPrinted>
  <dcterms:created xsi:type="dcterms:W3CDTF">2011-05-23T14:40:00Z</dcterms:created>
  <dcterms:modified xsi:type="dcterms:W3CDTF">2011-10-27T16:11:00Z</dcterms:modified>
</cp:coreProperties>
</file>