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FD" w:rsidRDefault="009F31FD" w:rsidP="007A1FAE">
      <w:pPr>
        <w:pStyle w:val="A-BH"/>
      </w:pPr>
      <w:r w:rsidRPr="001E042E">
        <w:t>In the</w:t>
      </w:r>
      <w:r>
        <w:rPr>
          <w:rFonts w:ascii="Papyrus" w:hAnsi="Papyrus"/>
          <w:spacing w:val="60"/>
          <w:sz w:val="36"/>
          <w:szCs w:val="36"/>
        </w:rPr>
        <w:t xml:space="preserve"> </w:t>
      </w:r>
      <w:r w:rsidRPr="00AB49C0">
        <w:t>Footsteps of Pau</w:t>
      </w:r>
      <w:r>
        <w:t>l</w:t>
      </w:r>
    </w:p>
    <w:p w:rsidR="009F31FD" w:rsidRPr="007A1FAE" w:rsidRDefault="009F31FD" w:rsidP="007A1FAE">
      <w:pPr>
        <w:pStyle w:val="A-Text"/>
      </w:pPr>
      <w:r w:rsidRPr="001E042E">
        <w:t>Read the passages from Acts as indicated on this guide and answer the questions or carry out the activities that follow them.</w:t>
      </w:r>
    </w:p>
    <w:p w:rsidR="009F31FD" w:rsidRPr="001E042E" w:rsidRDefault="00BD4EA0" w:rsidP="00F477D2">
      <w:pPr>
        <w:pStyle w:val="A-Text"/>
        <w:tabs>
          <w:tab w:val="left" w:pos="360"/>
        </w:tabs>
        <w:spacing w:before="240" w:after="1440"/>
        <w:ind w:left="72"/>
      </w:pPr>
      <w:r w:rsidRPr="00BD4EA0">
        <w:rPr>
          <w:b/>
        </w:rPr>
        <w:t xml:space="preserve">1. </w:t>
      </w:r>
      <w:r w:rsidR="009F31FD">
        <w:t xml:space="preserve"> </w:t>
      </w:r>
      <w:r w:rsidR="00B92DB9">
        <w:tab/>
      </w:r>
      <w:r w:rsidR="00B92DB9">
        <w:tab/>
      </w:r>
      <w:r w:rsidR="009F31FD" w:rsidRPr="001E042E">
        <w:t>B</w:t>
      </w:r>
      <w:r w:rsidR="009F31FD">
        <w:t>eginning with Acts 11:25</w:t>
      </w:r>
      <w:r w:rsidR="009F31FD" w:rsidRPr="001E042E">
        <w:t>, flip through the Acts of the Apostles</w:t>
      </w:r>
      <w:r w:rsidR="009F31FD">
        <w:t>, t</w:t>
      </w:r>
      <w:r w:rsidR="009F31FD" w:rsidRPr="001E042E">
        <w:t>ak</w:t>
      </w:r>
      <w:r w:rsidR="009F31FD">
        <w:t>ing</w:t>
      </w:r>
      <w:r w:rsidR="009F31FD" w:rsidRPr="001E042E">
        <w:t xml:space="preserve"> note of each place </w:t>
      </w:r>
      <w:r w:rsidR="009F31FD">
        <w:t>Saint</w:t>
      </w:r>
      <w:r w:rsidR="009F31FD" w:rsidRPr="001E042E">
        <w:t xml:space="preserve"> Paul </w:t>
      </w:r>
      <w:r w:rsidR="007A1FAE">
        <w:tab/>
      </w:r>
      <w:r w:rsidR="00B92DB9">
        <w:tab/>
      </w:r>
      <w:r w:rsidR="009F31FD" w:rsidRPr="001E042E">
        <w:t>visits</w:t>
      </w:r>
      <w:r w:rsidR="009F31FD">
        <w:t>.</w:t>
      </w:r>
      <w:r w:rsidR="009F31FD" w:rsidRPr="001E042E">
        <w:t xml:space="preserve"> </w:t>
      </w:r>
      <w:r w:rsidR="009F31FD">
        <w:t>W</w:t>
      </w:r>
      <w:r w:rsidR="009F31FD" w:rsidRPr="001E042E">
        <w:t xml:space="preserve">rite them </w:t>
      </w:r>
      <w:r w:rsidR="009F31FD">
        <w:t>here:</w:t>
      </w:r>
    </w:p>
    <w:p w:rsidR="009F31FD" w:rsidRPr="002467F9" w:rsidRDefault="00BD4EA0" w:rsidP="00B92DB9">
      <w:pPr>
        <w:pStyle w:val="A-Text"/>
        <w:spacing w:after="240"/>
        <w:ind w:left="447" w:hanging="375"/>
        <w:rPr>
          <w:i/>
        </w:rPr>
      </w:pPr>
      <w:r w:rsidRPr="00BD4EA0">
        <w:rPr>
          <w:b/>
        </w:rPr>
        <w:t>2.</w:t>
      </w:r>
      <w:r w:rsidR="009F31FD">
        <w:t xml:space="preserve">  </w:t>
      </w:r>
      <w:r w:rsidR="00B92DB9">
        <w:tab/>
      </w:r>
      <w:r w:rsidR="009F31FD" w:rsidRPr="001E042E">
        <w:t>Now</w:t>
      </w:r>
      <w:r w:rsidR="009F31FD">
        <w:t xml:space="preserve"> </w:t>
      </w:r>
      <w:r w:rsidR="00543418">
        <w:t>read the sidebar</w:t>
      </w:r>
      <w:r w:rsidR="009F31FD" w:rsidRPr="001E042E">
        <w:t xml:space="preserve"> “The</w:t>
      </w:r>
      <w:r w:rsidR="009F31FD">
        <w:t xml:space="preserve"> Journeys of Paul” </w:t>
      </w:r>
      <w:r w:rsidR="00E43229">
        <w:t>near Acts, chapters 13–21</w:t>
      </w:r>
      <w:r w:rsidR="002467F9">
        <w:t xml:space="preserve"> in</w:t>
      </w:r>
      <w:r w:rsidR="00F477D2">
        <w:t xml:space="preserve"> </w:t>
      </w:r>
      <w:r w:rsidR="00F477D2" w:rsidRPr="002467F9">
        <w:rPr>
          <w:i/>
        </w:rPr>
        <w:t xml:space="preserve">The </w:t>
      </w:r>
      <w:r w:rsidR="00F477D2" w:rsidRPr="00F477D2">
        <w:rPr>
          <w:i/>
        </w:rPr>
        <w:t>Catholic Youth Bible</w:t>
      </w:r>
      <w:r w:rsidR="00F477D2" w:rsidRPr="002467F9">
        <w:rPr>
          <w:vertAlign w:val="superscript"/>
        </w:rPr>
        <w:t>®</w:t>
      </w:r>
      <w:r w:rsidR="002467F9">
        <w:rPr>
          <w:i/>
        </w:rPr>
        <w:t xml:space="preserve"> (CYB),</w:t>
      </w:r>
      <w:r w:rsidR="00F477D2">
        <w:rPr>
          <w:vertAlign w:val="superscript"/>
        </w:rPr>
        <w:t xml:space="preserve"> </w:t>
      </w:r>
      <w:r w:rsidR="009F31FD">
        <w:t>and look over</w:t>
      </w:r>
      <w:r w:rsidR="00F477D2">
        <w:t xml:space="preserve"> “M</w:t>
      </w:r>
      <w:r w:rsidR="002467F9">
        <w:t>ap</w:t>
      </w:r>
      <w:r w:rsidR="009F31FD">
        <w:t xml:space="preserve"> 8</w:t>
      </w:r>
      <w:r w:rsidR="002467F9">
        <w:t>: Paul’s First and Second Journey”</w:t>
      </w:r>
      <w:r w:rsidR="009F31FD">
        <w:t xml:space="preserve"> and </w:t>
      </w:r>
      <w:r w:rsidR="002467F9">
        <w:t>“</w:t>
      </w:r>
      <w:r w:rsidR="00F477D2">
        <w:t xml:space="preserve">Map </w:t>
      </w:r>
      <w:r w:rsidR="009F31FD">
        <w:t>9</w:t>
      </w:r>
      <w:r w:rsidR="00F477D2" w:rsidRPr="00F477D2">
        <w:t xml:space="preserve">: Paul's Third and Fourth </w:t>
      </w:r>
      <w:r w:rsidR="002467F9">
        <w:t>Journey</w:t>
      </w:r>
      <w:r w:rsidR="00F477D2" w:rsidRPr="00F477D2">
        <w:t>"</w:t>
      </w:r>
      <w:r w:rsidR="009F31FD">
        <w:t xml:space="preserve"> at the back of </w:t>
      </w:r>
      <w:r w:rsidR="002467F9">
        <w:t xml:space="preserve">the </w:t>
      </w:r>
      <w:r w:rsidR="002467F9">
        <w:rPr>
          <w:i/>
        </w:rPr>
        <w:t>CYB.</w:t>
      </w:r>
    </w:p>
    <w:p w:rsidR="009F31FD" w:rsidRDefault="00321738" w:rsidP="00B92DB9">
      <w:pPr>
        <w:pStyle w:val="A-Text"/>
        <w:tabs>
          <w:tab w:val="left" w:pos="360"/>
        </w:tabs>
        <w:spacing w:after="600"/>
        <w:ind w:left="72"/>
      </w:pPr>
      <w:r>
        <w:tab/>
      </w:r>
      <w:r w:rsidR="00B92DB9">
        <w:tab/>
      </w:r>
      <w:r w:rsidR="009F31FD" w:rsidRPr="001E042E">
        <w:t>Ho</w:t>
      </w:r>
      <w:r w:rsidR="002467F9">
        <w:t>w many journeys did Paul make?</w:t>
      </w:r>
    </w:p>
    <w:p w:rsidR="009F31FD" w:rsidRDefault="00321738" w:rsidP="00B92DB9">
      <w:pPr>
        <w:pStyle w:val="A-Text"/>
        <w:tabs>
          <w:tab w:val="left" w:pos="360"/>
        </w:tabs>
        <w:spacing w:after="1200"/>
        <w:ind w:left="72"/>
      </w:pPr>
      <w:r>
        <w:tab/>
      </w:r>
      <w:r w:rsidR="00B92DB9">
        <w:tab/>
      </w:r>
      <w:r w:rsidR="009F31FD" w:rsidRPr="001E042E">
        <w:t>What were the purposes of these journeys?</w:t>
      </w:r>
    </w:p>
    <w:p w:rsidR="009F31FD" w:rsidRPr="001E042E" w:rsidRDefault="00BD4EA0" w:rsidP="00F233BC">
      <w:pPr>
        <w:pStyle w:val="A-Text"/>
        <w:spacing w:after="1200"/>
        <w:ind w:left="450" w:hanging="360"/>
      </w:pPr>
      <w:r w:rsidRPr="00BD4EA0">
        <w:rPr>
          <w:b/>
        </w:rPr>
        <w:t>3.</w:t>
      </w:r>
      <w:r w:rsidR="009F31FD">
        <w:t xml:space="preserve">  </w:t>
      </w:r>
      <w:r w:rsidR="00B92DB9">
        <w:tab/>
      </w:r>
      <w:r w:rsidR="009F31FD" w:rsidRPr="001E042E">
        <w:t>Why do you think Saint Paul was uniquely suited for the</w:t>
      </w:r>
      <w:r w:rsidR="001518C5">
        <w:t>se</w:t>
      </w:r>
      <w:r w:rsidR="009F31FD" w:rsidRPr="001E042E">
        <w:t xml:space="preserve"> missionary travels? See the </w:t>
      </w:r>
      <w:r w:rsidR="00543418">
        <w:t>sidebar</w:t>
      </w:r>
      <w:r w:rsidR="009F31FD" w:rsidRPr="001E042E">
        <w:t xml:space="preserve"> “Help Us to Evangelize” </w:t>
      </w:r>
      <w:r w:rsidR="00E43229">
        <w:t>near Acts, chapter 17</w:t>
      </w:r>
      <w:r w:rsidR="009F31FD">
        <w:t xml:space="preserve"> for ideas.</w:t>
      </w:r>
    </w:p>
    <w:p w:rsidR="009F31FD" w:rsidRPr="001E042E" w:rsidRDefault="00BD4EA0" w:rsidP="00370717">
      <w:pPr>
        <w:pStyle w:val="A-Text"/>
        <w:spacing w:after="240"/>
        <w:ind w:left="72"/>
      </w:pPr>
      <w:r w:rsidRPr="00BD4EA0">
        <w:rPr>
          <w:b/>
        </w:rPr>
        <w:t>4.</w:t>
      </w:r>
      <w:r w:rsidR="00321738">
        <w:tab/>
      </w:r>
      <w:r w:rsidR="00F477D2">
        <w:t xml:space="preserve">Next </w:t>
      </w:r>
      <w:r w:rsidR="009F31FD" w:rsidRPr="001E042E">
        <w:t>read Acts 11:19–30</w:t>
      </w:r>
      <w:r w:rsidR="009F31FD">
        <w:t>.</w:t>
      </w:r>
    </w:p>
    <w:p w:rsidR="009F31FD" w:rsidRPr="001E042E" w:rsidRDefault="001518C5" w:rsidP="00B92DB9">
      <w:pPr>
        <w:pStyle w:val="A-Text"/>
        <w:spacing w:after="1080"/>
        <w:ind w:left="72"/>
      </w:pPr>
      <w:r>
        <w:tab/>
      </w:r>
      <w:r w:rsidR="009F31FD" w:rsidRPr="001E042E">
        <w:t>What good effect did the persecutions have?</w:t>
      </w:r>
    </w:p>
    <w:p w:rsidR="009F31FD" w:rsidRPr="001E042E" w:rsidRDefault="001518C5" w:rsidP="00B92DB9">
      <w:pPr>
        <w:pStyle w:val="A-Text"/>
        <w:spacing w:after="720"/>
        <w:ind w:left="72"/>
      </w:pPr>
      <w:r>
        <w:tab/>
      </w:r>
      <w:r w:rsidR="009F31FD" w:rsidRPr="001E042E">
        <w:t>Where was Paul preaching?</w:t>
      </w:r>
    </w:p>
    <w:p w:rsidR="009F31FD" w:rsidRPr="001E042E" w:rsidRDefault="001518C5" w:rsidP="00B92DB9">
      <w:pPr>
        <w:pStyle w:val="A-Text"/>
        <w:spacing w:after="720"/>
        <w:ind w:left="72"/>
      </w:pPr>
      <w:r>
        <w:tab/>
      </w:r>
      <w:r w:rsidR="009F31FD" w:rsidRPr="001E042E">
        <w:t xml:space="preserve">With whom was he preaching? </w:t>
      </w:r>
    </w:p>
    <w:p w:rsidR="009F31FD" w:rsidRPr="001E042E" w:rsidRDefault="001518C5" w:rsidP="00B92DB9">
      <w:pPr>
        <w:pStyle w:val="A-Text"/>
        <w:spacing w:after="720"/>
        <w:ind w:left="72"/>
      </w:pPr>
      <w:r>
        <w:lastRenderedPageBreak/>
        <w:tab/>
      </w:r>
      <w:r w:rsidR="009F31FD" w:rsidRPr="001E042E">
        <w:t>What crisis struck the Christians in Judea in AD</w:t>
      </w:r>
      <w:r w:rsidR="00321738">
        <w:t xml:space="preserve"> </w:t>
      </w:r>
      <w:r w:rsidR="00321738" w:rsidRPr="001E042E">
        <w:t>40</w:t>
      </w:r>
      <w:r w:rsidR="009F31FD" w:rsidRPr="001E042E">
        <w:t>?</w:t>
      </w:r>
    </w:p>
    <w:p w:rsidR="009F31FD" w:rsidRPr="001E042E" w:rsidRDefault="001518C5" w:rsidP="00B92DB9">
      <w:pPr>
        <w:pStyle w:val="A-Text"/>
        <w:spacing w:after="720"/>
        <w:ind w:left="72"/>
      </w:pPr>
      <w:r>
        <w:tab/>
      </w:r>
      <w:r w:rsidR="009F31FD">
        <w:t>How d</w:t>
      </w:r>
      <w:r w:rsidR="009F31FD" w:rsidRPr="001E042E">
        <w:t>id the Christians in Antioch respond?</w:t>
      </w:r>
    </w:p>
    <w:p w:rsidR="009F31FD" w:rsidRDefault="00BD4EA0" w:rsidP="00370717">
      <w:pPr>
        <w:pStyle w:val="A-Text"/>
        <w:spacing w:after="240"/>
        <w:ind w:left="72"/>
      </w:pPr>
      <w:r w:rsidRPr="00BD4EA0">
        <w:rPr>
          <w:b/>
        </w:rPr>
        <w:t>5.</w:t>
      </w:r>
      <w:r w:rsidR="00321738">
        <w:tab/>
      </w:r>
      <w:r w:rsidR="009F31FD" w:rsidRPr="001E042E">
        <w:t>Read about the first missionary journey in Acts 13:1–16</w:t>
      </w:r>
      <w:proofErr w:type="gramStart"/>
      <w:r w:rsidR="00321738">
        <w:t>,</w:t>
      </w:r>
      <w:r w:rsidR="00631831">
        <w:t>42</w:t>
      </w:r>
      <w:proofErr w:type="gramEnd"/>
      <w:r w:rsidR="00631831">
        <w:t>–52 and in</w:t>
      </w:r>
      <w:r w:rsidR="00321738">
        <w:t xml:space="preserve"> chapter</w:t>
      </w:r>
      <w:r w:rsidR="009F31FD" w:rsidRPr="001E042E">
        <w:t xml:space="preserve"> 14</w:t>
      </w:r>
      <w:r w:rsidR="009F31FD">
        <w:t>.</w:t>
      </w:r>
    </w:p>
    <w:p w:rsidR="009F31FD" w:rsidRDefault="009F31FD" w:rsidP="00370717">
      <w:pPr>
        <w:pStyle w:val="A-Text"/>
        <w:spacing w:after="1080"/>
        <w:ind w:left="72"/>
      </w:pPr>
      <w:r>
        <w:tab/>
      </w:r>
      <w:r w:rsidRPr="001E042E">
        <w:t>Why were Paul and Barnabas sent?</w:t>
      </w:r>
    </w:p>
    <w:p w:rsidR="009F31FD" w:rsidRDefault="009F31FD" w:rsidP="00370717">
      <w:pPr>
        <w:pStyle w:val="A-Text"/>
        <w:spacing w:after="1320"/>
        <w:ind w:left="72"/>
      </w:pPr>
      <w:r>
        <w:tab/>
      </w:r>
      <w:r w:rsidRPr="001E042E">
        <w:t>What happened to the false prophet who tried to turn the proconsul away from the faith?</w:t>
      </w:r>
    </w:p>
    <w:p w:rsidR="009F31FD" w:rsidRDefault="009F31FD" w:rsidP="00370717">
      <w:pPr>
        <w:pStyle w:val="A-Text"/>
        <w:spacing w:after="1320"/>
        <w:ind w:left="72"/>
      </w:pPr>
      <w:r>
        <w:tab/>
      </w:r>
      <w:r w:rsidRPr="001E042E">
        <w:t xml:space="preserve">Although Paul was at first well received as he spoke in the synagogues, why did he begin preaching </w:t>
      </w:r>
      <w:r w:rsidR="00370717">
        <w:tab/>
      </w:r>
      <w:r w:rsidRPr="001E042E">
        <w:t>to Gentiles?</w:t>
      </w:r>
    </w:p>
    <w:p w:rsidR="009F31FD" w:rsidRDefault="009F31FD" w:rsidP="00370717">
      <w:pPr>
        <w:pStyle w:val="A-Text"/>
        <w:spacing w:after="1320"/>
        <w:ind w:left="72"/>
      </w:pPr>
      <w:r>
        <w:tab/>
      </w:r>
      <w:r w:rsidRPr="001E042E">
        <w:t>After Paul cured the crippled man, how did the crowds react?</w:t>
      </w:r>
    </w:p>
    <w:p w:rsidR="009F31FD" w:rsidRPr="00EE13EA" w:rsidRDefault="009F31FD" w:rsidP="00370717">
      <w:pPr>
        <w:pStyle w:val="A-Text"/>
        <w:spacing w:after="2280"/>
        <w:ind w:left="72"/>
      </w:pPr>
      <w:r>
        <w:tab/>
      </w:r>
      <w:r w:rsidRPr="001E042E">
        <w:t>How did this visit end badly for Paul</w:t>
      </w:r>
      <w:r>
        <w:t xml:space="preserve"> after </w:t>
      </w:r>
      <w:r w:rsidR="00512D9A">
        <w:t xml:space="preserve">the </w:t>
      </w:r>
      <w:r>
        <w:t>Jews arrived</w:t>
      </w:r>
      <w:r w:rsidRPr="001E042E">
        <w:t>?</w:t>
      </w:r>
    </w:p>
    <w:p w:rsidR="009F31FD" w:rsidRPr="00EE13EA" w:rsidRDefault="00BD4EA0" w:rsidP="00B92DB9">
      <w:pPr>
        <w:pStyle w:val="A-Text"/>
        <w:spacing w:after="1680"/>
        <w:ind w:left="90"/>
      </w:pPr>
      <w:r w:rsidRPr="00BD4EA0">
        <w:rPr>
          <w:b/>
        </w:rPr>
        <w:t>6.</w:t>
      </w:r>
      <w:r w:rsidR="00512D9A">
        <w:tab/>
      </w:r>
      <w:r w:rsidR="009F31FD" w:rsidRPr="001E042E">
        <w:t xml:space="preserve">Read chapter 15 of Acts. As Gentiles became followers of Jesus, what conflict arose in the </w:t>
      </w:r>
      <w:r w:rsidR="00370717">
        <w:br/>
      </w:r>
      <w:r w:rsidR="00370717">
        <w:tab/>
      </w:r>
      <w:r w:rsidR="009F31FD" w:rsidRPr="001E042E">
        <w:t>early Church?</w:t>
      </w:r>
    </w:p>
    <w:p w:rsidR="009F31FD" w:rsidRPr="00EE13EA" w:rsidRDefault="00512D9A" w:rsidP="00370717">
      <w:pPr>
        <w:pStyle w:val="A-Text"/>
        <w:spacing w:after="1440"/>
        <w:ind w:left="72"/>
      </w:pPr>
      <w:r>
        <w:lastRenderedPageBreak/>
        <w:tab/>
      </w:r>
      <w:r w:rsidR="009F31FD" w:rsidRPr="001E042E">
        <w:t>How was it resolved?</w:t>
      </w:r>
    </w:p>
    <w:p w:rsidR="009F31FD" w:rsidRDefault="00BD4EA0" w:rsidP="00370717">
      <w:pPr>
        <w:pStyle w:val="A-Text"/>
        <w:spacing w:after="1320"/>
        <w:ind w:left="72"/>
      </w:pPr>
      <w:r w:rsidRPr="00BD4EA0">
        <w:rPr>
          <w:b/>
        </w:rPr>
        <w:t>7.</w:t>
      </w:r>
      <w:r w:rsidR="00512D9A">
        <w:tab/>
      </w:r>
      <w:r w:rsidR="009F31FD" w:rsidRPr="001E042E">
        <w:t>Read Acts 15:36–41 and chapter 16 of Acts.</w:t>
      </w:r>
      <w:r w:rsidR="009F31FD">
        <w:t xml:space="preserve"> Why did Paul decide to go </w:t>
      </w:r>
      <w:r w:rsidR="008112D0">
        <w:t>to Macedonia</w:t>
      </w:r>
      <w:r w:rsidR="009F31FD">
        <w:t>?</w:t>
      </w:r>
    </w:p>
    <w:p w:rsidR="009F31FD" w:rsidRPr="00EE13EA" w:rsidRDefault="007F7D4B" w:rsidP="00370717">
      <w:pPr>
        <w:pStyle w:val="A-Text"/>
        <w:spacing w:after="1320"/>
        <w:ind w:left="72"/>
      </w:pPr>
      <w:r>
        <w:tab/>
      </w:r>
      <w:r w:rsidR="009F31FD" w:rsidRPr="001E042E">
        <w:t>When Paul and Silas were imprisoned, why did their jailer become a Christian?</w:t>
      </w:r>
    </w:p>
    <w:p w:rsidR="009F31FD" w:rsidRPr="00EE13EA" w:rsidRDefault="007F7D4B" w:rsidP="00370717">
      <w:pPr>
        <w:pStyle w:val="A-Text"/>
        <w:spacing w:after="1440"/>
        <w:ind w:left="72"/>
      </w:pPr>
      <w:r>
        <w:tab/>
      </w:r>
      <w:r w:rsidR="009F31FD" w:rsidRPr="001E042E">
        <w:t xml:space="preserve">How did Paul assert his rights when </w:t>
      </w:r>
      <w:r w:rsidR="00631831" w:rsidRPr="00631831">
        <w:t>he and Silas</w:t>
      </w:r>
      <w:r w:rsidR="009F31FD" w:rsidRPr="001E042E">
        <w:t xml:space="preserve"> were released from prison?</w:t>
      </w:r>
    </w:p>
    <w:p w:rsidR="009F31FD" w:rsidRPr="00EE13EA" w:rsidRDefault="00BD4EA0" w:rsidP="00370717">
      <w:pPr>
        <w:pStyle w:val="A-Text"/>
        <w:spacing w:after="1320"/>
        <w:ind w:left="72"/>
      </w:pPr>
      <w:r w:rsidRPr="00BD4EA0">
        <w:rPr>
          <w:b/>
        </w:rPr>
        <w:t>8.</w:t>
      </w:r>
      <w:r w:rsidR="007F7D4B">
        <w:tab/>
      </w:r>
      <w:r w:rsidR="009F31FD" w:rsidRPr="001E042E">
        <w:t>Read Acts</w:t>
      </w:r>
      <w:r w:rsidR="007F7D4B">
        <w:t>, chapters</w:t>
      </w:r>
      <w:r w:rsidR="009F31FD" w:rsidRPr="001E042E">
        <w:t xml:space="preserve"> 17 and 18. How did Paul cleverly preach to the Greeks in Athens?</w:t>
      </w:r>
    </w:p>
    <w:p w:rsidR="009F31FD" w:rsidRDefault="007F7D4B" w:rsidP="00370717">
      <w:pPr>
        <w:pStyle w:val="A-Text"/>
        <w:spacing w:after="960"/>
        <w:ind w:left="72"/>
      </w:pPr>
      <w:r>
        <w:tab/>
      </w:r>
      <w:r w:rsidR="009F31FD" w:rsidRPr="001E042E">
        <w:t>Who were Paul’s hosts in the city of Corinth?</w:t>
      </w:r>
    </w:p>
    <w:p w:rsidR="009F31FD" w:rsidRDefault="00D7748E" w:rsidP="00370717">
      <w:pPr>
        <w:pStyle w:val="A-Text"/>
        <w:spacing w:after="120"/>
        <w:ind w:left="72"/>
      </w:pPr>
      <w:r>
        <w:tab/>
      </w:r>
      <w:r w:rsidR="009F31FD" w:rsidRPr="001E042E">
        <w:t>What city did Paul and his hosts travel to?</w:t>
      </w:r>
    </w:p>
    <w:p w:rsidR="00540E8C" w:rsidRDefault="00540E8C" w:rsidP="00370717">
      <w:pPr>
        <w:pStyle w:val="A-Text"/>
        <w:spacing w:after="120"/>
        <w:ind w:left="72"/>
      </w:pPr>
    </w:p>
    <w:p w:rsidR="00540E8C" w:rsidRPr="00EE13EA" w:rsidRDefault="00540E8C" w:rsidP="00370717">
      <w:pPr>
        <w:pStyle w:val="A-Text"/>
        <w:spacing w:after="120"/>
        <w:ind w:left="72"/>
      </w:pPr>
    </w:p>
    <w:p w:rsidR="009F31FD" w:rsidRPr="00EE13EA" w:rsidRDefault="00BD4EA0" w:rsidP="00370717">
      <w:pPr>
        <w:pStyle w:val="A-Text"/>
        <w:spacing w:after="840"/>
        <w:ind w:left="72"/>
      </w:pPr>
      <w:r w:rsidRPr="00BD4EA0">
        <w:rPr>
          <w:b/>
        </w:rPr>
        <w:t>9.</w:t>
      </w:r>
      <w:r w:rsidR="007F7D4B">
        <w:tab/>
      </w:r>
      <w:r w:rsidR="009F31FD" w:rsidRPr="001E042E">
        <w:t>Read Acts 19:1–20.</w:t>
      </w:r>
      <w:r w:rsidR="009F31FD">
        <w:t xml:space="preserve"> </w:t>
      </w:r>
      <w:r w:rsidR="009F31FD" w:rsidRPr="001E042E">
        <w:t>Quote one verse that s</w:t>
      </w:r>
      <w:r w:rsidR="00370717">
        <w:t>hows the spread of Christianity</w:t>
      </w:r>
      <w:r w:rsidR="00631831">
        <w:t>.</w:t>
      </w:r>
    </w:p>
    <w:p w:rsidR="006D40B6" w:rsidRDefault="006D40B6" w:rsidP="00370717">
      <w:pPr>
        <w:pStyle w:val="A-Text"/>
        <w:spacing w:after="1200"/>
        <w:rPr>
          <w:b/>
        </w:rPr>
      </w:pPr>
    </w:p>
    <w:p w:rsidR="009F31FD" w:rsidRPr="00EE13EA" w:rsidRDefault="00BD4EA0" w:rsidP="00370717">
      <w:pPr>
        <w:pStyle w:val="A-Text"/>
        <w:spacing w:after="1200"/>
      </w:pPr>
      <w:r w:rsidRPr="00BD4EA0">
        <w:rPr>
          <w:b/>
        </w:rPr>
        <w:lastRenderedPageBreak/>
        <w:t>10.</w:t>
      </w:r>
      <w:r w:rsidR="007F7D4B">
        <w:tab/>
      </w:r>
      <w:r w:rsidR="009F31FD">
        <w:t xml:space="preserve">Read Acts, chapter 20. </w:t>
      </w:r>
      <w:r w:rsidR="009F31FD" w:rsidRPr="001E042E">
        <w:t>What miracle did Paul work?</w:t>
      </w:r>
    </w:p>
    <w:p w:rsidR="009F31FD" w:rsidRPr="00EE13EA" w:rsidRDefault="007F7D4B" w:rsidP="00370717">
      <w:pPr>
        <w:pStyle w:val="A-Text"/>
        <w:spacing w:after="1200"/>
      </w:pPr>
      <w:r>
        <w:tab/>
      </w:r>
      <w:r w:rsidR="009F31FD" w:rsidRPr="001E042E">
        <w:t>What thought in Paul’s speech at Miletus impressed you?</w:t>
      </w:r>
    </w:p>
    <w:p w:rsidR="009F31FD" w:rsidRPr="00EE13EA" w:rsidRDefault="00BD4EA0" w:rsidP="00370717">
      <w:pPr>
        <w:pStyle w:val="A-Text"/>
        <w:spacing w:after="1800"/>
      </w:pPr>
      <w:r w:rsidRPr="00BD4EA0">
        <w:rPr>
          <w:b/>
        </w:rPr>
        <w:t>11.</w:t>
      </w:r>
      <w:r w:rsidR="007F7D4B">
        <w:tab/>
      </w:r>
      <w:r w:rsidR="009F31FD" w:rsidRPr="001E042E">
        <w:t xml:space="preserve">Despite a prophet’s warning, Paul returns to Jerusalem. Read the </w:t>
      </w:r>
      <w:r w:rsidR="00631831">
        <w:t>sidebar</w:t>
      </w:r>
      <w:r w:rsidR="009F31FD" w:rsidRPr="001E042E">
        <w:t xml:space="preserve"> “</w:t>
      </w:r>
      <w:r w:rsidR="009F31FD">
        <w:t>Who Are P</w:t>
      </w:r>
      <w:r w:rsidR="009F31FD" w:rsidRPr="001E042E">
        <w:t xml:space="preserve">aul’s </w:t>
      </w:r>
      <w:r w:rsidR="00370717">
        <w:tab/>
      </w:r>
      <w:r w:rsidR="009F31FD" w:rsidRPr="001E042E">
        <w:t xml:space="preserve">Opponents?” </w:t>
      </w:r>
      <w:r w:rsidR="00E43229">
        <w:t>near Acts 21: 17–26</w:t>
      </w:r>
      <w:bookmarkStart w:id="0" w:name="_GoBack"/>
      <w:bookmarkEnd w:id="0"/>
      <w:r w:rsidR="009F31FD" w:rsidRPr="001E042E">
        <w:t xml:space="preserve">. </w:t>
      </w:r>
      <w:r w:rsidR="009F31FD">
        <w:t>Then read</w:t>
      </w:r>
      <w:r w:rsidR="009F31FD" w:rsidRPr="001E042E">
        <w:t xml:space="preserve"> Acts 21:27–40. </w:t>
      </w:r>
      <w:r w:rsidR="009F31FD">
        <w:t>Why was Paul arrested and put in chains?</w:t>
      </w:r>
    </w:p>
    <w:p w:rsidR="009F31FD" w:rsidRPr="001E042E" w:rsidRDefault="00BD4EA0" w:rsidP="00370717">
      <w:pPr>
        <w:pStyle w:val="A-Text"/>
        <w:spacing w:after="240"/>
      </w:pPr>
      <w:r w:rsidRPr="00BD4EA0">
        <w:rPr>
          <w:b/>
        </w:rPr>
        <w:t>12.</w:t>
      </w:r>
      <w:r w:rsidR="008112D0">
        <w:tab/>
      </w:r>
      <w:r w:rsidR="009F31FD">
        <w:t>A</w:t>
      </w:r>
      <w:r w:rsidR="009F31FD" w:rsidRPr="001E042E">
        <w:t>fter Paul tel</w:t>
      </w:r>
      <w:r w:rsidR="009F31FD">
        <w:t>ls the story of his conversion</w:t>
      </w:r>
      <w:r w:rsidR="00EE5E09">
        <w:t>,</w:t>
      </w:r>
      <w:r w:rsidR="009F31FD" w:rsidRPr="001E042E">
        <w:t xml:space="preserve"> the Jews rebel. Read Acts 22:22–30 and chapter </w:t>
      </w:r>
      <w:r w:rsidR="00370717">
        <w:br/>
      </w:r>
      <w:r w:rsidR="00370717">
        <w:tab/>
      </w:r>
      <w:r w:rsidR="009F31FD" w:rsidRPr="001E042E">
        <w:t>23 of Acts.</w:t>
      </w:r>
    </w:p>
    <w:p w:rsidR="009F31FD" w:rsidRDefault="009F31FD" w:rsidP="00370717">
      <w:pPr>
        <w:pStyle w:val="A-Text"/>
        <w:spacing w:after="1080"/>
      </w:pPr>
      <w:r>
        <w:tab/>
      </w:r>
      <w:r w:rsidRPr="001E042E">
        <w:t>How does Paul prevent being whipped</w:t>
      </w:r>
      <w:r>
        <w:t xml:space="preserve"> as a means to get information</w:t>
      </w:r>
      <w:r w:rsidRPr="001E042E">
        <w:t>?</w:t>
      </w:r>
    </w:p>
    <w:p w:rsidR="009F31FD" w:rsidRDefault="009F31FD" w:rsidP="00370717">
      <w:pPr>
        <w:pStyle w:val="A-Text"/>
        <w:spacing w:after="840"/>
      </w:pPr>
      <w:r>
        <w:tab/>
      </w:r>
      <w:r w:rsidRPr="001E042E">
        <w:t>How does Paul disrupt the Sanhedrin?</w:t>
      </w:r>
    </w:p>
    <w:p w:rsidR="009F31FD" w:rsidRDefault="009F31FD" w:rsidP="00370717">
      <w:pPr>
        <w:pStyle w:val="A-Text"/>
        <w:spacing w:after="840"/>
      </w:pPr>
      <w:r>
        <w:tab/>
      </w:r>
      <w:r w:rsidRPr="001E042E">
        <w:t>Who saved Paul from a Jewish ambush?</w:t>
      </w:r>
    </w:p>
    <w:p w:rsidR="006D40B6" w:rsidRDefault="00BD4EA0" w:rsidP="00370717">
      <w:pPr>
        <w:pStyle w:val="A-Text"/>
        <w:spacing w:after="840"/>
      </w:pPr>
      <w:r w:rsidRPr="00BD4EA0">
        <w:rPr>
          <w:b/>
        </w:rPr>
        <w:t>13</w:t>
      </w:r>
      <w:r w:rsidR="008112D0">
        <w:t>.</w:t>
      </w:r>
      <w:r w:rsidR="008112D0">
        <w:tab/>
      </w:r>
      <w:r w:rsidR="009F31FD" w:rsidRPr="001E042E">
        <w:t>Read Acts, chapter 24. What do you think of Governor Felix?</w:t>
      </w:r>
      <w:r w:rsidR="006D40B6">
        <w:br/>
      </w:r>
    </w:p>
    <w:p w:rsidR="009F31FD" w:rsidRDefault="00BD4EA0" w:rsidP="00370717">
      <w:pPr>
        <w:pStyle w:val="A-Text"/>
        <w:spacing w:after="1680"/>
      </w:pPr>
      <w:r w:rsidRPr="00BD4EA0">
        <w:rPr>
          <w:b/>
        </w:rPr>
        <w:t>14.</w:t>
      </w:r>
      <w:r w:rsidR="008112D0">
        <w:tab/>
      </w:r>
      <w:r w:rsidR="009F31FD" w:rsidRPr="001E042E">
        <w:t xml:space="preserve">Paul is questioned by the new governor, Festus, and then by the Jewish ruler King Agrippa. </w:t>
      </w:r>
      <w:r w:rsidR="009F31FD">
        <w:t xml:space="preserve">What is </w:t>
      </w:r>
      <w:r w:rsidR="00370717">
        <w:tab/>
      </w:r>
      <w:r w:rsidR="009F31FD">
        <w:t>the king’s response?</w:t>
      </w:r>
    </w:p>
    <w:p w:rsidR="009F31FD" w:rsidRDefault="00BD4EA0" w:rsidP="007A1FAE">
      <w:pPr>
        <w:pStyle w:val="A-Text"/>
      </w:pPr>
      <w:r w:rsidRPr="00BD4EA0">
        <w:rPr>
          <w:b/>
        </w:rPr>
        <w:lastRenderedPageBreak/>
        <w:t>15.</w:t>
      </w:r>
      <w:r w:rsidR="008112D0">
        <w:tab/>
      </w:r>
      <w:r w:rsidR="009F31FD" w:rsidRPr="001E042E">
        <w:t>Read Acts</w:t>
      </w:r>
      <w:r w:rsidR="008112D0">
        <w:t>, chapter</w:t>
      </w:r>
      <w:r w:rsidR="009F31FD" w:rsidRPr="001E042E">
        <w:t xml:space="preserve"> 27. What are three ways that Paul proves to be a heroic man of God?</w:t>
      </w:r>
    </w:p>
    <w:p w:rsidR="00AB7193" w:rsidRPr="009F31FD" w:rsidRDefault="00BD4EA0" w:rsidP="00370717">
      <w:pPr>
        <w:pStyle w:val="A-Text"/>
        <w:spacing w:before="2040" w:after="120"/>
      </w:pPr>
      <w:proofErr w:type="gramStart"/>
      <w:r w:rsidRPr="00BD4EA0">
        <w:rPr>
          <w:b/>
        </w:rPr>
        <w:t>16.</w:t>
      </w:r>
      <w:r w:rsidR="008112D0">
        <w:tab/>
      </w:r>
      <w:r w:rsidR="00594DDD">
        <w:t xml:space="preserve">Where </w:t>
      </w:r>
      <w:r w:rsidR="009F31FD" w:rsidRPr="001E042E">
        <w:t>is Paul</w:t>
      </w:r>
      <w:proofErr w:type="gramEnd"/>
      <w:r w:rsidR="009F31FD" w:rsidRPr="001E042E">
        <w:t xml:space="preserve"> and what is he doing at the end of the </w:t>
      </w:r>
      <w:r w:rsidR="008112D0">
        <w:t>B</w:t>
      </w:r>
      <w:r w:rsidR="009F31FD" w:rsidRPr="001E042E">
        <w:t>ook of Acts?</w:t>
      </w:r>
    </w:p>
    <w:sectPr w:rsidR="00AB7193" w:rsidRPr="009F31FD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63" w:rsidRDefault="00D34E63" w:rsidP="004D0079">
      <w:r>
        <w:separator/>
      </w:r>
    </w:p>
    <w:p w:rsidR="00D34E63" w:rsidRDefault="00D34E63"/>
  </w:endnote>
  <w:endnote w:type="continuationSeparator" w:id="0">
    <w:p w:rsidR="00D34E63" w:rsidRDefault="00D34E63" w:rsidP="004D0079">
      <w:r>
        <w:continuationSeparator/>
      </w:r>
    </w:p>
    <w:p w:rsidR="00D34E63" w:rsidRDefault="00D34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D3" w:rsidRDefault="004156D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D3" w:rsidRPr="00F82D2A" w:rsidRDefault="00E4322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156D3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4156D3" w:rsidRPr="000E1ADA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35251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EC75C4" w:rsidRPr="00EC75C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TX001762</w:t>
                </w:r>
              </w:p>
              <w:p w:rsidR="004156D3" w:rsidRPr="000318AE" w:rsidRDefault="004156D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156D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D3" w:rsidRDefault="00E4322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137890" w:rsidRDefault="004156D3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35251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4156D3" w:rsidRPr="000E1ADA" w:rsidRDefault="00321738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4156D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156D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4156D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EC75C4" w:rsidRPr="00EC75C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TX001762</w:t>
                </w:r>
              </w:p>
            </w:txbxContent>
          </v:textbox>
        </v:shape>
      </w:pict>
    </w:r>
    <w:r w:rsidR="004156D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63" w:rsidRDefault="00D34E63" w:rsidP="004D0079">
      <w:r>
        <w:separator/>
      </w:r>
    </w:p>
    <w:p w:rsidR="00D34E63" w:rsidRDefault="00D34E63"/>
  </w:footnote>
  <w:footnote w:type="continuationSeparator" w:id="0">
    <w:p w:rsidR="00D34E63" w:rsidRDefault="00D34E63" w:rsidP="004D0079">
      <w:r>
        <w:continuationSeparator/>
      </w:r>
    </w:p>
    <w:p w:rsidR="00D34E63" w:rsidRDefault="00D34E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D3" w:rsidRDefault="004156D3"/>
  <w:p w:rsidR="004156D3" w:rsidRDefault="004156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D3" w:rsidRDefault="009F31FD" w:rsidP="00DC08C5">
    <w:pPr>
      <w:pStyle w:val="A-Header-articletitlepage2"/>
    </w:pPr>
    <w:r w:rsidRPr="001E042E">
      <w:t>In the</w:t>
    </w:r>
    <w:r w:rsidR="00E43229">
      <w:rPr>
        <w:rFonts w:ascii="Papyrus" w:hAnsi="Papyrus"/>
        <w:spacing w:val="60"/>
        <w:sz w:val="36"/>
        <w:szCs w:val="36"/>
      </w:rPr>
      <w:t xml:space="preserve"> </w:t>
    </w:r>
    <w:r w:rsidRPr="00AB49C0">
      <w:t>Footsteps of Pau</w:t>
    </w:r>
    <w:r>
      <w:t>l</w:t>
    </w:r>
    <w:r w:rsidR="004156D3">
      <w:tab/>
    </w:r>
    <w:r w:rsidR="004156D3" w:rsidRPr="00F82D2A">
      <w:t xml:space="preserve">Page | </w:t>
    </w:r>
    <w:r w:rsidR="00E47E94">
      <w:fldChar w:fldCharType="begin"/>
    </w:r>
    <w:r w:rsidR="00760BF1">
      <w:instrText xml:space="preserve"> PAGE   \* MERGEFORMAT </w:instrText>
    </w:r>
    <w:r w:rsidR="00E47E94">
      <w:fldChar w:fldCharType="separate"/>
    </w:r>
    <w:r w:rsidR="00E43229">
      <w:rPr>
        <w:noProof/>
      </w:rPr>
      <w:t>2</w:t>
    </w:r>
    <w:r w:rsidR="00E47E94">
      <w:rPr>
        <w:noProof/>
      </w:rPr>
      <w:fldChar w:fldCharType="end"/>
    </w:r>
  </w:p>
  <w:p w:rsidR="004156D3" w:rsidRDefault="004156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51F" w:rsidRDefault="002467F9" w:rsidP="0035251F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35251F">
      <w:rPr>
        <w:rFonts w:ascii="Arial" w:hAnsi="Arial" w:cs="Arial"/>
        <w:color w:val="000000"/>
        <w:vertAlign w:val="superscript"/>
      </w:rPr>
      <w:t>®</w:t>
    </w:r>
    <w:r w:rsidR="0035251F">
      <w:rPr>
        <w:rFonts w:ascii="Arial" w:hAnsi="Arial" w:cs="Arial"/>
        <w:color w:val="000000"/>
      </w:rPr>
      <w:t xml:space="preserve"> Teacher Guide</w:t>
    </w:r>
  </w:p>
  <w:p w:rsidR="0035251F" w:rsidRDefault="0035251F" w:rsidP="0035251F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4156D3" w:rsidRPr="0035251F" w:rsidRDefault="004156D3" w:rsidP="003525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36E9D"/>
    <w:rsid w:val="000566EC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5CDE"/>
    <w:rsid w:val="00137890"/>
    <w:rsid w:val="0014461B"/>
    <w:rsid w:val="001518C5"/>
    <w:rsid w:val="001520D4"/>
    <w:rsid w:val="00152401"/>
    <w:rsid w:val="00162171"/>
    <w:rsid w:val="001747F9"/>
    <w:rsid w:val="00175D31"/>
    <w:rsid w:val="001764BC"/>
    <w:rsid w:val="00177DE0"/>
    <w:rsid w:val="00181B90"/>
    <w:rsid w:val="0019539C"/>
    <w:rsid w:val="001A69EC"/>
    <w:rsid w:val="001B3767"/>
    <w:rsid w:val="001B4972"/>
    <w:rsid w:val="001B5767"/>
    <w:rsid w:val="001B6938"/>
    <w:rsid w:val="001C0A8C"/>
    <w:rsid w:val="001C0EF4"/>
    <w:rsid w:val="001C432F"/>
    <w:rsid w:val="001E64A9"/>
    <w:rsid w:val="001E79E6"/>
    <w:rsid w:val="001F322F"/>
    <w:rsid w:val="001F7384"/>
    <w:rsid w:val="00225B1E"/>
    <w:rsid w:val="00231834"/>
    <w:rsid w:val="00231C40"/>
    <w:rsid w:val="00236F06"/>
    <w:rsid w:val="002462B2"/>
    <w:rsid w:val="002467F9"/>
    <w:rsid w:val="00254E02"/>
    <w:rsid w:val="00261080"/>
    <w:rsid w:val="00265087"/>
    <w:rsid w:val="002724DB"/>
    <w:rsid w:val="00272AE8"/>
    <w:rsid w:val="0027389E"/>
    <w:rsid w:val="00284A63"/>
    <w:rsid w:val="00287B98"/>
    <w:rsid w:val="0029009D"/>
    <w:rsid w:val="00292C4F"/>
    <w:rsid w:val="002A4E6A"/>
    <w:rsid w:val="002B0774"/>
    <w:rsid w:val="002D0851"/>
    <w:rsid w:val="002E0443"/>
    <w:rsid w:val="002E1A1D"/>
    <w:rsid w:val="002E77F4"/>
    <w:rsid w:val="002F3670"/>
    <w:rsid w:val="002F78AB"/>
    <w:rsid w:val="003037EB"/>
    <w:rsid w:val="00306E4F"/>
    <w:rsid w:val="003070E9"/>
    <w:rsid w:val="0031278E"/>
    <w:rsid w:val="003145A2"/>
    <w:rsid w:val="00315221"/>
    <w:rsid w:val="003157D0"/>
    <w:rsid w:val="00321738"/>
    <w:rsid w:val="003236A3"/>
    <w:rsid w:val="00326542"/>
    <w:rsid w:val="003365CF"/>
    <w:rsid w:val="00340334"/>
    <w:rsid w:val="003477AC"/>
    <w:rsid w:val="0035251F"/>
    <w:rsid w:val="0037014E"/>
    <w:rsid w:val="00370717"/>
    <w:rsid w:val="003739CB"/>
    <w:rsid w:val="0038139E"/>
    <w:rsid w:val="00394AF1"/>
    <w:rsid w:val="003B0E7A"/>
    <w:rsid w:val="003B5F83"/>
    <w:rsid w:val="003D381C"/>
    <w:rsid w:val="003E24F6"/>
    <w:rsid w:val="003F5CF4"/>
    <w:rsid w:val="00405DC9"/>
    <w:rsid w:val="00405F6D"/>
    <w:rsid w:val="00414D05"/>
    <w:rsid w:val="004156D3"/>
    <w:rsid w:val="00416A83"/>
    <w:rsid w:val="004223A9"/>
    <w:rsid w:val="00423B78"/>
    <w:rsid w:val="004311A3"/>
    <w:rsid w:val="00454A1D"/>
    <w:rsid w:val="00456663"/>
    <w:rsid w:val="00456BBF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D9A"/>
    <w:rsid w:val="00512FE3"/>
    <w:rsid w:val="00540E8C"/>
    <w:rsid w:val="00543418"/>
    <w:rsid w:val="00545244"/>
    <w:rsid w:val="00555CB8"/>
    <w:rsid w:val="00555EA6"/>
    <w:rsid w:val="0058460F"/>
    <w:rsid w:val="00594DDD"/>
    <w:rsid w:val="005A027C"/>
    <w:rsid w:val="005A4359"/>
    <w:rsid w:val="005A6944"/>
    <w:rsid w:val="005E0C08"/>
    <w:rsid w:val="005E30C8"/>
    <w:rsid w:val="005F599B"/>
    <w:rsid w:val="0060248C"/>
    <w:rsid w:val="006067CC"/>
    <w:rsid w:val="006116F4"/>
    <w:rsid w:val="00614B48"/>
    <w:rsid w:val="00623829"/>
    <w:rsid w:val="00623E39"/>
    <w:rsid w:val="00624A61"/>
    <w:rsid w:val="006261AE"/>
    <w:rsid w:val="00630FD6"/>
    <w:rsid w:val="00631831"/>
    <w:rsid w:val="00631BC6"/>
    <w:rsid w:val="006328D4"/>
    <w:rsid w:val="00645A10"/>
    <w:rsid w:val="006474CC"/>
    <w:rsid w:val="00652A68"/>
    <w:rsid w:val="006609CF"/>
    <w:rsid w:val="00670AE9"/>
    <w:rsid w:val="00685361"/>
    <w:rsid w:val="0069306F"/>
    <w:rsid w:val="006A5B02"/>
    <w:rsid w:val="006B3F4F"/>
    <w:rsid w:val="006C1F80"/>
    <w:rsid w:val="006C2FB1"/>
    <w:rsid w:val="006C6F41"/>
    <w:rsid w:val="006D40B6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0BF1"/>
    <w:rsid w:val="00781027"/>
    <w:rsid w:val="00781585"/>
    <w:rsid w:val="00784075"/>
    <w:rsid w:val="00786E12"/>
    <w:rsid w:val="007A1C39"/>
    <w:rsid w:val="007A1D2C"/>
    <w:rsid w:val="007A1FAE"/>
    <w:rsid w:val="007D41EB"/>
    <w:rsid w:val="007E01EA"/>
    <w:rsid w:val="007E24FF"/>
    <w:rsid w:val="007F14E0"/>
    <w:rsid w:val="007F1D2D"/>
    <w:rsid w:val="007F7D4B"/>
    <w:rsid w:val="008100F6"/>
    <w:rsid w:val="008111FA"/>
    <w:rsid w:val="008112D0"/>
    <w:rsid w:val="00811A84"/>
    <w:rsid w:val="0081333D"/>
    <w:rsid w:val="00813A8A"/>
    <w:rsid w:val="00813FAB"/>
    <w:rsid w:val="00820449"/>
    <w:rsid w:val="00847B4C"/>
    <w:rsid w:val="00847DAF"/>
    <w:rsid w:val="008541FB"/>
    <w:rsid w:val="0085547F"/>
    <w:rsid w:val="00856656"/>
    <w:rsid w:val="00861A93"/>
    <w:rsid w:val="008817B5"/>
    <w:rsid w:val="00882339"/>
    <w:rsid w:val="00883D20"/>
    <w:rsid w:val="008A2209"/>
    <w:rsid w:val="008A5FEE"/>
    <w:rsid w:val="008B14A0"/>
    <w:rsid w:val="008C2FC3"/>
    <w:rsid w:val="008D10BC"/>
    <w:rsid w:val="008D1D0E"/>
    <w:rsid w:val="008F12F7"/>
    <w:rsid w:val="008F22A0"/>
    <w:rsid w:val="008F58B2"/>
    <w:rsid w:val="009064EC"/>
    <w:rsid w:val="00906B92"/>
    <w:rsid w:val="00931F4E"/>
    <w:rsid w:val="00933E81"/>
    <w:rsid w:val="0093655B"/>
    <w:rsid w:val="00943034"/>
    <w:rsid w:val="00945A73"/>
    <w:rsid w:val="009563C5"/>
    <w:rsid w:val="00972002"/>
    <w:rsid w:val="00997818"/>
    <w:rsid w:val="009A287C"/>
    <w:rsid w:val="009D36BA"/>
    <w:rsid w:val="009E00C3"/>
    <w:rsid w:val="009E15E5"/>
    <w:rsid w:val="009F2BD3"/>
    <w:rsid w:val="009F31FD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1CA1"/>
    <w:rsid w:val="00B47B42"/>
    <w:rsid w:val="00B51054"/>
    <w:rsid w:val="00B52F10"/>
    <w:rsid w:val="00B55908"/>
    <w:rsid w:val="00B572B7"/>
    <w:rsid w:val="00B72A37"/>
    <w:rsid w:val="00B738D1"/>
    <w:rsid w:val="00B92DB9"/>
    <w:rsid w:val="00BA0CDE"/>
    <w:rsid w:val="00BA32E8"/>
    <w:rsid w:val="00BC1E13"/>
    <w:rsid w:val="00BC4453"/>
    <w:rsid w:val="00BC71B6"/>
    <w:rsid w:val="00BD06B0"/>
    <w:rsid w:val="00BD4EA0"/>
    <w:rsid w:val="00BE1C44"/>
    <w:rsid w:val="00BE3E0E"/>
    <w:rsid w:val="00C01CEF"/>
    <w:rsid w:val="00C01D8A"/>
    <w:rsid w:val="00C01E2D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18C7"/>
    <w:rsid w:val="00CF40DE"/>
    <w:rsid w:val="00D02316"/>
    <w:rsid w:val="00D04A29"/>
    <w:rsid w:val="00D105EA"/>
    <w:rsid w:val="00D14D22"/>
    <w:rsid w:val="00D2519A"/>
    <w:rsid w:val="00D31082"/>
    <w:rsid w:val="00D33298"/>
    <w:rsid w:val="00D34E63"/>
    <w:rsid w:val="00D45298"/>
    <w:rsid w:val="00D57D5E"/>
    <w:rsid w:val="00D64EB1"/>
    <w:rsid w:val="00D7748E"/>
    <w:rsid w:val="00D80DBD"/>
    <w:rsid w:val="00D82358"/>
    <w:rsid w:val="00D83EE1"/>
    <w:rsid w:val="00D974A5"/>
    <w:rsid w:val="00DA1041"/>
    <w:rsid w:val="00DB4EA7"/>
    <w:rsid w:val="00DC08C5"/>
    <w:rsid w:val="00DC5F6F"/>
    <w:rsid w:val="00DD28A2"/>
    <w:rsid w:val="00DE3F54"/>
    <w:rsid w:val="00E02EAF"/>
    <w:rsid w:val="00E069BA"/>
    <w:rsid w:val="00E12E92"/>
    <w:rsid w:val="00E16237"/>
    <w:rsid w:val="00E2045E"/>
    <w:rsid w:val="00E21562"/>
    <w:rsid w:val="00E2291D"/>
    <w:rsid w:val="00E26BAA"/>
    <w:rsid w:val="00E43229"/>
    <w:rsid w:val="00E47E94"/>
    <w:rsid w:val="00E51E59"/>
    <w:rsid w:val="00E7545A"/>
    <w:rsid w:val="00EB1125"/>
    <w:rsid w:val="00EB798F"/>
    <w:rsid w:val="00EC358B"/>
    <w:rsid w:val="00EC52EC"/>
    <w:rsid w:val="00EC75C4"/>
    <w:rsid w:val="00ED2825"/>
    <w:rsid w:val="00EE07AB"/>
    <w:rsid w:val="00EE0D45"/>
    <w:rsid w:val="00EE3352"/>
    <w:rsid w:val="00EE3BE5"/>
    <w:rsid w:val="00EE5E09"/>
    <w:rsid w:val="00EE658A"/>
    <w:rsid w:val="00EF441F"/>
    <w:rsid w:val="00F06D17"/>
    <w:rsid w:val="00F233BC"/>
    <w:rsid w:val="00F352E1"/>
    <w:rsid w:val="00F40A11"/>
    <w:rsid w:val="00F443B7"/>
    <w:rsid w:val="00F447FB"/>
    <w:rsid w:val="00F477D2"/>
    <w:rsid w:val="00F55DF3"/>
    <w:rsid w:val="00F63A43"/>
    <w:rsid w:val="00F713FF"/>
    <w:rsid w:val="00F7282A"/>
    <w:rsid w:val="00F736E1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2173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352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51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217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46B2-0476-4D61-97CE-4AA7586B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24</cp:revision>
  <cp:lastPrinted>2010-01-08T18:19:00Z</cp:lastPrinted>
  <dcterms:created xsi:type="dcterms:W3CDTF">2011-03-02T18:49:00Z</dcterms:created>
  <dcterms:modified xsi:type="dcterms:W3CDTF">2012-03-05T16:42:00Z</dcterms:modified>
</cp:coreProperties>
</file>