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D6" w:rsidRDefault="004B30D6" w:rsidP="00C618D6">
      <w:pPr>
        <w:pStyle w:val="A-BH"/>
      </w:pPr>
      <w:r>
        <w:t>Getting to Know Mary</w:t>
      </w:r>
    </w:p>
    <w:p w:rsidR="004B30D6" w:rsidRDefault="004B30D6" w:rsidP="00937E81">
      <w:pPr>
        <w:pStyle w:val="A-Text"/>
        <w:spacing w:after="40"/>
      </w:pPr>
      <w:r>
        <w:t>Look up the following Scripture passages in your Bible. Write down what each tells us about Mary when Jesus was young.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0"/>
        <w:gridCol w:w="7020"/>
      </w:tblGrid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1:26–38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1:39–56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2:1–7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2:15–20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2:21–38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2:39–40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Luke 2:41–52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Matthew 1:16–24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Matthew 2:1–12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4B30D6" w:rsidTr="0000055A">
        <w:trPr>
          <w:trHeight w:val="90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 w:rsidP="00C618D6">
            <w:pPr>
              <w:pStyle w:val="A-ChartHeads"/>
            </w:pPr>
            <w:r>
              <w:t>Matthew 2:13–23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0D6" w:rsidRDefault="004B30D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4B30D6" w:rsidRDefault="004B30D6" w:rsidP="004B30D6">
      <w:pPr>
        <w:pStyle w:val="handouttextleft"/>
      </w:pPr>
    </w:p>
    <w:p w:rsidR="004B30D6" w:rsidRDefault="004B30D6" w:rsidP="00C618D6">
      <w:pPr>
        <w:pStyle w:val="A-Text"/>
      </w:pPr>
      <w:r>
        <w:t>On a separate sheet of paper, write a story titled “Mary, the New Mother.” Let these Scripture passages guide the development of your story. Use your imagination to fill in details. Here are some ideas for brainstorming:</w:t>
      </w:r>
    </w:p>
    <w:p w:rsidR="004B30D6" w:rsidRDefault="004B30D6" w:rsidP="00C618D6">
      <w:pPr>
        <w:pStyle w:val="A-BulletList-quadleft"/>
      </w:pPr>
      <w:r>
        <w:t>What do you think Mary felt?</w:t>
      </w:r>
    </w:p>
    <w:p w:rsidR="004B30D6" w:rsidRDefault="004B30D6" w:rsidP="00C618D6">
      <w:pPr>
        <w:pStyle w:val="A-BulletList-quadleft"/>
      </w:pPr>
      <w:r>
        <w:t>What caused her to feel that way?</w:t>
      </w:r>
    </w:p>
    <w:p w:rsidR="004B30D6" w:rsidRDefault="004B30D6" w:rsidP="00C618D6">
      <w:pPr>
        <w:pStyle w:val="A-BulletList-quadleft"/>
      </w:pPr>
      <w:r>
        <w:t>What did her surroundings look like? Some travel was involved. Think about the countryside, the road itself, the scenery, other people on the road, and so on.</w:t>
      </w:r>
    </w:p>
    <w:p w:rsidR="00AB7193" w:rsidRPr="002D0851" w:rsidRDefault="00AB7193" w:rsidP="002D0851"/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67261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B30D6" w:rsidRPr="004B30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TX001215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6726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B30D6" w:rsidRPr="004B30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TX001215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221626" w:rsidP="00DC08C5">
    <w:pPr>
      <w:pStyle w:val="A-Header-articletitlepage2"/>
    </w:pPr>
    <w:r>
      <w:t>Getting to Know Mary</w:t>
    </w:r>
    <w:r w:rsidR="00BA32E8">
      <w:tab/>
    </w:r>
    <w:r w:rsidR="00BA32E8" w:rsidRPr="00F82D2A">
      <w:t xml:space="preserve">Page | </w:t>
    </w:r>
    <w:fldSimple w:instr=" PAGE   \* MERGEFORMAT ">
      <w:r w:rsidR="0000055A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55A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1626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B30D6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7261F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939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7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618D6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37E81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37E8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4B30D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0DEE-7D9C-4325-BEC8-73391D72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18</cp:revision>
  <cp:lastPrinted>2010-01-08T18:19:00Z</cp:lastPrinted>
  <dcterms:created xsi:type="dcterms:W3CDTF">2010-02-02T18:38:00Z</dcterms:created>
  <dcterms:modified xsi:type="dcterms:W3CDTF">2010-02-24T15:19:00Z</dcterms:modified>
</cp:coreProperties>
</file>